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"/>
        <w:bidiVisual/>
        <w:tblW w:w="10357" w:type="dxa"/>
        <w:tblLayout w:type="fixed"/>
        <w:tblLook w:val="04A0" w:firstRow="1" w:lastRow="0" w:firstColumn="1" w:lastColumn="0" w:noHBand="0" w:noVBand="1"/>
      </w:tblPr>
      <w:tblGrid>
        <w:gridCol w:w="3421"/>
        <w:gridCol w:w="866"/>
        <w:gridCol w:w="236"/>
        <w:gridCol w:w="2500"/>
        <w:gridCol w:w="270"/>
        <w:gridCol w:w="3064"/>
      </w:tblGrid>
      <w:tr w:rsidR="00063602" w:rsidTr="005657EC">
        <w:trPr>
          <w:trHeight w:val="36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063602" w:rsidRDefault="00063602" w:rsidP="0032471B">
            <w:pPr>
              <w:rPr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6D909CA3" wp14:editId="5FD617B1">
                  <wp:extent cx="2047875" cy="660400"/>
                  <wp:effectExtent l="0" t="0" r="9525" b="6350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3602" w:rsidRPr="0032471B" w:rsidRDefault="00063602" w:rsidP="0032471B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3602" w:rsidRPr="0032471B" w:rsidRDefault="00063602" w:rsidP="0032471B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3602" w:rsidRDefault="002521DD" w:rsidP="002521DD">
            <w:pPr>
              <w:rPr>
                <w:sz w:val="20"/>
                <w:szCs w:val="20"/>
                <w:rtl/>
              </w:rPr>
            </w:pPr>
            <w:r w:rsidRPr="002521DD">
              <w:rPr>
                <w:rFonts w:hint="cs"/>
                <w:sz w:val="20"/>
                <w:szCs w:val="20"/>
                <w:rtl/>
              </w:rPr>
              <w:t>المملكة العربية السعودية</w:t>
            </w:r>
          </w:p>
          <w:p w:rsidR="002521DD" w:rsidRDefault="002521DD" w:rsidP="002521DD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ص. ب. 2454 الرياض 11451</w:t>
            </w:r>
          </w:p>
          <w:p w:rsidR="002521DD" w:rsidRPr="002521DD" w:rsidRDefault="002521DD" w:rsidP="002521DD">
            <w:pPr>
              <w:rPr>
                <w:sz w:val="20"/>
                <w:szCs w:val="20"/>
              </w:rPr>
            </w:pPr>
            <w:hyperlink r:id="rId6" w:history="1">
              <w:r w:rsidRPr="002521DD">
                <w:rPr>
                  <w:rStyle w:val="Hyperlink"/>
                  <w:sz w:val="20"/>
                  <w:szCs w:val="20"/>
                  <w:u w:val="none"/>
                </w:rPr>
                <w:t>www.ksu.edu.sa</w:t>
              </w:r>
            </w:hyperlink>
            <w:r w:rsidRPr="002521D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3602" w:rsidRPr="0032471B" w:rsidRDefault="00063602" w:rsidP="0032471B">
            <w:pPr>
              <w:jc w:val="center"/>
              <w:rPr>
                <w:sz w:val="32"/>
                <w:szCs w:val="36"/>
                <w:rtl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63602" w:rsidRPr="002521DD" w:rsidRDefault="00063602" w:rsidP="00063602">
            <w:pPr>
              <w:jc w:val="right"/>
              <w:rPr>
                <w:rFonts w:hint="cs"/>
                <w:sz w:val="20"/>
                <w:szCs w:val="20"/>
                <w:rtl/>
              </w:rPr>
            </w:pPr>
            <w:r w:rsidRPr="002521DD">
              <w:rPr>
                <w:rFonts w:hint="cs"/>
                <w:sz w:val="20"/>
                <w:szCs w:val="20"/>
                <w:rtl/>
              </w:rPr>
              <w:t>جامعة الملك سعود (034)</w:t>
            </w:r>
          </w:p>
          <w:p w:rsidR="00063602" w:rsidRPr="002521DD" w:rsidRDefault="00063602" w:rsidP="00063602">
            <w:pPr>
              <w:jc w:val="right"/>
              <w:rPr>
                <w:rFonts w:hint="cs"/>
                <w:sz w:val="20"/>
                <w:szCs w:val="20"/>
                <w:rtl/>
              </w:rPr>
            </w:pPr>
            <w:r w:rsidRPr="002521DD">
              <w:rPr>
                <w:rFonts w:hint="cs"/>
                <w:sz w:val="20"/>
                <w:szCs w:val="20"/>
                <w:rtl/>
              </w:rPr>
              <w:t>هاتف 25 81 467 11 966+</w:t>
            </w:r>
          </w:p>
          <w:p w:rsidR="00063602" w:rsidRPr="00063602" w:rsidRDefault="00063602" w:rsidP="00063602">
            <w:pPr>
              <w:jc w:val="right"/>
              <w:rPr>
                <w:szCs w:val="24"/>
                <w:rtl/>
              </w:rPr>
            </w:pPr>
            <w:r w:rsidRPr="002521DD">
              <w:rPr>
                <w:rFonts w:hint="cs"/>
                <w:sz w:val="20"/>
                <w:szCs w:val="20"/>
                <w:rtl/>
              </w:rPr>
              <w:t>فاكس 26 81 467 966+</w:t>
            </w:r>
          </w:p>
        </w:tc>
      </w:tr>
      <w:tr w:rsidR="0032471B" w:rsidTr="005657EC">
        <w:trPr>
          <w:trHeight w:val="363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32471B" w:rsidRPr="00824DBC" w:rsidRDefault="002521DD" w:rsidP="002521DD">
            <w:pPr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 xml:space="preserve">      </w:t>
            </w:r>
            <w:r>
              <w:rPr>
                <w:rFonts w:hint="cs"/>
                <w:noProof/>
                <w:sz w:val="22"/>
                <w:szCs w:val="26"/>
                <w:rtl/>
              </w:rPr>
              <w:t xml:space="preserve">   </w:t>
            </w:r>
            <w:r w:rsidR="0032471B" w:rsidRPr="002521DD">
              <w:rPr>
                <w:rFonts w:hint="cs"/>
                <w:noProof/>
                <w:sz w:val="22"/>
                <w:szCs w:val="26"/>
                <w:rtl/>
              </w:rPr>
              <w:t xml:space="preserve">عمادة </w:t>
            </w:r>
            <w:r w:rsidRPr="002521DD">
              <w:rPr>
                <w:rFonts w:hint="cs"/>
                <w:noProof/>
                <w:sz w:val="22"/>
                <w:szCs w:val="26"/>
                <w:rtl/>
              </w:rPr>
              <w:t>الموارد البشرية</w:t>
            </w:r>
          </w:p>
        </w:tc>
        <w:tc>
          <w:tcPr>
            <w:tcW w:w="693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471B" w:rsidRDefault="0032471B" w:rsidP="0032471B">
            <w:pPr>
              <w:jc w:val="center"/>
              <w:rPr>
                <w:rtl/>
              </w:rPr>
            </w:pPr>
          </w:p>
        </w:tc>
      </w:tr>
      <w:tr w:rsidR="0032471B" w:rsidTr="005657EC">
        <w:trPr>
          <w:trHeight w:val="7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32471B" w:rsidRPr="005657EC" w:rsidRDefault="0032471B" w:rsidP="0032471B">
            <w:pPr>
              <w:rPr>
                <w:noProof/>
                <w:sz w:val="10"/>
                <w:szCs w:val="14"/>
                <w:rtl/>
              </w:rPr>
            </w:pPr>
          </w:p>
        </w:tc>
        <w:tc>
          <w:tcPr>
            <w:tcW w:w="69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71B" w:rsidRDefault="0032471B" w:rsidP="005657EC">
            <w:pPr>
              <w:rPr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291"/>
        <w:bidiVisual/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4"/>
        <w:gridCol w:w="1204"/>
        <w:gridCol w:w="1268"/>
        <w:gridCol w:w="1126"/>
        <w:gridCol w:w="475"/>
        <w:gridCol w:w="944"/>
        <w:gridCol w:w="1199"/>
        <w:gridCol w:w="1734"/>
        <w:gridCol w:w="1596"/>
      </w:tblGrid>
      <w:tr w:rsidR="00CD2925" w:rsidRPr="002E3B77" w:rsidTr="00CD2925">
        <w:trPr>
          <w:jc w:val="center"/>
        </w:trPr>
        <w:tc>
          <w:tcPr>
            <w:tcW w:w="894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57EC" w:rsidRPr="00CD2925" w:rsidRDefault="005657EC" w:rsidP="005657EC">
            <w:pPr>
              <w:ind w:left="113" w:right="113"/>
              <w:jc w:val="center"/>
              <w:rPr>
                <w:rFonts w:ascii="Segoe UI Symbol" w:hAnsi="Segoe UI Symbol"/>
                <w:sz w:val="22"/>
                <w:szCs w:val="22"/>
                <w:rtl/>
              </w:rPr>
            </w:pP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>مقدم الطلب</w:t>
            </w:r>
          </w:p>
          <w:p w:rsidR="005657EC" w:rsidRPr="002E3B77" w:rsidRDefault="005657EC" w:rsidP="005657EC">
            <w:pPr>
              <w:ind w:left="113" w:right="113"/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4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الاسم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جهة العمل</w:t>
            </w:r>
          </w:p>
        </w:tc>
      </w:tr>
      <w:tr w:rsidR="00CD2925" w:rsidRPr="002E3B77" w:rsidTr="00CD2925">
        <w:trPr>
          <w:jc w:val="center"/>
        </w:trPr>
        <w:tc>
          <w:tcPr>
            <w:tcW w:w="8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4073" w:type="dxa"/>
            <w:gridSpan w:val="4"/>
            <w:tcBorders>
              <w:left w:val="single" w:sz="12" w:space="0" w:color="auto"/>
            </w:tcBorders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1734" w:type="dxa"/>
            <w:vAlign w:val="center"/>
          </w:tcPr>
          <w:p w:rsidR="005657EC" w:rsidRPr="00577D3A" w:rsidRDefault="005657EC" w:rsidP="005657EC">
            <w:pPr>
              <w:jc w:val="center"/>
              <w:rPr>
                <w:rFonts w:ascii="Segoe UI Symbol" w:hAnsi="Segoe UI Symbol" w:hint="cs"/>
                <w:sz w:val="20"/>
                <w:szCs w:val="20"/>
                <w:rtl/>
              </w:rPr>
            </w:pPr>
            <w:r w:rsidRPr="00577D3A">
              <w:rPr>
                <w:rFonts w:ascii="Segoe UI Symbol" w:hAnsi="Segoe UI Symbol" w:hint="cs"/>
                <w:sz w:val="20"/>
                <w:szCs w:val="20"/>
                <w:rtl/>
              </w:rPr>
              <w:t>عضو هيئة تدريس</w:t>
            </w:r>
          </w:p>
        </w:tc>
        <w:tc>
          <w:tcPr>
            <w:tcW w:w="1596" w:type="dxa"/>
            <w:vAlign w:val="center"/>
          </w:tcPr>
          <w:p w:rsidR="005657EC" w:rsidRPr="00577D3A" w:rsidRDefault="005657EC" w:rsidP="005657EC">
            <w:pPr>
              <w:jc w:val="center"/>
              <w:rPr>
                <w:rFonts w:ascii="Segoe UI Symbol" w:hAnsi="Segoe UI Symbol" w:hint="cs"/>
                <w:sz w:val="20"/>
                <w:szCs w:val="20"/>
                <w:rtl/>
              </w:rPr>
            </w:pPr>
            <w:r w:rsidRPr="00577D3A">
              <w:rPr>
                <w:rFonts w:ascii="Segoe UI Symbol" w:hAnsi="Segoe UI Symbol" w:hint="cs"/>
                <w:sz w:val="20"/>
                <w:szCs w:val="20"/>
                <w:rtl/>
              </w:rPr>
              <w:t>كلية الهندسة</w:t>
            </w:r>
          </w:p>
        </w:tc>
      </w:tr>
      <w:tr w:rsidR="005657EC" w:rsidRPr="002E3B77" w:rsidTr="00CD2925">
        <w:trPr>
          <w:jc w:val="center"/>
        </w:trPr>
        <w:tc>
          <w:tcPr>
            <w:tcW w:w="8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6216" w:type="dxa"/>
            <w:gridSpan w:val="6"/>
            <w:tcBorders>
              <w:left w:val="single" w:sz="12" w:space="0" w:color="auto"/>
            </w:tcBorders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نوع الإجازة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>من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2E3B77">
              <w:rPr>
                <w:rFonts w:ascii="Segoe UI Symbol" w:hAnsi="Segoe UI Symbol" w:hint="cs"/>
                <w:sz w:val="22"/>
                <w:szCs w:val="22"/>
                <w:rtl/>
              </w:rPr>
              <w:t xml:space="preserve">إلى </w:t>
            </w:r>
          </w:p>
        </w:tc>
      </w:tr>
      <w:tr w:rsidR="005657EC" w:rsidRPr="002E3B77" w:rsidTr="00CD2925">
        <w:trPr>
          <w:jc w:val="center"/>
        </w:trPr>
        <w:tc>
          <w:tcPr>
            <w:tcW w:w="8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5657EC" w:rsidRPr="0079502D" w:rsidRDefault="005657EC" w:rsidP="005657EC">
            <w:pPr>
              <w:rPr>
                <w:rFonts w:ascii="Segoe UI Symbol" w:hAnsi="Segoe UI Symbol" w:hint="cs"/>
                <w:sz w:val="18"/>
                <w:szCs w:val="18"/>
                <w:rtl/>
              </w:rPr>
            </w:pPr>
            <w:r>
              <w:rPr>
                <w:rFonts w:ascii="Segoe UI Symbol" w:hAnsi="Segoe UI Symbol" w:hint="cs"/>
                <w:sz w:val="18"/>
                <w:szCs w:val="18"/>
                <w:rtl/>
              </w:rPr>
              <w:t xml:space="preserve">  </w:t>
            </w:r>
            <w:r w:rsidRPr="0079502D">
              <w:rPr>
                <w:rFonts w:ascii="Segoe UI Symbol" w:hAnsi="Segoe UI Symbol" w:hint="cs"/>
                <w:sz w:val="16"/>
                <w:szCs w:val="16"/>
                <w:rtl/>
              </w:rPr>
              <w:t>نهاية الاسبوع</w:t>
            </w:r>
          </w:p>
        </w:tc>
        <w:tc>
          <w:tcPr>
            <w:tcW w:w="1268" w:type="dxa"/>
            <w:vAlign w:val="center"/>
          </w:tcPr>
          <w:p w:rsidR="005657EC" w:rsidRPr="0079502D" w:rsidRDefault="005657EC" w:rsidP="005657EC">
            <w:pPr>
              <w:rPr>
                <w:rFonts w:ascii="Segoe UI Symbol" w:hAnsi="Segoe UI Symbol" w:hint="cs"/>
                <w:sz w:val="18"/>
                <w:szCs w:val="18"/>
                <w:rtl/>
              </w:rPr>
            </w:pPr>
            <w:r>
              <w:rPr>
                <w:rFonts w:ascii="Segoe UI Symbol" w:hAnsi="Segoe UI Symbol" w:hint="cs"/>
                <w:sz w:val="18"/>
                <w:szCs w:val="18"/>
                <w:rtl/>
              </w:rPr>
              <w:t xml:space="preserve">عيد الفطر </w:t>
            </w:r>
          </w:p>
        </w:tc>
        <w:tc>
          <w:tcPr>
            <w:tcW w:w="1126" w:type="dxa"/>
            <w:vAlign w:val="center"/>
          </w:tcPr>
          <w:p w:rsidR="005657EC" w:rsidRPr="0079502D" w:rsidRDefault="005657EC" w:rsidP="005657EC">
            <w:pPr>
              <w:rPr>
                <w:rFonts w:ascii="Segoe UI Symbol" w:hAnsi="Segoe UI Symbol" w:hint="cs"/>
                <w:sz w:val="18"/>
                <w:szCs w:val="18"/>
                <w:rtl/>
              </w:rPr>
            </w:pPr>
            <w:r>
              <w:rPr>
                <w:rFonts w:ascii="Segoe UI Symbol" w:hAnsi="Segoe UI Symbol" w:hint="cs"/>
                <w:sz w:val="18"/>
                <w:szCs w:val="18"/>
                <w:rtl/>
              </w:rPr>
              <w:t xml:space="preserve">عيد الأضحى </w:t>
            </w:r>
          </w:p>
        </w:tc>
        <w:tc>
          <w:tcPr>
            <w:tcW w:w="1419" w:type="dxa"/>
            <w:gridSpan w:val="2"/>
            <w:vAlign w:val="center"/>
          </w:tcPr>
          <w:p w:rsidR="005657EC" w:rsidRPr="0079502D" w:rsidRDefault="005657EC" w:rsidP="005657EC">
            <w:pPr>
              <w:rPr>
                <w:rFonts w:ascii="Segoe UI Symbol" w:hAnsi="Segoe UI Symbol" w:hint="cs"/>
                <w:sz w:val="18"/>
                <w:szCs w:val="18"/>
                <w:rtl/>
              </w:rPr>
            </w:pPr>
            <w:r>
              <w:rPr>
                <w:rFonts w:ascii="Segoe UI Symbol" w:hAnsi="Segoe UI Symbol" w:hint="cs"/>
                <w:sz w:val="18"/>
                <w:szCs w:val="18"/>
                <w:rtl/>
              </w:rPr>
              <w:t>اليوم الوطني</w:t>
            </w:r>
          </w:p>
        </w:tc>
        <w:tc>
          <w:tcPr>
            <w:tcW w:w="1199" w:type="dxa"/>
            <w:vAlign w:val="center"/>
          </w:tcPr>
          <w:p w:rsidR="005657EC" w:rsidRPr="0079502D" w:rsidRDefault="005657EC" w:rsidP="005657EC">
            <w:pPr>
              <w:rPr>
                <w:rFonts w:ascii="Segoe UI Symbol" w:hAnsi="Segoe UI Symbol" w:hint="cs"/>
                <w:sz w:val="18"/>
                <w:szCs w:val="18"/>
                <w:rtl/>
              </w:rPr>
            </w:pPr>
            <w:r>
              <w:rPr>
                <w:rFonts w:ascii="Segoe UI Symbol" w:hAnsi="Segoe UI Symbol" w:hint="cs"/>
                <w:sz w:val="18"/>
                <w:szCs w:val="18"/>
                <w:rtl/>
              </w:rPr>
              <w:t>مهمة ..............</w:t>
            </w:r>
          </w:p>
        </w:tc>
        <w:tc>
          <w:tcPr>
            <w:tcW w:w="1734" w:type="dxa"/>
            <w:vAlign w:val="center"/>
          </w:tcPr>
          <w:p w:rsidR="005657EC" w:rsidRPr="00AB23F3" w:rsidRDefault="005657EC" w:rsidP="005657EC">
            <w:pPr>
              <w:jc w:val="center"/>
              <w:rPr>
                <w:rFonts w:ascii="Segoe UI Symbol" w:hAnsi="Segoe UI Symbol" w:hint="cs"/>
                <w:sz w:val="20"/>
                <w:szCs w:val="20"/>
                <w:rtl/>
              </w:rPr>
            </w:pPr>
            <w:r w:rsidRPr="00AB23F3">
              <w:rPr>
                <w:rFonts w:ascii="Segoe UI Symbol" w:hAnsi="Segoe UI Symbol" w:hint="cs"/>
                <w:sz w:val="20"/>
                <w:szCs w:val="20"/>
                <w:rtl/>
              </w:rPr>
              <w:t xml:space="preserve"> </w:t>
            </w: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 </w:t>
            </w:r>
            <w:r w:rsidRPr="00AB23F3">
              <w:rPr>
                <w:rFonts w:ascii="Segoe UI Symbol" w:hAnsi="Segoe UI Symbol" w:hint="cs"/>
                <w:sz w:val="20"/>
                <w:szCs w:val="20"/>
                <w:rtl/>
              </w:rPr>
              <w:t xml:space="preserve">  /  </w:t>
            </w: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   </w:t>
            </w:r>
            <w:r w:rsidRPr="00AB23F3">
              <w:rPr>
                <w:rFonts w:ascii="Segoe UI Symbol" w:hAnsi="Segoe UI Symbol" w:hint="cs"/>
                <w:sz w:val="20"/>
                <w:szCs w:val="20"/>
                <w:rtl/>
              </w:rPr>
              <w:t xml:space="preserve"> /1441هـ</w:t>
            </w:r>
          </w:p>
        </w:tc>
        <w:tc>
          <w:tcPr>
            <w:tcW w:w="1596" w:type="dxa"/>
            <w:vAlign w:val="center"/>
          </w:tcPr>
          <w:p w:rsidR="005657EC" w:rsidRPr="00AB23F3" w:rsidRDefault="005657EC" w:rsidP="005657EC">
            <w:pPr>
              <w:jc w:val="center"/>
              <w:rPr>
                <w:rFonts w:ascii="Segoe UI Symbol" w:hAnsi="Segoe UI Symbol" w:hint="cs"/>
                <w:sz w:val="20"/>
                <w:szCs w:val="20"/>
                <w:rtl/>
              </w:rPr>
            </w:pPr>
            <w:r w:rsidRPr="00AB23F3">
              <w:rPr>
                <w:rFonts w:ascii="Segoe UI Symbol" w:hAnsi="Segoe UI Symbol"/>
                <w:sz w:val="20"/>
                <w:szCs w:val="20"/>
                <w:rtl/>
              </w:rPr>
              <w:t xml:space="preserve">    /       /1441هـ</w:t>
            </w:r>
          </w:p>
        </w:tc>
      </w:tr>
      <w:tr w:rsidR="005657EC" w:rsidRPr="002E3B77" w:rsidTr="00CD2925">
        <w:trPr>
          <w:jc w:val="center"/>
        </w:trPr>
        <w:tc>
          <w:tcPr>
            <w:tcW w:w="894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7EC" w:rsidRPr="002E3B77" w:rsidRDefault="005657EC" w:rsidP="005657EC">
            <w:pPr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</w:p>
        </w:tc>
        <w:tc>
          <w:tcPr>
            <w:tcW w:w="9546" w:type="dxa"/>
            <w:gridSpan w:val="8"/>
            <w:tcBorders>
              <w:left w:val="single" w:sz="12" w:space="0" w:color="auto"/>
            </w:tcBorders>
            <w:vAlign w:val="center"/>
          </w:tcPr>
          <w:p w:rsidR="005657EC" w:rsidRDefault="005657EC" w:rsidP="005657EC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سعادة الأستاذ/ مدير إدارة كلية الهندسة                                                                                               المحترم </w:t>
            </w:r>
          </w:p>
          <w:p w:rsidR="005657EC" w:rsidRDefault="005657EC" w:rsidP="005657EC">
            <w:pPr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أرجو التكرم بالموافقة على لي بالسفر خلال الفترة الموضحة أعلاه مع علمي بأن راتبي سيوقف ويتم </w:t>
            </w:r>
            <w:r w:rsidR="00CD2925">
              <w:rPr>
                <w:rFonts w:ascii="Segoe UI Symbol" w:hAnsi="Segoe UI Symbol" w:hint="cs"/>
                <w:sz w:val="20"/>
                <w:szCs w:val="20"/>
                <w:rtl/>
              </w:rPr>
              <w:t>استئناف</w:t>
            </w: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صرفه عند إشعار عمادة الموارد البشرية بمباشرة العمل. وفي حالة أن الطلب يكون في موعد صدور الرواتب الشهرية، فإني على علم بأن راتبي سوف يؤجل صرفه إلى الشهر القادم. </w:t>
            </w:r>
          </w:p>
          <w:p w:rsidR="005657EC" w:rsidRDefault="005657EC" w:rsidP="005657EC">
            <w:pPr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                                                                                 التوقيع:...................................       التاريخ:         /         /1441هـ </w:t>
            </w:r>
          </w:p>
          <w:p w:rsidR="005657EC" w:rsidRPr="00AB23F3" w:rsidRDefault="005657EC" w:rsidP="005657EC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</w:p>
        </w:tc>
      </w:tr>
      <w:tr w:rsidR="005657EC" w:rsidRPr="002E3B77" w:rsidTr="00CD2925">
        <w:trPr>
          <w:cantSplit/>
          <w:trHeight w:val="1134"/>
          <w:jc w:val="center"/>
        </w:trPr>
        <w:tc>
          <w:tcPr>
            <w:tcW w:w="89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5657EC" w:rsidRPr="00CD2925" w:rsidRDefault="005657EC" w:rsidP="00F43EA1">
            <w:pPr>
              <w:ind w:left="113" w:right="113"/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>موافقة جهة العمل</w:t>
            </w:r>
          </w:p>
        </w:tc>
        <w:tc>
          <w:tcPr>
            <w:tcW w:w="9546" w:type="dxa"/>
            <w:gridSpan w:val="8"/>
            <w:tcBorders>
              <w:left w:val="single" w:sz="12" w:space="0" w:color="auto"/>
            </w:tcBorders>
          </w:tcPr>
          <w:p w:rsidR="00CD2925" w:rsidRDefault="00CD2925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5657EC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>لا مانع من سفره خلال الفترة الموضحة أعلاه وسيتم الرفع عن مباشرته العمل أ</w:t>
            </w:r>
            <w:r w:rsidR="00D36A5D">
              <w:rPr>
                <w:rFonts w:ascii="Segoe UI Symbol" w:hAnsi="Segoe UI Symbol" w:hint="cs"/>
                <w:sz w:val="20"/>
                <w:szCs w:val="20"/>
                <w:rtl/>
              </w:rPr>
              <w:t>و</w:t>
            </w:r>
            <w:bookmarkStart w:id="0" w:name="_GoBack"/>
            <w:bookmarkEnd w:id="0"/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عدمها.</w:t>
            </w: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عميد/مدير إدارة كلية الهندسة      </w:t>
            </w:r>
            <w:r w:rsidR="00CD2925">
              <w:rPr>
                <w:rFonts w:ascii="Segoe UI Symbol" w:hAnsi="Segoe UI Symbol" w:hint="cs"/>
                <w:sz w:val="20"/>
                <w:szCs w:val="20"/>
                <w:rtl/>
              </w:rPr>
              <w:t>الاسم</w:t>
            </w:r>
            <w:r>
              <w:rPr>
                <w:rFonts w:ascii="Segoe UI Symbol" w:hAnsi="Segoe UI Symbol" w:hint="cs"/>
                <w:sz w:val="20"/>
                <w:szCs w:val="20"/>
                <w:rtl/>
              </w:rPr>
              <w:t>: ..................................... التوقيع:..................... التاريخ:       /       /1441هـ</w:t>
            </w:r>
          </w:p>
          <w:p w:rsidR="00CD2925" w:rsidRPr="00AB23F3" w:rsidRDefault="00CD2925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</w:p>
        </w:tc>
      </w:tr>
      <w:tr w:rsidR="005657EC" w:rsidRPr="002E3B77" w:rsidTr="00CD2925">
        <w:trPr>
          <w:cantSplit/>
          <w:trHeight w:val="1134"/>
          <w:jc w:val="center"/>
        </w:trPr>
        <w:tc>
          <w:tcPr>
            <w:tcW w:w="89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57EC" w:rsidRPr="00F43EA1" w:rsidRDefault="005657EC" w:rsidP="005657EC">
            <w:pPr>
              <w:ind w:left="113" w:right="113"/>
              <w:jc w:val="center"/>
              <w:rPr>
                <w:rFonts w:ascii="Segoe UI Symbol" w:hAnsi="Segoe UI Symbol" w:hint="cs"/>
                <w:sz w:val="20"/>
                <w:szCs w:val="20"/>
                <w:rtl/>
              </w:rPr>
            </w:pPr>
            <w:r w:rsidRPr="00F43EA1">
              <w:rPr>
                <w:rFonts w:ascii="Segoe UI Symbol" w:hAnsi="Segoe UI Symbol" w:hint="cs"/>
                <w:sz w:val="20"/>
                <w:szCs w:val="20"/>
                <w:rtl/>
              </w:rPr>
              <w:t>إدارة الرواتب والبدلات لإيقاف راتبه</w:t>
            </w:r>
          </w:p>
        </w:tc>
        <w:tc>
          <w:tcPr>
            <w:tcW w:w="9546" w:type="dxa"/>
            <w:gridSpan w:val="8"/>
            <w:tcBorders>
              <w:left w:val="single" w:sz="12" w:space="0" w:color="auto"/>
            </w:tcBorders>
          </w:tcPr>
          <w:p w:rsidR="00CD2925" w:rsidRDefault="00CD2925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CD2925" w:rsidRPr="00CD2925" w:rsidRDefault="00CD2925" w:rsidP="00F43EA1">
            <w:pPr>
              <w:rPr>
                <w:rFonts w:ascii="Segoe UI Symbol" w:hAnsi="Segoe UI Symbol"/>
                <w:sz w:val="2"/>
                <w:szCs w:val="2"/>
                <w:rtl/>
              </w:rPr>
            </w:pPr>
          </w:p>
          <w:p w:rsidR="005657EC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تم إيقاف راتبه اعتباراً من     /      /1441هـ </w:t>
            </w: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>مدير إدارة الرواتب والبدلات                                                                  التوقيع:....................... التاريخ:       /       /1441هـ</w:t>
            </w:r>
          </w:p>
          <w:p w:rsidR="00CD2925" w:rsidRDefault="00CD2925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CD2925" w:rsidRPr="00CD2925" w:rsidRDefault="00CD2925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</w:p>
        </w:tc>
      </w:tr>
      <w:tr w:rsidR="005657EC" w:rsidRPr="002E3B77" w:rsidTr="00CD2925">
        <w:trPr>
          <w:cantSplit/>
          <w:trHeight w:val="1134"/>
          <w:jc w:val="center"/>
        </w:trPr>
        <w:tc>
          <w:tcPr>
            <w:tcW w:w="89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2925" w:rsidRPr="00CD2925" w:rsidRDefault="005657EC" w:rsidP="005657EC">
            <w:pPr>
              <w:ind w:left="113" w:right="113"/>
              <w:jc w:val="center"/>
              <w:rPr>
                <w:rFonts w:ascii="Segoe UI Symbol" w:hAnsi="Segoe UI Symbol"/>
                <w:sz w:val="22"/>
                <w:szCs w:val="22"/>
                <w:rtl/>
              </w:rPr>
            </w:pP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>إدارة</w:t>
            </w:r>
          </w:p>
          <w:p w:rsidR="005657EC" w:rsidRPr="00CD2925" w:rsidRDefault="005657EC" w:rsidP="005657EC">
            <w:pPr>
              <w:ind w:left="113" w:right="113"/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 xml:space="preserve"> علاقات الموظفين</w:t>
            </w:r>
          </w:p>
        </w:tc>
        <w:tc>
          <w:tcPr>
            <w:tcW w:w="9546" w:type="dxa"/>
            <w:gridSpan w:val="8"/>
            <w:tcBorders>
              <w:left w:val="single" w:sz="12" w:space="0" w:color="auto"/>
            </w:tcBorders>
          </w:tcPr>
          <w:p w:rsidR="00CD2925" w:rsidRDefault="00CD2925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5657EC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تم منحه تأشيرة الخروج والعودة بتاريخ:      /      /1441هـ </w:t>
            </w:r>
          </w:p>
          <w:p w:rsidR="00F43EA1" w:rsidRDefault="00F43EA1" w:rsidP="00F43EA1">
            <w:pPr>
              <w:pStyle w:val="a4"/>
              <w:numPr>
                <w:ilvl w:val="0"/>
                <w:numId w:val="3"/>
              </w:numPr>
              <w:rPr>
                <w:rFonts w:ascii="Segoe UI Symbol" w:hAnsi="Segoe UI Symbol" w:hint="cs"/>
                <w:sz w:val="20"/>
                <w:szCs w:val="20"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>الوقت المحدد</w:t>
            </w:r>
          </w:p>
          <w:p w:rsidR="00F43EA1" w:rsidRDefault="00F43EA1" w:rsidP="00F43EA1">
            <w:pPr>
              <w:pStyle w:val="a4"/>
              <w:numPr>
                <w:ilvl w:val="0"/>
                <w:numId w:val="3"/>
              </w:num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الوقت غير المحدد بتاريخ:          /         /1441هـ </w:t>
            </w:r>
          </w:p>
          <w:p w:rsidR="00F43EA1" w:rsidRDefault="00F43EA1" w:rsidP="00F43EA1">
            <w:pPr>
              <w:pStyle w:val="a4"/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F43EA1" w:rsidRDefault="00F43EA1" w:rsidP="00F43EA1">
            <w:pPr>
              <w:pStyle w:val="a4"/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رئيس وحدة الجوازات </w:t>
            </w:r>
            <w:r w:rsidR="00CD2925">
              <w:rPr>
                <w:rFonts w:ascii="Segoe UI Symbol" w:hAnsi="Segoe UI Symbol" w:hint="cs"/>
                <w:sz w:val="20"/>
                <w:szCs w:val="20"/>
                <w:rtl/>
              </w:rPr>
              <w:t>والاستقدام</w:t>
            </w: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                                      التوقيع:.......................... التاريخ:        /       /1441هـ </w:t>
            </w:r>
          </w:p>
          <w:p w:rsidR="00F43EA1" w:rsidRPr="00F43EA1" w:rsidRDefault="00F43EA1" w:rsidP="00F43EA1">
            <w:pPr>
              <w:pStyle w:val="a4"/>
              <w:rPr>
                <w:rFonts w:ascii="Segoe UI Symbol" w:hAnsi="Segoe UI Symbol" w:hint="cs"/>
                <w:sz w:val="20"/>
                <w:szCs w:val="20"/>
                <w:rtl/>
              </w:rPr>
            </w:pPr>
          </w:p>
        </w:tc>
      </w:tr>
      <w:tr w:rsidR="005657EC" w:rsidRPr="002E3B77" w:rsidTr="00CD2925">
        <w:trPr>
          <w:cantSplit/>
          <w:trHeight w:val="1947"/>
          <w:jc w:val="center"/>
        </w:trPr>
        <w:tc>
          <w:tcPr>
            <w:tcW w:w="8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657EC" w:rsidRPr="00CD2925" w:rsidRDefault="005657EC" w:rsidP="005657EC">
            <w:pPr>
              <w:ind w:left="113" w:right="113"/>
              <w:jc w:val="center"/>
              <w:rPr>
                <w:rFonts w:ascii="Segoe UI Symbol" w:hAnsi="Segoe UI Symbol" w:hint="cs"/>
                <w:sz w:val="22"/>
                <w:szCs w:val="22"/>
                <w:rtl/>
              </w:rPr>
            </w:pP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 xml:space="preserve">وحدة الاستحقاقات </w:t>
            </w:r>
            <w:r w:rsidR="00F43EA1" w:rsidRPr="00CD2925">
              <w:rPr>
                <w:rFonts w:ascii="Segoe UI Symbol" w:hAnsi="Segoe UI Symbol" w:hint="cs"/>
                <w:sz w:val="22"/>
                <w:szCs w:val="22"/>
                <w:rtl/>
              </w:rPr>
              <w:t>لاستئناف</w:t>
            </w:r>
            <w:r w:rsidRPr="00CD2925">
              <w:rPr>
                <w:rFonts w:ascii="Segoe UI Symbol" w:hAnsi="Segoe UI Symbol" w:hint="cs"/>
                <w:sz w:val="22"/>
                <w:szCs w:val="22"/>
                <w:rtl/>
              </w:rPr>
              <w:t xml:space="preserve"> صرف راتبه</w:t>
            </w:r>
          </w:p>
        </w:tc>
        <w:tc>
          <w:tcPr>
            <w:tcW w:w="9546" w:type="dxa"/>
            <w:gridSpan w:val="8"/>
            <w:tcBorders>
              <w:left w:val="single" w:sz="12" w:space="0" w:color="auto"/>
            </w:tcBorders>
          </w:tcPr>
          <w:p w:rsidR="00CD2925" w:rsidRDefault="00CD2925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5657EC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مدير إدارة الرواتب والبدلات                                                                                                   مع التحية </w:t>
            </w: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F43EA1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الرجاء استئناف صرف راتبه، حيث باشر العمل اعتباراً من       /         /1441هـ </w:t>
            </w: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</w:p>
          <w:p w:rsidR="00F43EA1" w:rsidRDefault="00F43EA1" w:rsidP="00F43EA1">
            <w:pPr>
              <w:rPr>
                <w:rFonts w:ascii="Segoe UI Symbol" w:hAnsi="Segoe UI Symbol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رئيس وحدة الاستحقاقات بإدارة ..........................................    التوقيع: .......................... التاريخ:        /         /1441هـ </w:t>
            </w:r>
          </w:p>
          <w:p w:rsidR="00F43EA1" w:rsidRPr="00AB23F3" w:rsidRDefault="00F43EA1" w:rsidP="00F43EA1">
            <w:pPr>
              <w:rPr>
                <w:rFonts w:ascii="Segoe UI Symbol" w:hAnsi="Segoe UI Symbol" w:hint="cs"/>
                <w:sz w:val="20"/>
                <w:szCs w:val="20"/>
                <w:rtl/>
              </w:rPr>
            </w:pPr>
            <w:r>
              <w:rPr>
                <w:rFonts w:ascii="Segoe UI Symbol" w:hAnsi="Segoe UI Symbol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2521DD" w:rsidRPr="00C31B0F" w:rsidRDefault="002521DD" w:rsidP="002521DD">
      <w:pPr>
        <w:jc w:val="center"/>
        <w:rPr>
          <w:sz w:val="22"/>
          <w:szCs w:val="26"/>
        </w:rPr>
      </w:pPr>
      <w:r w:rsidRPr="00C31B0F">
        <w:rPr>
          <w:rFonts w:hint="cs"/>
          <w:sz w:val="22"/>
          <w:szCs w:val="26"/>
          <w:rtl/>
        </w:rPr>
        <w:t>طلب الموافقة على سفر متعاقد (غير سعودي) خلال الإجازات الرسمية والمهمات</w:t>
      </w:r>
    </w:p>
    <w:p w:rsidR="00CD2925" w:rsidRPr="00CD2925" w:rsidRDefault="00CD2925" w:rsidP="00CD2925">
      <w:pPr>
        <w:jc w:val="lowKashida"/>
        <w:rPr>
          <w:rFonts w:ascii="Segoe UI Symbol" w:eastAsia="Times New Roman" w:hAnsi="Segoe UI Symbol" w:cs="Segoe UI Symbol"/>
          <w:sz w:val="16"/>
          <w:szCs w:val="16"/>
          <w:rtl/>
        </w:rPr>
      </w:pPr>
    </w:p>
    <w:p w:rsidR="00CD2925" w:rsidRPr="00CD2925" w:rsidRDefault="00CD2925" w:rsidP="00CD2925">
      <w:pPr>
        <w:jc w:val="lowKashida"/>
        <w:rPr>
          <w:rFonts w:ascii="Segoe UI Symbol" w:eastAsia="Times New Roman" w:hAnsi="Segoe UI Symbol" w:cs="DecoType Naskh Swashes"/>
          <w:sz w:val="46"/>
          <w:szCs w:val="46"/>
          <w:rtl/>
        </w:rPr>
      </w:pPr>
      <w:r w:rsidRPr="00CD2925">
        <w:rPr>
          <w:rFonts w:ascii="Segoe UI Symbol" w:eastAsia="Times New Roman" w:hAnsi="Segoe UI Symbol" w:cs="Segoe UI Symbol" w:hint="cs"/>
          <w:sz w:val="40"/>
          <w:szCs w:val="40"/>
          <w:rtl/>
        </w:rPr>
        <w:t>✍</w:t>
      </w:r>
      <w:r w:rsidRPr="00CD2925">
        <w:rPr>
          <w:rFonts w:ascii="Segoe UI Symbol" w:eastAsia="Times New Roman" w:hAnsi="Segoe UI Symbol" w:cs="DecoType Naskh Swashes" w:hint="cs"/>
          <w:b/>
          <w:bCs/>
          <w:sz w:val="16"/>
          <w:szCs w:val="16"/>
          <w:rtl/>
        </w:rPr>
        <w:t>زكي الرصاصي</w:t>
      </w:r>
      <w:r w:rsidRPr="00CD2925">
        <w:rPr>
          <w:rFonts w:ascii="Segoe UI Symbol" w:eastAsia="Times New Roman" w:hAnsi="Segoe UI Symbol" w:cs="DecoType Naskh Swashes" w:hint="cs"/>
          <w:sz w:val="46"/>
          <w:szCs w:val="46"/>
          <w:rtl/>
        </w:rPr>
        <w:t xml:space="preserve"> </w:t>
      </w:r>
    </w:p>
    <w:sectPr w:rsidR="00CD2925" w:rsidRPr="00CD2925" w:rsidSect="00C31B0F">
      <w:pgSz w:w="11906" w:h="16838"/>
      <w:pgMar w:top="850" w:right="1008" w:bottom="562" w:left="1008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05A9"/>
    <w:multiLevelType w:val="hybridMultilevel"/>
    <w:tmpl w:val="1F7C18E0"/>
    <w:lvl w:ilvl="0" w:tplc="170C9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43D8"/>
    <w:multiLevelType w:val="hybridMultilevel"/>
    <w:tmpl w:val="312E0710"/>
    <w:lvl w:ilvl="0" w:tplc="4A9E21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52E6"/>
    <w:multiLevelType w:val="hybridMultilevel"/>
    <w:tmpl w:val="138AD7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1B"/>
    <w:rsid w:val="0002142E"/>
    <w:rsid w:val="00063602"/>
    <w:rsid w:val="00074458"/>
    <w:rsid w:val="000914B6"/>
    <w:rsid w:val="000C0E4F"/>
    <w:rsid w:val="000C6262"/>
    <w:rsid w:val="000F5E87"/>
    <w:rsid w:val="00106BA4"/>
    <w:rsid w:val="001649AA"/>
    <w:rsid w:val="00177206"/>
    <w:rsid w:val="001D11D7"/>
    <w:rsid w:val="002521DD"/>
    <w:rsid w:val="00254892"/>
    <w:rsid w:val="00263B98"/>
    <w:rsid w:val="002A6BD0"/>
    <w:rsid w:val="002E3B77"/>
    <w:rsid w:val="0032471B"/>
    <w:rsid w:val="00331E83"/>
    <w:rsid w:val="00390AD8"/>
    <w:rsid w:val="003B5AB6"/>
    <w:rsid w:val="003F3C09"/>
    <w:rsid w:val="005657EC"/>
    <w:rsid w:val="00577D3A"/>
    <w:rsid w:val="005F1D75"/>
    <w:rsid w:val="006925B4"/>
    <w:rsid w:val="006930DF"/>
    <w:rsid w:val="00696385"/>
    <w:rsid w:val="006A569B"/>
    <w:rsid w:val="006C4875"/>
    <w:rsid w:val="00707E5F"/>
    <w:rsid w:val="0079502D"/>
    <w:rsid w:val="007D1E2E"/>
    <w:rsid w:val="00821B31"/>
    <w:rsid w:val="009D425E"/>
    <w:rsid w:val="00A93296"/>
    <w:rsid w:val="00AB23F3"/>
    <w:rsid w:val="00B11DB5"/>
    <w:rsid w:val="00B8444D"/>
    <w:rsid w:val="00C31B0F"/>
    <w:rsid w:val="00C75524"/>
    <w:rsid w:val="00CD2925"/>
    <w:rsid w:val="00CD2C7C"/>
    <w:rsid w:val="00CE3CE3"/>
    <w:rsid w:val="00D36A5D"/>
    <w:rsid w:val="00D43962"/>
    <w:rsid w:val="00F43EA1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F1411-5686-4D1B-8B55-AFCEBB83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C7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E3C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E3CE3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9D425E"/>
    <w:rPr>
      <w:b/>
      <w:bCs/>
    </w:rPr>
  </w:style>
  <w:style w:type="character" w:styleId="Hyperlink">
    <w:name w:val="Hyperlink"/>
    <w:basedOn w:val="a0"/>
    <w:uiPriority w:val="99"/>
    <w:unhideWhenUsed/>
    <w:rsid w:val="00252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‏‏مستخدم Windows</cp:lastModifiedBy>
  <cp:revision>9</cp:revision>
  <cp:lastPrinted>2019-04-30T08:10:00Z</cp:lastPrinted>
  <dcterms:created xsi:type="dcterms:W3CDTF">2019-09-09T12:59:00Z</dcterms:created>
  <dcterms:modified xsi:type="dcterms:W3CDTF">2019-09-09T14:11:00Z</dcterms:modified>
</cp:coreProperties>
</file>