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4919"/>
        <w:gridCol w:w="2391"/>
      </w:tblGrid>
      <w:tr w:rsidR="00664645" w:rsidTr="00303CE0">
        <w:trPr>
          <w:trHeight w:val="1118"/>
        </w:trPr>
        <w:tc>
          <w:tcPr>
            <w:tcW w:w="3385" w:type="dxa"/>
            <w:tcBorders>
              <w:top w:val="nil"/>
              <w:bottom w:val="nil"/>
            </w:tcBorders>
          </w:tcPr>
          <w:p w:rsidR="00664645" w:rsidRDefault="00664645" w:rsidP="00664645">
            <w:pPr>
              <w:bidi/>
              <w:rPr>
                <w:rtl/>
              </w:rPr>
            </w:pPr>
            <w:r w:rsidRPr="00824DBC">
              <w:rPr>
                <w:noProof/>
                <w:rtl/>
              </w:rPr>
              <w:drawing>
                <wp:inline distT="0" distB="0" distL="0" distR="0" wp14:anchorId="1C0B4FAF" wp14:editId="78FCB002">
                  <wp:extent cx="2047875" cy="790575"/>
                  <wp:effectExtent l="0" t="0" r="9525" b="9525"/>
                  <wp:docPr id="1" name="صورة 1" descr="C:\Users\mang_ tomas\Desktop\بدون عنوا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g_ tomas\Desktop\بدون عنوا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664645" w:rsidRPr="00664645" w:rsidRDefault="00A9671B" w:rsidP="00A9671B">
            <w:pPr>
              <w:bidi/>
              <w:jc w:val="center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                            </w:t>
            </w:r>
            <w:r w:rsidR="00664645" w:rsidRPr="00664645">
              <w:rPr>
                <w:rFonts w:hint="cs"/>
                <w:sz w:val="18"/>
                <w:szCs w:val="22"/>
                <w:rtl/>
              </w:rPr>
              <w:t>المملكة العربية السعودية</w:t>
            </w:r>
          </w:p>
          <w:p w:rsidR="00664645" w:rsidRDefault="00A9671B" w:rsidP="00A9671B">
            <w:pPr>
              <w:bidi/>
              <w:jc w:val="center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                       </w:t>
            </w:r>
            <w:r w:rsidR="00664645" w:rsidRPr="00664645">
              <w:rPr>
                <w:rFonts w:hint="cs"/>
                <w:sz w:val="18"/>
                <w:szCs w:val="22"/>
                <w:rtl/>
              </w:rPr>
              <w:t xml:space="preserve">ص.ب </w:t>
            </w:r>
            <w:r w:rsidR="00664645">
              <w:rPr>
                <w:sz w:val="18"/>
                <w:szCs w:val="22"/>
              </w:rPr>
              <w:t>2454</w:t>
            </w:r>
            <w:r w:rsidR="00664645">
              <w:rPr>
                <w:rFonts w:hint="cs"/>
                <w:sz w:val="18"/>
                <w:szCs w:val="22"/>
                <w:rtl/>
              </w:rPr>
              <w:t xml:space="preserve"> الرياض </w:t>
            </w:r>
            <w:r w:rsidR="00664645">
              <w:rPr>
                <w:sz w:val="18"/>
                <w:szCs w:val="22"/>
              </w:rPr>
              <w:t>11451</w:t>
            </w:r>
          </w:p>
          <w:p w:rsidR="00664645" w:rsidRPr="00FE23DB" w:rsidRDefault="00A9671B" w:rsidP="00A9671B">
            <w:pPr>
              <w:bidi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                                     </w:t>
            </w:r>
            <w:hyperlink r:id="rId6" w:history="1">
              <w:r w:rsidRPr="00FE23DB">
                <w:rPr>
                  <w:rStyle w:val="Hyperlink"/>
                  <w:sz w:val="18"/>
                  <w:szCs w:val="22"/>
                  <w:u w:val="none"/>
                </w:rPr>
                <w:t>www.ksu.edu.sa</w:t>
              </w:r>
            </w:hyperlink>
          </w:p>
        </w:tc>
        <w:tc>
          <w:tcPr>
            <w:tcW w:w="2410" w:type="dxa"/>
            <w:vAlign w:val="center"/>
          </w:tcPr>
          <w:p w:rsidR="00664645" w:rsidRDefault="00664645" w:rsidP="00FE23DB">
            <w:pPr>
              <w:bidi/>
              <w:jc w:val="right"/>
              <w:rPr>
                <w:sz w:val="18"/>
                <w:szCs w:val="22"/>
                <w:rtl/>
              </w:rPr>
            </w:pPr>
            <w:r>
              <w:rPr>
                <w:rFonts w:hint="cs"/>
                <w:sz w:val="18"/>
                <w:szCs w:val="22"/>
                <w:rtl/>
              </w:rPr>
              <w:t>جامعة</w:t>
            </w:r>
            <w:r w:rsidR="00FE23DB">
              <w:rPr>
                <w:rFonts w:hint="cs"/>
                <w:sz w:val="18"/>
                <w:szCs w:val="22"/>
                <w:rtl/>
              </w:rPr>
              <w:t xml:space="preserve"> الملك سعود (</w:t>
            </w:r>
            <w:r w:rsidR="00FE23DB">
              <w:rPr>
                <w:sz w:val="18"/>
                <w:szCs w:val="22"/>
              </w:rPr>
              <w:t>034</w:t>
            </w:r>
            <w:r w:rsidR="00FE23DB">
              <w:rPr>
                <w:rFonts w:hint="cs"/>
                <w:sz w:val="18"/>
                <w:szCs w:val="22"/>
                <w:rtl/>
              </w:rPr>
              <w:t>)</w:t>
            </w:r>
          </w:p>
          <w:p w:rsidR="00FE23DB" w:rsidRDefault="00FE23DB" w:rsidP="00FE23DB">
            <w:pPr>
              <w:bidi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 هاتف</w:t>
            </w:r>
            <w:r w:rsidR="00767738">
              <w:rPr>
                <w:rFonts w:hint="cs"/>
                <w:sz w:val="18"/>
                <w:szCs w:val="22"/>
                <w:rtl/>
              </w:rPr>
              <w:t xml:space="preserve">   </w:t>
            </w:r>
            <w:r>
              <w:rPr>
                <w:rFonts w:hint="cs"/>
                <w:sz w:val="18"/>
                <w:szCs w:val="22"/>
                <w:rtl/>
              </w:rPr>
              <w:t xml:space="preserve"> </w:t>
            </w:r>
            <w:r>
              <w:rPr>
                <w:sz w:val="18"/>
                <w:szCs w:val="22"/>
              </w:rPr>
              <w:t>+966 11 467 81 25</w:t>
            </w:r>
          </w:p>
          <w:p w:rsidR="00FE23DB" w:rsidRPr="00664645" w:rsidRDefault="00FE23DB" w:rsidP="00FE23DB">
            <w:pPr>
              <w:bidi/>
              <w:rPr>
                <w:sz w:val="18"/>
                <w:szCs w:val="22"/>
              </w:rPr>
            </w:pPr>
            <w:r>
              <w:rPr>
                <w:rFonts w:hint="cs"/>
                <w:sz w:val="18"/>
                <w:szCs w:val="22"/>
                <w:rtl/>
              </w:rPr>
              <w:t xml:space="preserve"> فاكس </w:t>
            </w:r>
            <w:r>
              <w:rPr>
                <w:sz w:val="18"/>
                <w:szCs w:val="22"/>
              </w:rPr>
              <w:t>+966 11 467 81 26</w:t>
            </w:r>
          </w:p>
        </w:tc>
      </w:tr>
    </w:tbl>
    <w:p w:rsidR="00FE23DB" w:rsidRPr="00172541" w:rsidRDefault="00FE23DB" w:rsidP="00FE23DB">
      <w:pPr>
        <w:bidi/>
        <w:rPr>
          <w:sz w:val="2"/>
          <w:szCs w:val="2"/>
          <w:rtl/>
        </w:rPr>
      </w:pPr>
    </w:p>
    <w:p w:rsidR="00FE23DB" w:rsidRDefault="00FE23DB" w:rsidP="00A9671B">
      <w:pPr>
        <w:bidi/>
        <w:spacing w:line="240" w:lineRule="auto"/>
        <w:rPr>
          <w:sz w:val="4"/>
          <w:szCs w:val="8"/>
          <w:rtl/>
        </w:rPr>
      </w:pPr>
      <w:r>
        <w:rPr>
          <w:rFonts w:hint="cs"/>
          <w:sz w:val="18"/>
          <w:szCs w:val="22"/>
          <w:rtl/>
        </w:rPr>
        <w:t>عمادة شئ</w:t>
      </w:r>
      <w:r w:rsidR="00767738">
        <w:rPr>
          <w:rFonts w:hint="cs"/>
          <w:sz w:val="18"/>
          <w:szCs w:val="22"/>
          <w:rtl/>
        </w:rPr>
        <w:t>وو</w:t>
      </w:r>
      <w:r>
        <w:rPr>
          <w:rFonts w:hint="cs"/>
          <w:sz w:val="18"/>
          <w:szCs w:val="22"/>
          <w:rtl/>
        </w:rPr>
        <w:t>ن أعضاء هيئة</w:t>
      </w:r>
    </w:p>
    <w:p w:rsidR="00767738" w:rsidRDefault="00767738" w:rsidP="00A9671B">
      <w:pPr>
        <w:bidi/>
        <w:spacing w:line="240" w:lineRule="auto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التدريس والموظفين</w:t>
      </w:r>
    </w:p>
    <w:p w:rsidR="00A9671B" w:rsidRPr="00305112" w:rsidRDefault="00A9671B" w:rsidP="00A9671B">
      <w:pPr>
        <w:bidi/>
        <w:spacing w:line="240" w:lineRule="auto"/>
        <w:rPr>
          <w:sz w:val="4"/>
          <w:szCs w:val="4"/>
          <w:rtl/>
        </w:rPr>
      </w:pP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C63E19" w:rsidTr="00D04B4C">
        <w:trPr>
          <w:trHeight w:val="510"/>
          <w:jc w:val="center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C63E19" w:rsidRDefault="00C63E19" w:rsidP="00C63E19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استمارة طلب تعويض عن رسوم مراسلة جامعة للحصول على قبول ورسوم التأشيرة</w:t>
            </w:r>
          </w:p>
        </w:tc>
      </w:tr>
    </w:tbl>
    <w:p w:rsidR="00172541" w:rsidRPr="00305112" w:rsidRDefault="00172541" w:rsidP="00172541">
      <w:pPr>
        <w:bidi/>
        <w:spacing w:after="0" w:line="240" w:lineRule="auto"/>
        <w:ind w:left="720" w:firstLine="720"/>
        <w:rPr>
          <w:rFonts w:eastAsia="Times New Roman" w:cs="PT Simple Bold Ruled"/>
          <w:b/>
          <w:bCs/>
          <w:sz w:val="6"/>
          <w:szCs w:val="6"/>
          <w:rtl/>
        </w:rPr>
      </w:pPr>
    </w:p>
    <w:p w:rsidR="00172541" w:rsidRPr="00172541" w:rsidRDefault="00172541" w:rsidP="00172541">
      <w:pPr>
        <w:bidi/>
        <w:spacing w:after="0" w:line="240" w:lineRule="auto"/>
        <w:ind w:left="720" w:firstLine="720"/>
        <w:rPr>
          <w:rFonts w:eastAsia="Times New Roman" w:cs="PT Simple Bold Ruled"/>
          <w:b/>
          <w:bCs/>
          <w:sz w:val="28"/>
          <w:rtl/>
        </w:rPr>
      </w:pPr>
      <w:r w:rsidRPr="00172541">
        <w:rPr>
          <w:rFonts w:eastAsia="Times New Roman" w:cs="PT Simple Bold Ruled" w:hint="cs"/>
          <w:b/>
          <w:bCs/>
          <w:sz w:val="28"/>
          <w:rtl/>
        </w:rPr>
        <w:t>خاص بجهة العمل بيانات عن المعيد/ المحاضر:</w:t>
      </w:r>
      <w:r>
        <w:rPr>
          <w:rFonts w:eastAsia="Times New Roman" w:cs="PT Simple Bold Ruled" w:hint="cs"/>
          <w:b/>
          <w:bCs/>
          <w:sz w:val="28"/>
          <w:rtl/>
        </w:rPr>
        <w:t xml:space="preserve"> </w:t>
      </w:r>
      <w:r w:rsidRPr="00172541">
        <w:rPr>
          <w:rFonts w:eastAsia="Times New Roman" w:cs="PT Simple Bold Ruled" w:hint="cs"/>
          <w:sz w:val="28"/>
          <w:rtl/>
        </w:rPr>
        <w:t>-</w:t>
      </w: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89"/>
        <w:gridCol w:w="3473"/>
        <w:gridCol w:w="1934"/>
        <w:gridCol w:w="2035"/>
      </w:tblGrid>
      <w:tr w:rsidR="00A9671B" w:rsidTr="00305112">
        <w:trPr>
          <w:jc w:val="center"/>
        </w:trPr>
        <w:tc>
          <w:tcPr>
            <w:tcW w:w="148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671B" w:rsidRDefault="00A9671B" w:rsidP="00A9671B">
            <w:pPr>
              <w:bidi/>
              <w:rPr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الإس</w:t>
            </w:r>
            <w:r w:rsidR="00303CE0">
              <w:rPr>
                <w:rFonts w:hint="cs"/>
                <w:sz w:val="22"/>
                <w:szCs w:val="22"/>
                <w:rtl/>
              </w:rPr>
              <w:t>ـــــــــــ</w:t>
            </w:r>
            <w:r>
              <w:rPr>
                <w:rFonts w:hint="cs"/>
                <w:sz w:val="22"/>
                <w:szCs w:val="22"/>
                <w:rtl/>
              </w:rPr>
              <w:t>م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473" w:type="dxa"/>
            <w:tcBorders>
              <w:left w:val="single" w:sz="12" w:space="0" w:color="auto"/>
              <w:right w:val="single" w:sz="12" w:space="0" w:color="auto"/>
            </w:tcBorders>
          </w:tcPr>
          <w:p w:rsidR="00A9671B" w:rsidRDefault="00A9671B" w:rsidP="00A9671B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19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671B" w:rsidRDefault="00D04B4C" w:rsidP="00D04B4C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A9671B">
              <w:rPr>
                <w:rFonts w:hint="cs"/>
                <w:sz w:val="22"/>
                <w:szCs w:val="22"/>
                <w:rtl/>
              </w:rPr>
              <w:t xml:space="preserve">رقم الملف </w:t>
            </w:r>
          </w:p>
        </w:tc>
        <w:tc>
          <w:tcPr>
            <w:tcW w:w="2035" w:type="dxa"/>
            <w:tcBorders>
              <w:left w:val="single" w:sz="12" w:space="0" w:color="auto"/>
            </w:tcBorders>
            <w:vAlign w:val="center"/>
          </w:tcPr>
          <w:p w:rsidR="00A9671B" w:rsidRDefault="00A9671B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  <w:tr w:rsidR="00A9671B" w:rsidTr="00305112">
        <w:trPr>
          <w:jc w:val="center"/>
        </w:trPr>
        <w:tc>
          <w:tcPr>
            <w:tcW w:w="148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9671B" w:rsidRDefault="00A9671B" w:rsidP="00A9671B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جهة العمل </w:t>
            </w:r>
          </w:p>
        </w:tc>
        <w:tc>
          <w:tcPr>
            <w:tcW w:w="3473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9671B" w:rsidRDefault="00D04B4C" w:rsidP="00D04B4C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كلية الهندسة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671B" w:rsidRDefault="00D04B4C" w:rsidP="00D04B4C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A9671B">
              <w:rPr>
                <w:rFonts w:hint="cs"/>
                <w:sz w:val="22"/>
                <w:szCs w:val="22"/>
                <w:rtl/>
              </w:rPr>
              <w:t>الوظيفة</w:t>
            </w:r>
          </w:p>
        </w:tc>
        <w:tc>
          <w:tcPr>
            <w:tcW w:w="203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9671B" w:rsidRDefault="00A9671B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  <w:tr w:rsidR="00A9671B" w:rsidTr="00305112">
        <w:trPr>
          <w:jc w:val="center"/>
        </w:trPr>
        <w:tc>
          <w:tcPr>
            <w:tcW w:w="14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9671B" w:rsidRDefault="00A9671B" w:rsidP="00A9671B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القس</w:t>
            </w:r>
            <w:r w:rsidR="00303CE0">
              <w:rPr>
                <w:rFonts w:hint="cs"/>
                <w:sz w:val="22"/>
                <w:szCs w:val="22"/>
                <w:rtl/>
              </w:rPr>
              <w:t>ــــــــــ</w:t>
            </w:r>
            <w:r>
              <w:rPr>
                <w:rFonts w:hint="cs"/>
                <w:sz w:val="22"/>
                <w:szCs w:val="22"/>
                <w:rtl/>
              </w:rPr>
              <w:t>م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71B" w:rsidRDefault="00D04B4C" w:rsidP="00A9671B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قسم الهندسة المدنية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71B" w:rsidRDefault="00D04B4C" w:rsidP="00D04B4C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A9671B">
              <w:rPr>
                <w:rFonts w:hint="cs"/>
                <w:sz w:val="22"/>
                <w:szCs w:val="22"/>
                <w:rtl/>
              </w:rPr>
              <w:t>نوع الصرف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9671B" w:rsidRDefault="00A9671B" w:rsidP="00A9671B">
            <w:pPr>
              <w:bidi/>
              <w:rPr>
                <w:sz w:val="22"/>
                <w:szCs w:val="22"/>
                <w:rtl/>
              </w:rPr>
            </w:pPr>
          </w:p>
        </w:tc>
      </w:tr>
    </w:tbl>
    <w:p w:rsidR="00172541" w:rsidRPr="00305112" w:rsidRDefault="00172541" w:rsidP="00172541">
      <w:pPr>
        <w:bidi/>
        <w:spacing w:after="0" w:line="240" w:lineRule="auto"/>
        <w:ind w:left="720" w:firstLine="720"/>
        <w:rPr>
          <w:rFonts w:eastAsia="Times New Roman" w:cs="PT Simple Bold Ruled"/>
          <w:b/>
          <w:bCs/>
          <w:sz w:val="8"/>
          <w:szCs w:val="8"/>
          <w:rtl/>
        </w:rPr>
      </w:pPr>
    </w:p>
    <w:p w:rsidR="00172541" w:rsidRPr="00172541" w:rsidRDefault="00172541" w:rsidP="00172541">
      <w:pPr>
        <w:bidi/>
        <w:spacing w:after="0" w:line="240" w:lineRule="auto"/>
        <w:ind w:left="720" w:firstLine="720"/>
        <w:rPr>
          <w:rFonts w:eastAsia="Times New Roman" w:cs="PT Simple Bold Ruled"/>
          <w:b/>
          <w:bCs/>
          <w:sz w:val="28"/>
          <w:rtl/>
        </w:rPr>
      </w:pPr>
      <w:r>
        <w:rPr>
          <w:rFonts w:eastAsia="Times New Roman" w:cs="PT Simple Bold Ruled" w:hint="cs"/>
          <w:b/>
          <w:bCs/>
          <w:sz w:val="28"/>
          <w:rtl/>
        </w:rPr>
        <w:t xml:space="preserve">بيان بالجامعات التي تمت مراسلتها: </w:t>
      </w:r>
      <w:r w:rsidRPr="00172541">
        <w:rPr>
          <w:rFonts w:eastAsia="Times New Roman" w:cs="PT Simple Bold Ruled" w:hint="cs"/>
          <w:sz w:val="28"/>
          <w:rtl/>
        </w:rPr>
        <w:t>-</w: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24"/>
        <w:gridCol w:w="3024"/>
        <w:gridCol w:w="1843"/>
        <w:gridCol w:w="1984"/>
        <w:gridCol w:w="1418"/>
      </w:tblGrid>
      <w:tr w:rsidR="00303CE0" w:rsidTr="00303CE0"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Pr="00F41292" w:rsidRDefault="004C1040" w:rsidP="00303CE0">
            <w:pPr>
              <w:bidi/>
              <w:jc w:val="center"/>
              <w:rPr>
                <w:sz w:val="28"/>
                <w:rtl/>
              </w:rPr>
            </w:pPr>
            <w:r w:rsidRPr="00F41292">
              <w:rPr>
                <w:rFonts w:hint="cs"/>
                <w:sz w:val="28"/>
                <w:rtl/>
              </w:rPr>
              <w:t>م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اسم ا لجامعة المعترف بها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المبلغ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المبلغ بالريال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ملاحظات</w:t>
            </w:r>
          </w:p>
        </w:tc>
      </w:tr>
      <w:tr w:rsidR="00303CE0" w:rsidTr="00303CE0"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Pr="00F41292" w:rsidRDefault="004C1040" w:rsidP="00303CE0">
            <w:pPr>
              <w:bidi/>
              <w:jc w:val="center"/>
              <w:rPr>
                <w:sz w:val="28"/>
                <w:rtl/>
              </w:rPr>
            </w:pPr>
            <w:r w:rsidRPr="00F41292">
              <w:rPr>
                <w:rFonts w:hint="cs"/>
                <w:sz w:val="28"/>
                <w:rtl/>
              </w:rPr>
              <w:t>1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  <w:tr w:rsidR="004C1040" w:rsidTr="00303CE0">
        <w:tc>
          <w:tcPr>
            <w:tcW w:w="3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المجموع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</w:tbl>
    <w:p w:rsidR="00FF00C7" w:rsidRPr="00F41292" w:rsidRDefault="00303CE0" w:rsidP="00767738">
      <w:pPr>
        <w:bidi/>
        <w:rPr>
          <w:sz w:val="2"/>
          <w:szCs w:val="2"/>
          <w:rtl/>
        </w:rPr>
      </w:pPr>
      <w:r>
        <w:rPr>
          <w:sz w:val="2"/>
          <w:szCs w:val="6"/>
          <w:rtl/>
        </w:rPr>
        <w:br w:type="textWrapping" w:clear="all"/>
      </w:r>
    </w:p>
    <w:p w:rsidR="00172541" w:rsidRPr="00172541" w:rsidRDefault="00172541" w:rsidP="00172541">
      <w:pPr>
        <w:bidi/>
        <w:spacing w:after="0" w:line="240" w:lineRule="auto"/>
        <w:ind w:left="720" w:firstLine="720"/>
        <w:rPr>
          <w:rFonts w:eastAsia="Times New Roman" w:cs="PT Simple Bold Ruled"/>
          <w:b/>
          <w:bCs/>
          <w:sz w:val="28"/>
          <w:rtl/>
        </w:rPr>
      </w:pPr>
      <w:r>
        <w:rPr>
          <w:rFonts w:eastAsia="Times New Roman" w:cs="PT Simple Bold Ruled" w:hint="cs"/>
          <w:b/>
          <w:bCs/>
          <w:sz w:val="28"/>
          <w:rtl/>
        </w:rPr>
        <w:t xml:space="preserve">بيان بمصاريف </w:t>
      </w:r>
      <w:proofErr w:type="gramStart"/>
      <w:r>
        <w:rPr>
          <w:rFonts w:eastAsia="Times New Roman" w:cs="PT Simple Bold Ruled" w:hint="cs"/>
          <w:b/>
          <w:bCs/>
          <w:sz w:val="28"/>
          <w:rtl/>
        </w:rPr>
        <w:t>الفيزا:</w:t>
      </w:r>
      <w:r w:rsidRPr="00172541">
        <w:rPr>
          <w:rFonts w:eastAsia="Times New Roman" w:cs="PT Simple Bold Ruled" w:hint="cs"/>
          <w:sz w:val="28"/>
          <w:rtl/>
        </w:rPr>
        <w:t>-</w:t>
      </w:r>
      <w:proofErr w:type="gramEnd"/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24"/>
        <w:gridCol w:w="3024"/>
        <w:gridCol w:w="1843"/>
        <w:gridCol w:w="1984"/>
        <w:gridCol w:w="1418"/>
      </w:tblGrid>
      <w:tr w:rsidR="00303CE0" w:rsidTr="00303CE0"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Pr="00F41292" w:rsidRDefault="004C1040" w:rsidP="00303CE0">
            <w:pPr>
              <w:bidi/>
              <w:jc w:val="center"/>
              <w:rPr>
                <w:sz w:val="28"/>
                <w:rtl/>
              </w:rPr>
            </w:pPr>
            <w:r w:rsidRPr="00F41292">
              <w:rPr>
                <w:rFonts w:hint="cs"/>
                <w:sz w:val="28"/>
                <w:rtl/>
              </w:rPr>
              <w:t>م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البيانات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الملبغ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المبلغ بالريال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ملاحظات</w:t>
            </w:r>
          </w:p>
        </w:tc>
      </w:tr>
      <w:tr w:rsidR="004C1040" w:rsidTr="00303CE0">
        <w:tc>
          <w:tcPr>
            <w:tcW w:w="7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Pr="00F41292" w:rsidRDefault="004C1040" w:rsidP="00303CE0">
            <w:pPr>
              <w:bidi/>
              <w:jc w:val="center"/>
              <w:rPr>
                <w:sz w:val="28"/>
                <w:rtl/>
              </w:rPr>
            </w:pPr>
            <w:r w:rsidRPr="00F41292">
              <w:rPr>
                <w:rFonts w:hint="cs"/>
                <w:sz w:val="28"/>
                <w:rtl/>
              </w:rPr>
              <w:t>1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  <w:tr w:rsidR="004C1040" w:rsidTr="00303CE0">
        <w:tc>
          <w:tcPr>
            <w:tcW w:w="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C1040" w:rsidRPr="00F41292" w:rsidRDefault="00303CE0" w:rsidP="00303CE0">
            <w:pPr>
              <w:bidi/>
              <w:jc w:val="center"/>
              <w:rPr>
                <w:sz w:val="28"/>
                <w:rtl/>
              </w:rPr>
            </w:pPr>
            <w:r w:rsidRPr="00F41292">
              <w:rPr>
                <w:rFonts w:hint="cs"/>
                <w:sz w:val="28"/>
                <w:rtl/>
              </w:rPr>
              <w:t>2</w:t>
            </w:r>
          </w:p>
        </w:tc>
        <w:tc>
          <w:tcPr>
            <w:tcW w:w="30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  <w:tr w:rsidR="004C1040" w:rsidTr="00303CE0">
        <w:tc>
          <w:tcPr>
            <w:tcW w:w="3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المجموع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040" w:rsidRDefault="004C1040" w:rsidP="00303CE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</w:tr>
      <w:tr w:rsidR="00FF00C7" w:rsidTr="00303CE0">
        <w:tc>
          <w:tcPr>
            <w:tcW w:w="37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F00C7" w:rsidRDefault="00FF00C7" w:rsidP="004C1040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0C7" w:rsidRDefault="00FF00C7" w:rsidP="004C1040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0C7" w:rsidRDefault="00FF00C7" w:rsidP="004C1040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0C7" w:rsidRDefault="00FF00C7" w:rsidP="004C1040">
            <w:pPr>
              <w:bidi/>
              <w:rPr>
                <w:sz w:val="22"/>
                <w:szCs w:val="22"/>
                <w:rtl/>
              </w:rPr>
            </w:pPr>
          </w:p>
        </w:tc>
      </w:tr>
      <w:tr w:rsidR="00FF00C7" w:rsidTr="00F41292">
        <w:tc>
          <w:tcPr>
            <w:tcW w:w="3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00C7" w:rsidRDefault="00FF00C7" w:rsidP="00FF00C7">
            <w:pPr>
              <w:bidi/>
              <w:jc w:val="center"/>
              <w:rPr>
                <w:sz w:val="22"/>
                <w:szCs w:val="22"/>
                <w:rtl/>
              </w:rPr>
            </w:pPr>
            <w:r w:rsidRPr="00FF00C7">
              <w:rPr>
                <w:rFonts w:hint="cs"/>
                <w:sz w:val="26"/>
                <w:szCs w:val="26"/>
                <w:rtl/>
              </w:rPr>
              <w:t xml:space="preserve">الإجمالي </w:t>
            </w:r>
            <w:proofErr w:type="spellStart"/>
            <w:proofErr w:type="gramStart"/>
            <w:r w:rsidRPr="00FF00C7">
              <w:rPr>
                <w:rFonts w:hint="cs"/>
                <w:sz w:val="26"/>
                <w:szCs w:val="26"/>
                <w:rtl/>
              </w:rPr>
              <w:t>لايتجاوز</w:t>
            </w:r>
            <w:proofErr w:type="spellEnd"/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FF00C7">
              <w:rPr>
                <w:rFonts w:hint="cs"/>
                <w:sz w:val="26"/>
                <w:szCs w:val="26"/>
                <w:rtl/>
              </w:rPr>
              <w:t xml:space="preserve"> 10000</w:t>
            </w:r>
            <w:proofErr w:type="gramEnd"/>
            <w:r w:rsidRPr="00FF00C7">
              <w:rPr>
                <w:rFonts w:hint="cs"/>
                <w:sz w:val="26"/>
                <w:szCs w:val="26"/>
                <w:rtl/>
              </w:rPr>
              <w:t xml:space="preserve"> ريال =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00C7" w:rsidRPr="00F41292" w:rsidRDefault="00FF00C7" w:rsidP="00F41292">
            <w:pPr>
              <w:bidi/>
              <w:jc w:val="center"/>
              <w:rPr>
                <w:sz w:val="28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00C7" w:rsidRDefault="00FF00C7" w:rsidP="004C1040">
            <w:p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ريال سعودي</w:t>
            </w:r>
          </w:p>
        </w:tc>
      </w:tr>
      <w:tr w:rsidR="00FF00C7" w:rsidTr="00303CE0">
        <w:tc>
          <w:tcPr>
            <w:tcW w:w="899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2541" w:rsidRPr="00F41292" w:rsidRDefault="00172541" w:rsidP="00172541">
            <w:pPr>
              <w:pStyle w:val="a4"/>
              <w:bidi/>
              <w:ind w:left="420"/>
              <w:rPr>
                <w:sz w:val="14"/>
                <w:szCs w:val="14"/>
              </w:rPr>
            </w:pPr>
          </w:p>
          <w:p w:rsidR="00FF00C7" w:rsidRDefault="00FF00C7" w:rsidP="00172541">
            <w:pPr>
              <w:pStyle w:val="a4"/>
              <w:numPr>
                <w:ilvl w:val="0"/>
                <w:numId w:val="3"/>
              </w:numPr>
              <w:bidi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أن تكون تكاليف الإيصالات المرفقة مساوية للبيان.</w:t>
            </w:r>
          </w:p>
          <w:p w:rsidR="00FF00C7" w:rsidRDefault="00FF00C7" w:rsidP="00FF00C7">
            <w:pPr>
              <w:pStyle w:val="a4"/>
              <w:numPr>
                <w:ilvl w:val="0"/>
                <w:numId w:val="3"/>
              </w:numPr>
              <w:bidi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ترفق أصول إيصالات الدفع بما لا يتجاوز مبلغ (10.000ريال سعودي).</w:t>
            </w:r>
          </w:p>
          <w:p w:rsidR="00FF00C7" w:rsidRPr="00FF00C7" w:rsidRDefault="00FF00C7" w:rsidP="00FF00C7">
            <w:pPr>
              <w:pStyle w:val="a4"/>
              <w:numPr>
                <w:ilvl w:val="0"/>
                <w:numId w:val="3"/>
              </w:numPr>
              <w:bidi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عدم إرفاق مصاريف أتعاب المكتب. </w:t>
            </w:r>
          </w:p>
        </w:tc>
      </w:tr>
      <w:tr w:rsidR="00FF00C7" w:rsidTr="00303CE0"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41" w:rsidRPr="00F41292" w:rsidRDefault="00172541" w:rsidP="00FF00C7">
            <w:pPr>
              <w:pStyle w:val="a4"/>
              <w:bidi/>
              <w:ind w:left="420"/>
              <w:rPr>
                <w:sz w:val="14"/>
                <w:szCs w:val="14"/>
                <w:rtl/>
              </w:rPr>
            </w:pPr>
          </w:p>
          <w:p w:rsidR="00FF00C7" w:rsidRDefault="00305112" w:rsidP="00D04B4C">
            <w:pPr>
              <w:pStyle w:val="a4"/>
              <w:bidi/>
              <w:ind w:left="420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</w:t>
            </w:r>
            <w:r w:rsidR="00FF00C7">
              <w:rPr>
                <w:rFonts w:hint="cs"/>
                <w:sz w:val="22"/>
                <w:szCs w:val="22"/>
                <w:rtl/>
              </w:rPr>
              <w:t>تفيد كلية الهندسة بصحة المعلومات الموضحة أعلاه</w:t>
            </w:r>
            <w:r w:rsidR="00172541">
              <w:rPr>
                <w:rFonts w:hint="cs"/>
                <w:sz w:val="22"/>
                <w:szCs w:val="22"/>
                <w:rtl/>
              </w:rPr>
              <w:t>،</w:t>
            </w:r>
            <w:r w:rsidR="00FF00C7">
              <w:rPr>
                <w:rFonts w:hint="cs"/>
                <w:sz w:val="22"/>
                <w:szCs w:val="22"/>
                <w:rtl/>
              </w:rPr>
              <w:t xml:space="preserve"> كما أن الجامعات المشار </w:t>
            </w:r>
            <w:r w:rsidR="00172541">
              <w:rPr>
                <w:rFonts w:hint="cs"/>
                <w:sz w:val="22"/>
                <w:szCs w:val="22"/>
                <w:rtl/>
              </w:rPr>
              <w:t>إليها أعلاه هي من الجامعات المعتمدة لدى الجامعة أو وزارة التعليم، وقد تم التنسيق المسبق مع القسم التابع له بهذا الخصوص.</w:t>
            </w:r>
          </w:p>
          <w:p w:rsidR="00172541" w:rsidRPr="00F41292" w:rsidRDefault="00172541" w:rsidP="00172541">
            <w:pPr>
              <w:pStyle w:val="a4"/>
              <w:bidi/>
              <w:ind w:left="420"/>
              <w:rPr>
                <w:sz w:val="16"/>
                <w:szCs w:val="16"/>
                <w:rtl/>
              </w:rPr>
            </w:pPr>
          </w:p>
          <w:p w:rsidR="00172541" w:rsidRDefault="00172541" w:rsidP="00172541">
            <w:pPr>
              <w:pStyle w:val="a4"/>
              <w:bidi/>
              <w:ind w:left="42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توقيع </w:t>
            </w:r>
            <w:proofErr w:type="gramStart"/>
            <w:r>
              <w:rPr>
                <w:rFonts w:hint="cs"/>
                <w:sz w:val="22"/>
                <w:szCs w:val="22"/>
                <w:rtl/>
              </w:rPr>
              <w:t xml:space="preserve">العميد:   </w:t>
            </w:r>
            <w:proofErr w:type="gramEnd"/>
            <w:r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                                            </w:t>
            </w:r>
            <w:r w:rsidRPr="00172541">
              <w:rPr>
                <w:rFonts w:hint="cs"/>
                <w:b/>
                <w:bCs/>
                <w:sz w:val="22"/>
                <w:szCs w:val="22"/>
                <w:rtl/>
              </w:rPr>
              <w:t>الختم الرسمي</w:t>
            </w:r>
          </w:p>
          <w:p w:rsidR="00172541" w:rsidRDefault="00172541" w:rsidP="00EB305D">
            <w:pPr>
              <w:pStyle w:val="a4"/>
              <w:bidi/>
              <w:ind w:left="420"/>
              <w:rPr>
                <w:sz w:val="22"/>
                <w:szCs w:val="22"/>
                <w:rtl/>
              </w:rPr>
            </w:pPr>
            <w:proofErr w:type="spellStart"/>
            <w:r>
              <w:rPr>
                <w:rFonts w:hint="cs"/>
                <w:sz w:val="22"/>
                <w:szCs w:val="22"/>
                <w:rtl/>
              </w:rPr>
              <w:t>الإس</w:t>
            </w:r>
            <w:r w:rsidR="00305112">
              <w:rPr>
                <w:rFonts w:hint="cs"/>
                <w:sz w:val="22"/>
                <w:szCs w:val="22"/>
                <w:rtl/>
              </w:rPr>
              <w:t>ــــــــــــــــ</w:t>
            </w:r>
            <w:r>
              <w:rPr>
                <w:rFonts w:hint="cs"/>
                <w:sz w:val="22"/>
                <w:szCs w:val="22"/>
                <w:rtl/>
              </w:rPr>
              <w:t>م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>:</w:t>
            </w:r>
            <w:r w:rsidR="00F41292"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 w:rsidR="00F41292">
              <w:rPr>
                <w:rFonts w:hint="cs"/>
                <w:sz w:val="22"/>
                <w:szCs w:val="22"/>
                <w:rtl/>
              </w:rPr>
              <w:t>أ.د</w:t>
            </w:r>
            <w:proofErr w:type="spellEnd"/>
            <w:r w:rsidR="00F41292">
              <w:rPr>
                <w:rFonts w:hint="cs"/>
                <w:sz w:val="22"/>
                <w:szCs w:val="22"/>
                <w:rtl/>
              </w:rPr>
              <w:t xml:space="preserve">. </w:t>
            </w:r>
            <w:r w:rsidR="00EB305D">
              <w:rPr>
                <w:rFonts w:hint="cs"/>
                <w:sz w:val="22"/>
                <w:szCs w:val="22"/>
                <w:rtl/>
              </w:rPr>
              <w:t>وليد بن محمد زاهد</w:t>
            </w:r>
          </w:p>
          <w:p w:rsidR="00AE3D70" w:rsidRDefault="00172541" w:rsidP="001A02C2">
            <w:pPr>
              <w:pStyle w:val="a4"/>
              <w:bidi/>
              <w:ind w:left="420"/>
              <w:rPr>
                <w:sz w:val="22"/>
                <w:szCs w:val="22"/>
                <w:rtl/>
              </w:rPr>
            </w:pPr>
            <w:proofErr w:type="gramStart"/>
            <w:r>
              <w:rPr>
                <w:rFonts w:hint="cs"/>
                <w:sz w:val="22"/>
                <w:szCs w:val="22"/>
                <w:rtl/>
              </w:rPr>
              <w:t>ال</w:t>
            </w:r>
            <w:r w:rsidR="00305112">
              <w:rPr>
                <w:rFonts w:hint="cs"/>
                <w:sz w:val="22"/>
                <w:szCs w:val="22"/>
                <w:rtl/>
              </w:rPr>
              <w:t>ــ</w:t>
            </w:r>
            <w:r>
              <w:rPr>
                <w:rFonts w:hint="cs"/>
                <w:sz w:val="22"/>
                <w:szCs w:val="22"/>
                <w:rtl/>
              </w:rPr>
              <w:t>ت</w:t>
            </w:r>
            <w:r w:rsidR="00305112">
              <w:rPr>
                <w:rFonts w:hint="cs"/>
                <w:sz w:val="22"/>
                <w:szCs w:val="22"/>
                <w:rtl/>
              </w:rPr>
              <w:t>ـــ</w:t>
            </w:r>
            <w:r>
              <w:rPr>
                <w:rFonts w:hint="cs"/>
                <w:sz w:val="22"/>
                <w:szCs w:val="22"/>
                <w:rtl/>
              </w:rPr>
              <w:t>اري</w:t>
            </w:r>
            <w:r w:rsidR="00305112">
              <w:rPr>
                <w:rFonts w:hint="cs"/>
                <w:sz w:val="22"/>
                <w:szCs w:val="22"/>
                <w:rtl/>
              </w:rPr>
              <w:t>ـــــــ</w:t>
            </w:r>
            <w:r>
              <w:rPr>
                <w:rFonts w:hint="cs"/>
                <w:sz w:val="22"/>
                <w:szCs w:val="22"/>
                <w:rtl/>
              </w:rPr>
              <w:t>خ:</w:t>
            </w:r>
            <w:r w:rsidR="0030511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1A02C2">
              <w:rPr>
                <w:rFonts w:hint="cs"/>
                <w:sz w:val="22"/>
                <w:szCs w:val="22"/>
                <w:rtl/>
              </w:rPr>
              <w:t xml:space="preserve">  </w:t>
            </w:r>
            <w:proofErr w:type="gramEnd"/>
            <w:r w:rsidR="001A02C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05112">
              <w:rPr>
                <w:rFonts w:hint="cs"/>
                <w:sz w:val="22"/>
                <w:szCs w:val="22"/>
                <w:rtl/>
              </w:rPr>
              <w:t>/</w:t>
            </w:r>
            <w:r w:rsidR="001A02C2">
              <w:rPr>
                <w:rFonts w:hint="cs"/>
                <w:sz w:val="22"/>
                <w:szCs w:val="22"/>
                <w:rtl/>
              </w:rPr>
              <w:t xml:space="preserve">    </w:t>
            </w:r>
            <w:r w:rsidR="00305112">
              <w:rPr>
                <w:rFonts w:hint="cs"/>
                <w:sz w:val="22"/>
                <w:szCs w:val="22"/>
                <w:rtl/>
              </w:rPr>
              <w:t>/</w:t>
            </w:r>
            <w:r w:rsidR="001A02C2">
              <w:rPr>
                <w:rFonts w:hint="cs"/>
                <w:sz w:val="22"/>
                <w:szCs w:val="22"/>
                <w:rtl/>
              </w:rPr>
              <w:t xml:space="preserve">     </w:t>
            </w:r>
            <w:r w:rsidR="00305112">
              <w:rPr>
                <w:rFonts w:hint="cs"/>
                <w:sz w:val="22"/>
                <w:szCs w:val="22"/>
                <w:rtl/>
              </w:rPr>
              <w:t>14هـ</w:t>
            </w:r>
          </w:p>
          <w:p w:rsidR="003A090C" w:rsidRDefault="003A090C" w:rsidP="00AE3D70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  <w:p w:rsidR="001A02C2" w:rsidRPr="00FF242D" w:rsidRDefault="001A02C2" w:rsidP="001A02C2">
            <w:pPr>
              <w:bidi/>
              <w:jc w:val="lowKashida"/>
              <w:rPr>
                <w:rFonts w:ascii="Segoe UI Symbol" w:eastAsia="Times New Roman" w:hAnsi="Segoe UI Symbol" w:cs="DecoType Naskh Swashes"/>
                <w:sz w:val="46"/>
                <w:szCs w:val="46"/>
                <w:rtl/>
              </w:rPr>
            </w:pPr>
            <w:r w:rsidRPr="00FF242D">
              <w:rPr>
                <w:rFonts w:ascii="Segoe UI Symbol" w:eastAsia="Times New Roman" w:hAnsi="Segoe UI Symbol" w:cs="Segoe UI Symbol" w:hint="cs"/>
                <w:sz w:val="40"/>
                <w:szCs w:val="40"/>
                <w:rtl/>
              </w:rPr>
              <w:t>✍</w:t>
            </w:r>
            <w:r w:rsidRPr="00FF242D">
              <w:rPr>
                <w:rFonts w:ascii="Segoe UI Symbol" w:eastAsia="Times New Roman" w:hAnsi="Segoe UI Symbol" w:cs="DecoType Naskh Swashes" w:hint="cs"/>
                <w:b/>
                <w:bCs/>
                <w:sz w:val="16"/>
                <w:szCs w:val="16"/>
                <w:rtl/>
              </w:rPr>
              <w:t>زكي الرصاصي</w:t>
            </w:r>
            <w:r w:rsidRPr="00FF242D">
              <w:rPr>
                <w:rFonts w:ascii="Segoe UI Symbol" w:eastAsia="Times New Roman" w:hAnsi="Segoe UI Symbol" w:cs="DecoType Naskh Swashes" w:hint="cs"/>
                <w:sz w:val="46"/>
                <w:szCs w:val="46"/>
                <w:rtl/>
              </w:rPr>
              <w:t xml:space="preserve"> </w:t>
            </w:r>
          </w:p>
          <w:p w:rsidR="00AE3D70" w:rsidRPr="00AE3D70" w:rsidRDefault="00AE3D70" w:rsidP="003A090C">
            <w:pPr>
              <w:bidi/>
              <w:rPr>
                <w:b/>
                <w:bCs/>
                <w:sz w:val="16"/>
                <w:szCs w:val="16"/>
                <w:rtl/>
              </w:rPr>
            </w:pPr>
            <w:bookmarkStart w:id="0" w:name="_GoBack"/>
            <w:bookmarkEnd w:id="0"/>
          </w:p>
        </w:tc>
      </w:tr>
      <w:tr w:rsidR="00172541" w:rsidTr="00303CE0">
        <w:tc>
          <w:tcPr>
            <w:tcW w:w="8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541" w:rsidRPr="00305112" w:rsidRDefault="00172541" w:rsidP="00305112">
            <w:pPr>
              <w:bidi/>
              <w:rPr>
                <w:sz w:val="22"/>
                <w:szCs w:val="22"/>
                <w:rtl/>
              </w:rPr>
            </w:pPr>
          </w:p>
        </w:tc>
      </w:tr>
    </w:tbl>
    <w:p w:rsidR="004C1040" w:rsidRPr="00FE23DB" w:rsidRDefault="004C1040" w:rsidP="00F41292">
      <w:pPr>
        <w:bidi/>
        <w:rPr>
          <w:sz w:val="18"/>
          <w:szCs w:val="22"/>
        </w:rPr>
      </w:pPr>
    </w:p>
    <w:sectPr w:rsidR="004C1040" w:rsidRPr="00FE23DB" w:rsidSect="003A090C">
      <w:pgSz w:w="12240" w:h="15840"/>
      <w:pgMar w:top="284" w:right="737" w:bottom="5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42E"/>
    <w:multiLevelType w:val="hybridMultilevel"/>
    <w:tmpl w:val="A5E25B74"/>
    <w:lvl w:ilvl="0" w:tplc="F7FC0F6A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mohammad bold art 1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452B2B"/>
    <w:multiLevelType w:val="hybridMultilevel"/>
    <w:tmpl w:val="1F30F69E"/>
    <w:lvl w:ilvl="0" w:tplc="99FCCE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A016A"/>
    <w:multiLevelType w:val="hybridMultilevel"/>
    <w:tmpl w:val="7E34F29C"/>
    <w:lvl w:ilvl="0" w:tplc="D18CA15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mohammad bold art 1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BC"/>
    <w:rsid w:val="00172541"/>
    <w:rsid w:val="00193B14"/>
    <w:rsid w:val="001A02C2"/>
    <w:rsid w:val="002F74C8"/>
    <w:rsid w:val="00303CE0"/>
    <w:rsid w:val="00305112"/>
    <w:rsid w:val="003A090C"/>
    <w:rsid w:val="004C1040"/>
    <w:rsid w:val="00664645"/>
    <w:rsid w:val="00767738"/>
    <w:rsid w:val="00824DBC"/>
    <w:rsid w:val="00A9671B"/>
    <w:rsid w:val="00AE3D70"/>
    <w:rsid w:val="00C63E19"/>
    <w:rsid w:val="00D04B4C"/>
    <w:rsid w:val="00EB305D"/>
    <w:rsid w:val="00F41292"/>
    <w:rsid w:val="00FE23DB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CB72D-A047-41C9-B12C-11E3A809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ohammad bold art 1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E23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0C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30511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30511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‏‏مستخدم Windows</cp:lastModifiedBy>
  <cp:revision>9</cp:revision>
  <cp:lastPrinted>2017-05-03T06:53:00Z</cp:lastPrinted>
  <dcterms:created xsi:type="dcterms:W3CDTF">2016-10-03T12:30:00Z</dcterms:created>
  <dcterms:modified xsi:type="dcterms:W3CDTF">2019-10-01T13:01:00Z</dcterms:modified>
</cp:coreProperties>
</file>