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33D7F" w14:textId="77777777" w:rsidR="00E313BB" w:rsidRDefault="00E313BB" w:rsidP="004C3D5A">
      <w:pPr>
        <w:pStyle w:val="EqStyle"/>
      </w:pPr>
      <w:bookmarkStart w:id="0" w:name="_GoBack"/>
      <w:bookmarkEnd w:id="0"/>
      <w:r>
        <w:rPr>
          <w:noProof/>
          <w:lang w:eastAsia="en-US"/>
        </w:rPr>
        <w:drawing>
          <wp:inline distT="0" distB="0" distL="0" distR="0" wp14:anchorId="57A4CFBC" wp14:editId="68C24B1E">
            <wp:extent cx="2302920" cy="884520"/>
            <wp:effectExtent l="0" t="0" r="254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su_masterlogo_colour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2920" cy="884520"/>
                    </a:xfrm>
                    <a:prstGeom prst="rect">
                      <a:avLst/>
                    </a:prstGeom>
                  </pic:spPr>
                </pic:pic>
              </a:graphicData>
            </a:graphic>
          </wp:inline>
        </w:drawing>
      </w:r>
    </w:p>
    <w:p w14:paraId="652AE343" w14:textId="77777777" w:rsidR="00E313BB" w:rsidRDefault="00E313BB" w:rsidP="00E313BB">
      <w:pPr>
        <w:jc w:val="center"/>
      </w:pPr>
    </w:p>
    <w:p w14:paraId="395D6F09" w14:textId="77777777" w:rsidR="00E313BB" w:rsidRDefault="00E313BB" w:rsidP="00E313BB">
      <w:pPr>
        <w:jc w:val="center"/>
      </w:pPr>
    </w:p>
    <w:p w14:paraId="5079831C" w14:textId="77777777" w:rsidR="00E313BB" w:rsidRPr="00B77326" w:rsidRDefault="00E313BB" w:rsidP="00E313BB">
      <w:pPr>
        <w:jc w:val="center"/>
        <w:rPr>
          <w:sz w:val="36"/>
          <w:szCs w:val="36"/>
        </w:rPr>
      </w:pPr>
      <w:r w:rsidRPr="00B77326">
        <w:rPr>
          <w:sz w:val="36"/>
          <w:szCs w:val="36"/>
        </w:rPr>
        <w:t>College of Engineering</w:t>
      </w:r>
    </w:p>
    <w:p w14:paraId="60A7B704" w14:textId="77777777" w:rsidR="00E313BB" w:rsidRPr="00B77326" w:rsidRDefault="00E313BB" w:rsidP="00E313BB">
      <w:pPr>
        <w:jc w:val="center"/>
        <w:rPr>
          <w:sz w:val="36"/>
          <w:szCs w:val="36"/>
        </w:rPr>
      </w:pPr>
      <w:r w:rsidRPr="00B77326">
        <w:rPr>
          <w:sz w:val="36"/>
          <w:szCs w:val="36"/>
        </w:rPr>
        <w:t>Electrical Engineering Department</w:t>
      </w:r>
    </w:p>
    <w:p w14:paraId="20DE68CD" w14:textId="77777777" w:rsidR="00E313BB" w:rsidRDefault="00E313BB" w:rsidP="00E313BB"/>
    <w:p w14:paraId="05F5DACE" w14:textId="77777777" w:rsidR="00E313BB" w:rsidRPr="00F30BC7" w:rsidRDefault="00E313BB" w:rsidP="00E313BB">
      <w:pPr>
        <w:rPr>
          <w:color w:val="2E74B5" w:themeColor="accent1" w:themeShade="BF"/>
        </w:rPr>
      </w:pPr>
    </w:p>
    <w:p w14:paraId="43D7CCC7" w14:textId="44200A9C" w:rsidR="00E313BB" w:rsidRPr="00F30BC7" w:rsidRDefault="00E313BB" w:rsidP="00B8672C">
      <w:pPr>
        <w:spacing w:after="120"/>
        <w:jc w:val="center"/>
        <w:rPr>
          <w:rFonts w:ascii="Arial Black" w:hAnsi="Arial Black"/>
          <w:color w:val="2E74B5" w:themeColor="accent1" w:themeShade="BF"/>
          <w:sz w:val="40"/>
          <w:szCs w:val="40"/>
        </w:rPr>
      </w:pPr>
      <w:r w:rsidRPr="00F30BC7">
        <w:rPr>
          <w:rFonts w:ascii="Arial Black" w:hAnsi="Arial Black"/>
          <w:color w:val="2E74B5" w:themeColor="accent1" w:themeShade="BF"/>
          <w:sz w:val="40"/>
          <w:szCs w:val="40"/>
        </w:rPr>
        <w:t>EE49</w:t>
      </w:r>
      <w:r w:rsidR="00B8672C">
        <w:rPr>
          <w:rFonts w:ascii="Arial Black" w:hAnsi="Arial Black"/>
          <w:color w:val="2E74B5" w:themeColor="accent1" w:themeShade="BF"/>
          <w:sz w:val="40"/>
          <w:szCs w:val="40"/>
        </w:rPr>
        <w:t>7</w:t>
      </w:r>
    </w:p>
    <w:p w14:paraId="48D7D41F" w14:textId="77777777" w:rsidR="00E313BB" w:rsidRPr="005D7697" w:rsidRDefault="00E313BB" w:rsidP="00E313BB">
      <w:pPr>
        <w:pStyle w:val="ProjectTitle"/>
        <w:rPr>
          <w:sz w:val="48"/>
          <w:szCs w:val="48"/>
          <w:rtl/>
        </w:rPr>
      </w:pPr>
      <w:r w:rsidRPr="005D7697">
        <w:rPr>
          <w:sz w:val="48"/>
          <w:szCs w:val="48"/>
        </w:rPr>
        <w:t xml:space="preserve"> Design of optical fiber communication link</w:t>
      </w:r>
    </w:p>
    <w:p w14:paraId="1AF17D55" w14:textId="77777777" w:rsidR="00E313BB" w:rsidRPr="00F30BC7" w:rsidRDefault="00E313BB" w:rsidP="00E313BB">
      <w:pPr>
        <w:jc w:val="center"/>
        <w:rPr>
          <w:rFonts w:ascii="Copperplate Gothic Bold" w:hAnsi="Copperplate Gothic Bold"/>
          <w:color w:val="2E74B5" w:themeColor="accent1" w:themeShade="BF"/>
          <w:sz w:val="64"/>
          <w:szCs w:val="16"/>
        </w:rPr>
      </w:pPr>
    </w:p>
    <w:p w14:paraId="3D61F813" w14:textId="77777777" w:rsidR="00E313BB" w:rsidRPr="0011695C" w:rsidRDefault="00E313BB" w:rsidP="00E313BB">
      <w:pPr>
        <w:pStyle w:val="Authors"/>
        <w:rPr>
          <w:sz w:val="28"/>
          <w:szCs w:val="28"/>
        </w:rPr>
      </w:pPr>
      <w:r w:rsidRPr="0011695C">
        <w:rPr>
          <w:sz w:val="28"/>
          <w:szCs w:val="28"/>
        </w:rPr>
        <w:t>Students Team</w:t>
      </w:r>
    </w:p>
    <w:p w14:paraId="7276D4B4" w14:textId="75946EF2" w:rsidR="00E313BB" w:rsidRDefault="00B8672C" w:rsidP="00B8672C">
      <w:pPr>
        <w:pStyle w:val="Authors"/>
        <w:jc w:val="left"/>
        <w:rPr>
          <w:color w:val="000000" w:themeColor="text1"/>
        </w:rPr>
      </w:pPr>
      <w:r>
        <w:rPr>
          <w:color w:val="000000" w:themeColor="text1"/>
        </w:rPr>
        <w:t xml:space="preserve">                 </w:t>
      </w:r>
      <w:r w:rsidR="00E313BB">
        <w:rPr>
          <w:color w:val="000000" w:themeColor="text1"/>
        </w:rPr>
        <w:t xml:space="preserve"> Meshaal Abdullah Alhassoun</w:t>
      </w:r>
      <w:r w:rsidR="00E313BB">
        <w:rPr>
          <w:color w:val="000000" w:themeColor="text1"/>
        </w:rPr>
        <w:tab/>
      </w:r>
      <w:r w:rsidR="00E313BB">
        <w:rPr>
          <w:color w:val="000000" w:themeColor="text1"/>
        </w:rPr>
        <w:tab/>
        <w:t xml:space="preserve"> Student ID: 436100488</w:t>
      </w:r>
    </w:p>
    <w:p w14:paraId="53CAFB7E" w14:textId="696C7A50" w:rsidR="00E313BB" w:rsidRDefault="00E313BB" w:rsidP="00E313BB">
      <w:pPr>
        <w:pStyle w:val="Authors"/>
        <w:jc w:val="left"/>
        <w:rPr>
          <w:color w:val="000000" w:themeColor="text1"/>
        </w:rPr>
      </w:pPr>
      <w:r>
        <w:rPr>
          <w:color w:val="000000" w:themeColor="text1"/>
        </w:rPr>
        <w:t xml:space="preserve">                 Mohammed Abdulaziz Almalki                  Student ID: 436100639</w:t>
      </w:r>
    </w:p>
    <w:p w14:paraId="2D1F0597" w14:textId="77777777" w:rsidR="00E313BB" w:rsidRPr="007E0FC7" w:rsidRDefault="00E313BB" w:rsidP="00E313BB">
      <w:pPr>
        <w:pStyle w:val="Authors"/>
        <w:rPr>
          <w:color w:val="000000" w:themeColor="text1"/>
        </w:rPr>
      </w:pPr>
    </w:p>
    <w:p w14:paraId="1A262C27" w14:textId="77777777" w:rsidR="00E313BB" w:rsidRPr="0011695C" w:rsidRDefault="00E313BB" w:rsidP="00E313BB">
      <w:pPr>
        <w:pStyle w:val="Authors"/>
        <w:rPr>
          <w:sz w:val="28"/>
          <w:szCs w:val="28"/>
        </w:rPr>
      </w:pPr>
      <w:r w:rsidRPr="0011695C">
        <w:rPr>
          <w:sz w:val="28"/>
          <w:szCs w:val="28"/>
        </w:rPr>
        <w:t>Supervisor</w:t>
      </w:r>
      <w:r>
        <w:rPr>
          <w:sz w:val="28"/>
          <w:szCs w:val="28"/>
        </w:rPr>
        <w:t>s</w:t>
      </w:r>
    </w:p>
    <w:p w14:paraId="457893C8" w14:textId="77777777" w:rsidR="00E313BB" w:rsidRDefault="00E313BB" w:rsidP="00E313BB">
      <w:pPr>
        <w:pStyle w:val="Authors"/>
        <w:jc w:val="left"/>
      </w:pPr>
      <w:r>
        <w:tab/>
      </w:r>
      <w:r>
        <w:tab/>
      </w:r>
      <w:r>
        <w:tab/>
      </w:r>
      <w:r>
        <w:tab/>
      </w:r>
      <w:r w:rsidRPr="00C767D5">
        <w:rPr>
          <w:color w:val="0070C0"/>
        </w:rPr>
        <w:t>Name</w:t>
      </w:r>
      <w:r w:rsidRPr="00C767D5">
        <w:rPr>
          <w:color w:val="0070C0"/>
        </w:rPr>
        <w:tab/>
      </w:r>
      <w:r w:rsidRPr="00C767D5">
        <w:rPr>
          <w:color w:val="0070C0"/>
        </w:rPr>
        <w:tab/>
      </w:r>
      <w:r w:rsidRPr="00C767D5">
        <w:rPr>
          <w:color w:val="0070C0"/>
        </w:rPr>
        <w:tab/>
      </w:r>
      <w:r w:rsidRPr="00C767D5">
        <w:rPr>
          <w:color w:val="0070C0"/>
        </w:rPr>
        <w:tab/>
      </w:r>
      <w:r>
        <w:rPr>
          <w:color w:val="0070C0"/>
        </w:rPr>
        <w:tab/>
      </w:r>
      <w:r w:rsidRPr="00C767D5">
        <w:rPr>
          <w:color w:val="0070C0"/>
        </w:rPr>
        <w:t>Signature</w:t>
      </w:r>
    </w:p>
    <w:p w14:paraId="3DCA41AA" w14:textId="77777777" w:rsidR="00E313BB" w:rsidRPr="008D244A" w:rsidRDefault="00E313BB" w:rsidP="00E313BB">
      <w:pPr>
        <w:autoSpaceDE w:val="0"/>
        <w:autoSpaceDN w:val="0"/>
        <w:adjustRightInd w:val="0"/>
        <w:rPr>
          <w:b/>
          <w:bCs/>
          <w:color w:val="000000" w:themeColor="text1"/>
          <w:sz w:val="24"/>
        </w:rPr>
      </w:pPr>
      <w:r>
        <w:tab/>
      </w:r>
      <w:r>
        <w:tab/>
      </w:r>
      <w:r>
        <w:tab/>
      </w:r>
      <w:r w:rsidRPr="008D244A">
        <w:rPr>
          <w:b/>
          <w:bCs/>
          <w:color w:val="000000" w:themeColor="text1"/>
          <w:sz w:val="24"/>
        </w:rPr>
        <w:t xml:space="preserve">Prof. </w:t>
      </w:r>
      <w:r>
        <w:rPr>
          <w:b/>
          <w:bCs/>
          <w:color w:val="000000" w:themeColor="text1"/>
          <w:sz w:val="24"/>
        </w:rPr>
        <w:t>Ehab Awad</w:t>
      </w:r>
      <w:r w:rsidRPr="008D244A">
        <w:rPr>
          <w:b/>
          <w:bCs/>
          <w:color w:val="000000" w:themeColor="text1"/>
          <w:sz w:val="24"/>
        </w:rPr>
        <w:tab/>
      </w:r>
      <w:r w:rsidRPr="008D244A">
        <w:rPr>
          <w:b/>
          <w:bCs/>
          <w:color w:val="000000" w:themeColor="text1"/>
          <w:sz w:val="24"/>
        </w:rPr>
        <w:tab/>
      </w:r>
    </w:p>
    <w:p w14:paraId="1345E0B7" w14:textId="77777777" w:rsidR="00E313BB" w:rsidRPr="008D244A" w:rsidRDefault="00E313BB" w:rsidP="00E313BB">
      <w:pPr>
        <w:autoSpaceDE w:val="0"/>
        <w:autoSpaceDN w:val="0"/>
        <w:adjustRightInd w:val="0"/>
        <w:rPr>
          <w:b/>
          <w:bCs/>
          <w:color w:val="000000" w:themeColor="text1"/>
          <w:sz w:val="24"/>
        </w:rPr>
      </w:pPr>
      <w:r w:rsidRPr="008D244A">
        <w:rPr>
          <w:b/>
          <w:bCs/>
          <w:color w:val="000000" w:themeColor="text1"/>
          <w:sz w:val="24"/>
        </w:rPr>
        <w:t xml:space="preserve">                          </w:t>
      </w:r>
      <w:r>
        <w:rPr>
          <w:b/>
          <w:bCs/>
          <w:color w:val="000000" w:themeColor="text1"/>
          <w:sz w:val="24"/>
        </w:rPr>
        <w:t xml:space="preserve">         </w:t>
      </w:r>
      <w:r w:rsidRPr="008D244A">
        <w:rPr>
          <w:b/>
          <w:bCs/>
          <w:color w:val="000000" w:themeColor="text1"/>
          <w:sz w:val="24"/>
        </w:rPr>
        <w:t xml:space="preserve"> Prof.</w:t>
      </w:r>
      <w:r>
        <w:rPr>
          <w:b/>
          <w:bCs/>
          <w:color w:val="000000" w:themeColor="text1"/>
          <w:sz w:val="24"/>
        </w:rPr>
        <w:t>Mohammed Rami</w:t>
      </w:r>
    </w:p>
    <w:p w14:paraId="7ACA8AAB" w14:textId="77777777" w:rsidR="00E313BB" w:rsidRPr="008D244A" w:rsidRDefault="00E313BB" w:rsidP="00E313BB">
      <w:pPr>
        <w:pStyle w:val="Authors"/>
        <w:ind w:left="1440" w:firstLine="720"/>
        <w:jc w:val="left"/>
        <w:rPr>
          <w:color w:val="000000" w:themeColor="text1"/>
        </w:rPr>
      </w:pPr>
      <w:r w:rsidRPr="008D244A">
        <w:rPr>
          <w:color w:val="000000" w:themeColor="text1"/>
        </w:rPr>
        <w:tab/>
      </w:r>
      <w:r w:rsidRPr="008D244A">
        <w:rPr>
          <w:color w:val="000000" w:themeColor="text1"/>
        </w:rPr>
        <w:tab/>
      </w:r>
      <w:r w:rsidRPr="008D244A">
        <w:rPr>
          <w:color w:val="000000" w:themeColor="text1"/>
        </w:rPr>
        <w:tab/>
      </w:r>
      <w:r w:rsidRPr="008D244A">
        <w:rPr>
          <w:color w:val="000000" w:themeColor="text1"/>
        </w:rPr>
        <w:tab/>
      </w:r>
    </w:p>
    <w:p w14:paraId="4736B92F" w14:textId="77777777" w:rsidR="00E313BB" w:rsidRDefault="00E313BB" w:rsidP="00E313BB">
      <w:pPr>
        <w:pStyle w:val="Authors"/>
      </w:pPr>
      <w:r w:rsidRPr="00747B6F">
        <w:t>Submitted in Partial Fulfillment of the Requirement</w:t>
      </w:r>
    </w:p>
    <w:p w14:paraId="196B0BAE" w14:textId="77777777" w:rsidR="00E313BB" w:rsidRPr="00747B6F" w:rsidRDefault="00E313BB" w:rsidP="00E313BB">
      <w:pPr>
        <w:pStyle w:val="Authors"/>
      </w:pPr>
      <w:r w:rsidRPr="00747B6F">
        <w:t xml:space="preserve">for the B.Sc. Degree, </w:t>
      </w:r>
    </w:p>
    <w:p w14:paraId="3AABD041" w14:textId="77777777" w:rsidR="00E313BB" w:rsidRDefault="00E313BB" w:rsidP="00E313BB">
      <w:pPr>
        <w:pStyle w:val="Authors"/>
      </w:pPr>
    </w:p>
    <w:p w14:paraId="6C61105F" w14:textId="5E6D9844" w:rsidR="00E313BB" w:rsidRPr="0011695C" w:rsidRDefault="00E313BB" w:rsidP="00595812">
      <w:pPr>
        <w:pStyle w:val="Authors"/>
        <w:rPr>
          <w:color w:val="000000" w:themeColor="text1"/>
        </w:rPr>
      </w:pPr>
      <w:r>
        <w:rPr>
          <w:color w:val="000000" w:themeColor="text1"/>
        </w:rPr>
        <w:t>Ra</w:t>
      </w:r>
      <w:r w:rsidR="00595812">
        <w:rPr>
          <w:color w:val="000000" w:themeColor="text1"/>
        </w:rPr>
        <w:t>bi II</w:t>
      </w:r>
      <w:r w:rsidRPr="0011695C">
        <w:rPr>
          <w:color w:val="000000" w:themeColor="text1"/>
        </w:rPr>
        <w:t xml:space="preserve">  14</w:t>
      </w:r>
      <w:r w:rsidR="00222B26">
        <w:rPr>
          <w:color w:val="000000" w:themeColor="text1"/>
        </w:rPr>
        <w:t>42</w:t>
      </w:r>
    </w:p>
    <w:p w14:paraId="62BE06A5" w14:textId="3CAFB734" w:rsidR="00E313BB" w:rsidRPr="0011695C" w:rsidRDefault="00595812" w:rsidP="00595812">
      <w:pPr>
        <w:pStyle w:val="Authors"/>
        <w:rPr>
          <w:rFonts w:ascii="Copperplate Gothic Bold" w:hAnsi="Copperplate Gothic Bold"/>
          <w:color w:val="000000" w:themeColor="text1"/>
        </w:rPr>
      </w:pPr>
      <w:r>
        <w:rPr>
          <w:color w:val="000000" w:themeColor="text1"/>
        </w:rPr>
        <w:t>December</w:t>
      </w:r>
      <w:r w:rsidR="00E313BB" w:rsidRPr="0011695C">
        <w:rPr>
          <w:color w:val="000000" w:themeColor="text1"/>
        </w:rPr>
        <w:t xml:space="preserve"> 202</w:t>
      </w:r>
      <w:r>
        <w:rPr>
          <w:color w:val="000000" w:themeColor="text1"/>
        </w:rPr>
        <w:t>0</w:t>
      </w:r>
      <w:r w:rsidR="00E313BB" w:rsidRPr="0011695C">
        <w:rPr>
          <w:color w:val="000000" w:themeColor="text1"/>
        </w:rPr>
        <w:t xml:space="preserve"> </w:t>
      </w:r>
    </w:p>
    <w:p w14:paraId="2F11C4C7" w14:textId="77777777" w:rsidR="00E313BB" w:rsidRDefault="00E313BB" w:rsidP="00E313BB">
      <w:pPr>
        <w:tabs>
          <w:tab w:val="left" w:pos="9600"/>
        </w:tabs>
        <w:ind w:left="139"/>
      </w:pPr>
    </w:p>
    <w:p w14:paraId="57B6E227" w14:textId="77777777" w:rsidR="00E313BB" w:rsidRDefault="00E313BB" w:rsidP="00E313BB">
      <w:pPr>
        <w:tabs>
          <w:tab w:val="left" w:pos="9600"/>
        </w:tabs>
        <w:ind w:left="139"/>
      </w:pPr>
    </w:p>
    <w:p w14:paraId="1E0EE689" w14:textId="77777777" w:rsidR="00E313BB" w:rsidRDefault="00E313BB" w:rsidP="00E313BB">
      <w:pPr>
        <w:tabs>
          <w:tab w:val="left" w:pos="9600"/>
        </w:tabs>
        <w:ind w:left="139"/>
      </w:pPr>
    </w:p>
    <w:p w14:paraId="3CAECC9E" w14:textId="77777777" w:rsidR="00E313BB" w:rsidRDefault="00E313BB" w:rsidP="00E313BB">
      <w:pPr>
        <w:tabs>
          <w:tab w:val="left" w:pos="9600"/>
        </w:tabs>
        <w:ind w:left="139"/>
      </w:pPr>
    </w:p>
    <w:p w14:paraId="18ECA1BE" w14:textId="77777777" w:rsidR="00E313BB" w:rsidRDefault="00E313BB" w:rsidP="00E313BB">
      <w:pPr>
        <w:tabs>
          <w:tab w:val="left" w:pos="9600"/>
        </w:tabs>
        <w:ind w:left="139"/>
      </w:pPr>
    </w:p>
    <w:p w14:paraId="4905AF6B" w14:textId="77777777" w:rsidR="00E313BB" w:rsidRDefault="00E313BB" w:rsidP="00E313BB">
      <w:pPr>
        <w:tabs>
          <w:tab w:val="left" w:pos="9600"/>
        </w:tabs>
        <w:ind w:left="139"/>
      </w:pPr>
    </w:p>
    <w:p w14:paraId="7A277AF4" w14:textId="77777777" w:rsidR="00E313BB" w:rsidRDefault="00E313BB" w:rsidP="00E313BB">
      <w:pPr>
        <w:tabs>
          <w:tab w:val="left" w:pos="9600"/>
        </w:tabs>
        <w:ind w:left="139"/>
      </w:pPr>
    </w:p>
    <w:p w14:paraId="37B9B1EC" w14:textId="77777777" w:rsidR="0021750A" w:rsidRDefault="0021750A" w:rsidP="0021750A">
      <w:pPr>
        <w:pStyle w:val="Title"/>
      </w:pPr>
      <w:bookmarkStart w:id="1" w:name="_Toc58334897"/>
      <w:r>
        <w:t>Project Abstract</w:t>
      </w:r>
      <w:bookmarkEnd w:id="1"/>
    </w:p>
    <w:p w14:paraId="69EB7104" w14:textId="77777777" w:rsidR="0021750A" w:rsidRDefault="0021750A" w:rsidP="0021750A">
      <w:pPr>
        <w:rPr>
          <w:b/>
          <w:bCs/>
          <w:i/>
          <w:iCs/>
          <w:sz w:val="22"/>
          <w:szCs w:val="22"/>
        </w:rPr>
      </w:pPr>
    </w:p>
    <w:p w14:paraId="085B9A4C" w14:textId="77777777" w:rsidR="0021750A" w:rsidRDefault="0021750A" w:rsidP="0021750A">
      <w:pPr>
        <w:pStyle w:val="BodyText"/>
      </w:pPr>
    </w:p>
    <w:p w14:paraId="1BCA2ED3" w14:textId="63FD1CDF" w:rsidR="0021750A" w:rsidRDefault="00E313BB" w:rsidP="005D44AD">
      <w:pPr>
        <w:spacing w:line="480" w:lineRule="auto"/>
        <w:rPr>
          <w:sz w:val="24"/>
        </w:rPr>
      </w:pPr>
      <w:r>
        <w:rPr>
          <w:sz w:val="24"/>
        </w:rPr>
        <w:t>This project</w:t>
      </w:r>
      <w:r w:rsidR="0021750A">
        <w:rPr>
          <w:sz w:val="24"/>
        </w:rPr>
        <w:t xml:space="preserve"> aims is how to </w:t>
      </w:r>
      <w:r>
        <w:rPr>
          <w:sz w:val="24"/>
        </w:rPr>
        <w:t>build</w:t>
      </w:r>
      <w:r w:rsidR="0021750A">
        <w:rPr>
          <w:sz w:val="24"/>
        </w:rPr>
        <w:t xml:space="preserve"> an optical fiber that transmit the signal from transmitter to </w:t>
      </w:r>
      <w:r>
        <w:rPr>
          <w:sz w:val="24"/>
        </w:rPr>
        <w:t>receiver</w:t>
      </w:r>
      <w:r w:rsidR="0021750A">
        <w:rPr>
          <w:sz w:val="24"/>
        </w:rPr>
        <w:t xml:space="preserve"> and what its components. The objective of this project:</w:t>
      </w:r>
    </w:p>
    <w:p w14:paraId="36730B6D" w14:textId="77777777" w:rsidR="0021750A" w:rsidRDefault="0021750A" w:rsidP="0021750A">
      <w:pPr>
        <w:spacing w:line="480" w:lineRule="auto"/>
        <w:rPr>
          <w:sz w:val="24"/>
        </w:rPr>
      </w:pPr>
      <w:r>
        <w:rPr>
          <w:sz w:val="24"/>
        </w:rPr>
        <w:t xml:space="preserve">-Understand basic concepts of communication system. </w:t>
      </w:r>
    </w:p>
    <w:p w14:paraId="768A25F7" w14:textId="77777777" w:rsidR="0021750A" w:rsidRDefault="0021750A" w:rsidP="0021750A">
      <w:pPr>
        <w:spacing w:line="480" w:lineRule="auto"/>
        <w:rPr>
          <w:sz w:val="24"/>
        </w:rPr>
      </w:pPr>
      <w:r>
        <w:rPr>
          <w:sz w:val="24"/>
        </w:rPr>
        <w:t>-Understand how the signal go throw the optical fiber.</w:t>
      </w:r>
    </w:p>
    <w:p w14:paraId="2CDF7EFA" w14:textId="08B2C75A" w:rsidR="0021750A" w:rsidRDefault="005D44AD" w:rsidP="0021750A">
      <w:pPr>
        <w:spacing w:line="480" w:lineRule="auto"/>
        <w:rPr>
          <w:sz w:val="24"/>
        </w:rPr>
      </w:pPr>
      <w:r>
        <w:rPr>
          <w:sz w:val="24"/>
        </w:rPr>
        <w:t>-B</w:t>
      </w:r>
      <w:r w:rsidR="0021750A">
        <w:rPr>
          <w:sz w:val="24"/>
        </w:rPr>
        <w:t>e familiar with parts of the optical fiber.</w:t>
      </w:r>
    </w:p>
    <w:p w14:paraId="1516F53F" w14:textId="77777777" w:rsidR="0021750A" w:rsidRDefault="0021750A" w:rsidP="0021750A">
      <w:pPr>
        <w:spacing w:line="480" w:lineRule="auto"/>
        <w:rPr>
          <w:sz w:val="24"/>
        </w:rPr>
      </w:pPr>
      <w:r>
        <w:rPr>
          <w:sz w:val="24"/>
        </w:rPr>
        <w:t xml:space="preserve">-Understand the difference between LED and laser. </w:t>
      </w:r>
    </w:p>
    <w:p w14:paraId="2CCB1CBF" w14:textId="77777777" w:rsidR="0021750A" w:rsidRDefault="0021750A" w:rsidP="0021750A">
      <w:pPr>
        <w:spacing w:line="480" w:lineRule="auto"/>
        <w:rPr>
          <w:sz w:val="24"/>
          <w:szCs w:val="32"/>
        </w:rPr>
      </w:pPr>
      <w:r>
        <w:rPr>
          <w:sz w:val="24"/>
          <w:szCs w:val="32"/>
        </w:rPr>
        <w:t>-Discuss light propagation in an optical fiber.</w:t>
      </w:r>
    </w:p>
    <w:p w14:paraId="071AA155" w14:textId="77777777" w:rsidR="0021750A" w:rsidRDefault="0021750A" w:rsidP="0021750A">
      <w:pPr>
        <w:rPr>
          <w:b/>
          <w:bCs/>
          <w:i/>
          <w:iCs/>
          <w:sz w:val="22"/>
          <w:szCs w:val="22"/>
        </w:rPr>
      </w:pPr>
    </w:p>
    <w:p w14:paraId="23ABFA78" w14:textId="77777777" w:rsidR="0021750A" w:rsidRDefault="0021750A" w:rsidP="0021750A">
      <w:pPr>
        <w:rPr>
          <w:b/>
          <w:bCs/>
          <w:i/>
          <w:iCs/>
          <w:sz w:val="22"/>
          <w:szCs w:val="22"/>
        </w:rPr>
      </w:pPr>
      <w:r>
        <w:rPr>
          <w:b/>
          <w:bCs/>
          <w:i/>
          <w:iCs/>
          <w:sz w:val="22"/>
          <w:szCs w:val="22"/>
        </w:rPr>
        <w:br w:type="page"/>
      </w:r>
    </w:p>
    <w:p w14:paraId="06157B31" w14:textId="77777777" w:rsidR="0011695C" w:rsidRDefault="0011695C" w:rsidP="0032115B">
      <w:pPr>
        <w:pStyle w:val="BodyText"/>
      </w:pPr>
    </w:p>
    <w:p w14:paraId="0123C9DE" w14:textId="77777777" w:rsidR="00242026" w:rsidRDefault="00242026" w:rsidP="005F3843">
      <w:pPr>
        <w:rPr>
          <w:b/>
          <w:bCs/>
          <w:i/>
          <w:iCs/>
          <w:sz w:val="22"/>
          <w:szCs w:val="22"/>
          <w:rtl/>
        </w:rPr>
      </w:pPr>
    </w:p>
    <w:p w14:paraId="2F2058DF" w14:textId="6CD5A857" w:rsidR="00E313BB" w:rsidRDefault="00E313BB" w:rsidP="00E313BB">
      <w:pPr>
        <w:pStyle w:val="Title"/>
      </w:pPr>
      <w:bookmarkStart w:id="2" w:name="_Toc58334898"/>
      <w:bookmarkStart w:id="3" w:name="_Toc416179137"/>
      <w:r>
        <w:t>acknowledgment</w:t>
      </w:r>
      <w:bookmarkEnd w:id="2"/>
    </w:p>
    <w:bookmarkEnd w:id="3"/>
    <w:p w14:paraId="0D7CEC40" w14:textId="6439A714" w:rsidR="00E313BB" w:rsidRDefault="00E313BB" w:rsidP="0021750A">
      <w:pPr>
        <w:pStyle w:val="BodyText"/>
        <w:rPr>
          <w:spacing w:val="-3"/>
          <w:w w:val="105"/>
        </w:rPr>
      </w:pPr>
    </w:p>
    <w:p w14:paraId="6DB795B0" w14:textId="694B13B0" w:rsidR="0021750A" w:rsidRDefault="0021750A" w:rsidP="004C3D5A">
      <w:pPr>
        <w:pStyle w:val="BodyText"/>
        <w:jc w:val="left"/>
      </w:pPr>
      <w:r>
        <w:rPr>
          <w:spacing w:val="-3"/>
          <w:w w:val="105"/>
        </w:rPr>
        <w:t xml:space="preserve"> We would like to express our sincere gratitude to our advisor </w:t>
      </w:r>
      <w:r>
        <w:rPr>
          <w:b/>
          <w:spacing w:val="-3"/>
          <w:w w:val="105"/>
        </w:rPr>
        <w:t>Prof.</w:t>
      </w:r>
      <w:r>
        <w:rPr>
          <w:spacing w:val="-3"/>
          <w:w w:val="105"/>
        </w:rPr>
        <w:t xml:space="preserve"> </w:t>
      </w:r>
      <w:r>
        <w:rPr>
          <w:b/>
          <w:spacing w:val="-3"/>
          <w:w w:val="105"/>
        </w:rPr>
        <w:t xml:space="preserve">Ehab Awad </w:t>
      </w:r>
      <w:r>
        <w:rPr>
          <w:spacing w:val="-3"/>
          <w:w w:val="105"/>
        </w:rPr>
        <w:t>for the continuous support of our project study and research, for his patience, motivation, enthusiasm, and immense knowledge. His guidance helped us in all the time of research and writing of this project. We could not have imagined having a better advisor and mentor</w:t>
      </w:r>
      <w:r w:rsidR="003922FF">
        <w:rPr>
          <w:spacing w:val="-3"/>
          <w:w w:val="105"/>
        </w:rPr>
        <w:t xml:space="preserve"> </w:t>
      </w:r>
      <w:r>
        <w:rPr>
          <w:spacing w:val="-3"/>
          <w:w w:val="105"/>
        </w:rPr>
        <w:t>for our senior project.</w:t>
      </w:r>
      <w:r>
        <w:rPr>
          <w:spacing w:val="-3"/>
          <w:w w:val="105"/>
        </w:rPr>
        <w:br/>
      </w:r>
    </w:p>
    <w:p w14:paraId="36F685B6" w14:textId="77777777" w:rsidR="00242026" w:rsidRDefault="00242026" w:rsidP="004B4AB0">
      <w:pPr>
        <w:rPr>
          <w:b/>
          <w:bCs/>
          <w:sz w:val="24"/>
          <w:u w:val="single"/>
        </w:rPr>
      </w:pPr>
      <w:r>
        <w:rPr>
          <w:b/>
          <w:bCs/>
          <w:sz w:val="24"/>
          <w:u w:val="single"/>
        </w:rPr>
        <w:br w:type="page"/>
      </w:r>
    </w:p>
    <w:p w14:paraId="2A746BDD" w14:textId="77777777" w:rsidR="00C76EAE" w:rsidRPr="00A56B49" w:rsidRDefault="00C76EAE" w:rsidP="00747B6F">
      <w:pPr>
        <w:pStyle w:val="Title"/>
      </w:pPr>
      <w:bookmarkStart w:id="4" w:name="_Toc416179138"/>
      <w:bookmarkStart w:id="5" w:name="_Toc58334899"/>
      <w:r w:rsidRPr="00A56B49">
        <w:lastRenderedPageBreak/>
        <w:t>Table of Contents</w:t>
      </w:r>
      <w:bookmarkEnd w:id="4"/>
      <w:bookmarkEnd w:id="5"/>
    </w:p>
    <w:p w14:paraId="4F5AC178" w14:textId="77777777" w:rsidR="00C76EAE" w:rsidRDefault="00C76EAE"/>
    <w:p w14:paraId="67BCFDAB" w14:textId="77777777" w:rsidR="004B4AB0" w:rsidRDefault="004B4AB0"/>
    <w:p w14:paraId="585C8A99" w14:textId="77777777" w:rsidR="004B4AB0" w:rsidRDefault="004B4AB0"/>
    <w:p w14:paraId="713DE49F" w14:textId="77777777" w:rsidR="004B4AB0" w:rsidRDefault="004B4AB0"/>
    <w:sdt>
      <w:sdtPr>
        <w:rPr>
          <w:i/>
          <w:iCs/>
          <w:smallCaps/>
          <w:noProof w:val="0"/>
          <w:color w:val="0070C0"/>
          <w:sz w:val="18"/>
          <w:szCs w:val="18"/>
        </w:rPr>
        <w:id w:val="1018122765"/>
        <w:docPartObj>
          <w:docPartGallery w:val="Table of Contents"/>
          <w:docPartUnique/>
        </w:docPartObj>
      </w:sdtPr>
      <w:sdtEndPr>
        <w:rPr>
          <w:i w:val="0"/>
          <w:iCs w:val="0"/>
          <w:color w:val="auto"/>
          <w:sz w:val="32"/>
          <w:szCs w:val="32"/>
        </w:rPr>
      </w:sdtEndPr>
      <w:sdtContent>
        <w:p w14:paraId="1C022669" w14:textId="1DD11F98" w:rsidR="00766179" w:rsidRPr="00766179" w:rsidRDefault="00F30BC7">
          <w:pPr>
            <w:pStyle w:val="TOC1"/>
            <w:rPr>
              <w:rFonts w:asciiTheme="minorHAnsi" w:eastAsiaTheme="minorEastAsia" w:hAnsiTheme="minorHAnsi" w:cstheme="minorBidi"/>
              <w:b w:val="0"/>
              <w:bCs w:val="0"/>
              <w:sz w:val="20"/>
              <w:szCs w:val="20"/>
            </w:rPr>
          </w:pPr>
          <w:r w:rsidRPr="00766179">
            <w:rPr>
              <w:rFonts w:asciiTheme="minorHAnsi" w:hAnsiTheme="minorHAnsi"/>
              <w:i/>
              <w:iCs/>
              <w:sz w:val="16"/>
              <w:szCs w:val="16"/>
            </w:rPr>
            <w:fldChar w:fldCharType="begin"/>
          </w:r>
          <w:r w:rsidRPr="00766179">
            <w:rPr>
              <w:sz w:val="16"/>
              <w:szCs w:val="16"/>
            </w:rPr>
            <w:instrText xml:space="preserve"> TOC \o "1-3" \h \z \u </w:instrText>
          </w:r>
          <w:r w:rsidRPr="00766179">
            <w:rPr>
              <w:rFonts w:asciiTheme="minorHAnsi" w:hAnsiTheme="minorHAnsi"/>
              <w:i/>
              <w:iCs/>
              <w:sz w:val="16"/>
              <w:szCs w:val="16"/>
            </w:rPr>
            <w:fldChar w:fldCharType="separate"/>
          </w:r>
          <w:hyperlink w:anchor="_Toc58334897" w:history="1">
            <w:r w:rsidR="00766179" w:rsidRPr="00766179">
              <w:rPr>
                <w:rStyle w:val="Hyperlink"/>
                <w:sz w:val="22"/>
                <w:szCs w:val="24"/>
              </w:rPr>
              <w:t>Project Abstract</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_Toc58334897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ii</w:t>
            </w:r>
            <w:r w:rsidR="00766179" w:rsidRPr="00766179">
              <w:rPr>
                <w:webHidden/>
                <w:sz w:val="22"/>
                <w:szCs w:val="24"/>
              </w:rPr>
              <w:fldChar w:fldCharType="end"/>
            </w:r>
          </w:hyperlink>
        </w:p>
        <w:p w14:paraId="19885DB1" w14:textId="5887296F" w:rsidR="00766179" w:rsidRPr="00766179" w:rsidRDefault="000472B2">
          <w:pPr>
            <w:pStyle w:val="TOC1"/>
            <w:rPr>
              <w:rFonts w:asciiTheme="minorHAnsi" w:eastAsiaTheme="minorEastAsia" w:hAnsiTheme="minorHAnsi" w:cstheme="minorBidi"/>
              <w:b w:val="0"/>
              <w:bCs w:val="0"/>
              <w:sz w:val="20"/>
              <w:szCs w:val="20"/>
            </w:rPr>
          </w:pPr>
          <w:hyperlink w:anchor="_Toc58334898" w:history="1">
            <w:r w:rsidR="00766179" w:rsidRPr="00766179">
              <w:rPr>
                <w:rStyle w:val="Hyperlink"/>
                <w:sz w:val="22"/>
                <w:szCs w:val="24"/>
              </w:rPr>
              <w:t>acknowledgment</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_Toc58334898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iii</w:t>
            </w:r>
            <w:r w:rsidR="00766179" w:rsidRPr="00766179">
              <w:rPr>
                <w:webHidden/>
                <w:sz w:val="22"/>
                <w:szCs w:val="24"/>
              </w:rPr>
              <w:fldChar w:fldCharType="end"/>
            </w:r>
          </w:hyperlink>
        </w:p>
        <w:p w14:paraId="1F7F1716" w14:textId="7CD27C82" w:rsidR="00766179" w:rsidRPr="00766179" w:rsidRDefault="000472B2">
          <w:pPr>
            <w:pStyle w:val="TOC1"/>
            <w:rPr>
              <w:rFonts w:asciiTheme="minorHAnsi" w:eastAsiaTheme="minorEastAsia" w:hAnsiTheme="minorHAnsi" w:cstheme="minorBidi"/>
              <w:b w:val="0"/>
              <w:bCs w:val="0"/>
              <w:sz w:val="20"/>
              <w:szCs w:val="20"/>
            </w:rPr>
          </w:pPr>
          <w:hyperlink w:anchor="_Toc58334899" w:history="1">
            <w:r w:rsidR="00766179" w:rsidRPr="00766179">
              <w:rPr>
                <w:rStyle w:val="Hyperlink"/>
                <w:sz w:val="22"/>
                <w:szCs w:val="24"/>
              </w:rPr>
              <w:t>Table of Contents</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_Toc58334899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iv</w:t>
            </w:r>
            <w:r w:rsidR="00766179" w:rsidRPr="00766179">
              <w:rPr>
                <w:webHidden/>
                <w:sz w:val="22"/>
                <w:szCs w:val="24"/>
              </w:rPr>
              <w:fldChar w:fldCharType="end"/>
            </w:r>
          </w:hyperlink>
        </w:p>
        <w:p w14:paraId="69A55AEA" w14:textId="55513163" w:rsidR="00766179" w:rsidRPr="00766179" w:rsidRDefault="000472B2">
          <w:pPr>
            <w:pStyle w:val="TOC1"/>
            <w:rPr>
              <w:rFonts w:asciiTheme="minorHAnsi" w:eastAsiaTheme="minorEastAsia" w:hAnsiTheme="minorHAnsi" w:cstheme="minorBidi"/>
              <w:b w:val="0"/>
              <w:bCs w:val="0"/>
              <w:sz w:val="20"/>
              <w:szCs w:val="20"/>
            </w:rPr>
          </w:pPr>
          <w:hyperlink w:anchor="_Toc58334900" w:history="1">
            <w:r w:rsidR="00766179" w:rsidRPr="00766179">
              <w:rPr>
                <w:rStyle w:val="Hyperlink"/>
                <w:sz w:val="22"/>
                <w:szCs w:val="24"/>
              </w:rPr>
              <w:t>List of Figures</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_Toc58334900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vii</w:t>
            </w:r>
            <w:r w:rsidR="00766179" w:rsidRPr="00766179">
              <w:rPr>
                <w:webHidden/>
                <w:sz w:val="22"/>
                <w:szCs w:val="24"/>
              </w:rPr>
              <w:fldChar w:fldCharType="end"/>
            </w:r>
          </w:hyperlink>
        </w:p>
        <w:p w14:paraId="079DBE7E" w14:textId="46F9868C" w:rsidR="00766179" w:rsidRPr="00766179" w:rsidRDefault="000472B2">
          <w:pPr>
            <w:pStyle w:val="TOC1"/>
            <w:rPr>
              <w:rFonts w:asciiTheme="minorHAnsi" w:eastAsiaTheme="minorEastAsia" w:hAnsiTheme="minorHAnsi" w:cstheme="minorBidi"/>
              <w:b w:val="0"/>
              <w:bCs w:val="0"/>
              <w:sz w:val="20"/>
              <w:szCs w:val="20"/>
            </w:rPr>
          </w:pPr>
          <w:hyperlink w:anchor="_Toc58334901" w:history="1">
            <w:r w:rsidR="00766179" w:rsidRPr="00766179">
              <w:rPr>
                <w:rStyle w:val="Hyperlink"/>
                <w:sz w:val="22"/>
                <w:szCs w:val="24"/>
              </w:rPr>
              <w:t>List of Tables</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_Toc58334901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viii</w:t>
            </w:r>
            <w:r w:rsidR="00766179" w:rsidRPr="00766179">
              <w:rPr>
                <w:webHidden/>
                <w:sz w:val="22"/>
                <w:szCs w:val="24"/>
              </w:rPr>
              <w:fldChar w:fldCharType="end"/>
            </w:r>
          </w:hyperlink>
        </w:p>
        <w:p w14:paraId="49A1A870" w14:textId="4B6BA1D8" w:rsidR="00766179" w:rsidRPr="00766179" w:rsidRDefault="000472B2">
          <w:pPr>
            <w:pStyle w:val="TOC1"/>
            <w:rPr>
              <w:rFonts w:asciiTheme="minorHAnsi" w:eastAsiaTheme="minorEastAsia" w:hAnsiTheme="minorHAnsi" w:cstheme="minorBidi"/>
              <w:b w:val="0"/>
              <w:bCs w:val="0"/>
              <w:sz w:val="20"/>
              <w:szCs w:val="20"/>
            </w:rPr>
          </w:pPr>
          <w:hyperlink w:anchor="_Toc58334902" w:history="1">
            <w:r w:rsidR="00766179" w:rsidRPr="00766179">
              <w:rPr>
                <w:rStyle w:val="Hyperlink"/>
                <w:sz w:val="22"/>
                <w:szCs w:val="24"/>
              </w:rPr>
              <w:t>1</w:t>
            </w:r>
            <w:r w:rsidR="00766179" w:rsidRPr="00766179">
              <w:rPr>
                <w:rFonts w:asciiTheme="minorHAnsi" w:eastAsiaTheme="minorEastAsia" w:hAnsiTheme="minorHAnsi" w:cstheme="minorBidi"/>
                <w:b w:val="0"/>
                <w:bCs w:val="0"/>
                <w:sz w:val="20"/>
                <w:szCs w:val="20"/>
              </w:rPr>
              <w:tab/>
            </w:r>
            <w:r w:rsidR="00766179" w:rsidRPr="00766179">
              <w:rPr>
                <w:rStyle w:val="Hyperlink"/>
                <w:sz w:val="22"/>
                <w:szCs w:val="24"/>
              </w:rPr>
              <w:t>introduction</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_Toc58334902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9</w:t>
            </w:r>
            <w:r w:rsidR="00766179" w:rsidRPr="00766179">
              <w:rPr>
                <w:webHidden/>
                <w:sz w:val="22"/>
                <w:szCs w:val="24"/>
              </w:rPr>
              <w:fldChar w:fldCharType="end"/>
            </w:r>
          </w:hyperlink>
        </w:p>
        <w:p w14:paraId="59C7A129" w14:textId="3A47CF11" w:rsidR="00766179" w:rsidRPr="00766179" w:rsidRDefault="000472B2" w:rsidP="005D44AD">
          <w:pPr>
            <w:pStyle w:val="TOC2"/>
            <w:rPr>
              <w:rFonts w:eastAsiaTheme="minorEastAsia" w:cstheme="minorBidi"/>
              <w:b w:val="0"/>
              <w:bCs w:val="0"/>
              <w:szCs w:val="20"/>
            </w:rPr>
          </w:pPr>
          <w:hyperlink w:anchor="_Toc58334903" w:history="1">
            <w:r w:rsidR="00766179" w:rsidRPr="00766179">
              <w:rPr>
                <w:rStyle w:val="Hyperlink"/>
                <w:sz w:val="18"/>
                <w:szCs w:val="22"/>
              </w:rPr>
              <w:t>1.1</w:t>
            </w:r>
            <w:r w:rsidR="00766179" w:rsidRPr="00766179">
              <w:rPr>
                <w:rFonts w:eastAsiaTheme="minorEastAsia" w:cstheme="minorBidi"/>
                <w:b w:val="0"/>
                <w:bCs w:val="0"/>
                <w:szCs w:val="20"/>
              </w:rPr>
              <w:tab/>
            </w:r>
            <w:r w:rsidR="00766179" w:rsidRPr="00766179">
              <w:rPr>
                <w:rStyle w:val="Hyperlink"/>
                <w:sz w:val="18"/>
                <w:szCs w:val="22"/>
              </w:rPr>
              <w:t>What i</w:t>
            </w:r>
            <w:r w:rsidR="005D44AD">
              <w:rPr>
                <w:rStyle w:val="Hyperlink"/>
                <w:sz w:val="18"/>
                <w:szCs w:val="22"/>
              </w:rPr>
              <w:t>s communication</w:t>
            </w:r>
            <w:r w:rsidR="00766179" w:rsidRPr="00766179">
              <w:rPr>
                <w:rStyle w:val="Hyperlink"/>
                <w:sz w:val="18"/>
                <w:szCs w:val="22"/>
                <w:vertAlign w:val="superscript"/>
                <w:rtl/>
              </w:rPr>
              <w:t>]</w:t>
            </w:r>
            <w:r w:rsidR="00766179" w:rsidRPr="00766179">
              <w:rPr>
                <w:rStyle w:val="Hyperlink"/>
                <w:sz w:val="18"/>
                <w:szCs w:val="22"/>
                <w:vertAlign w:val="superscript"/>
              </w:rPr>
              <w:t>2</w:t>
            </w:r>
            <w:r w:rsidR="00766179" w:rsidRPr="00766179">
              <w:rPr>
                <w:rStyle w:val="Hyperlink"/>
                <w:sz w:val="18"/>
                <w:szCs w:val="22"/>
                <w:vertAlign w:val="superscript"/>
                <w:rtl/>
              </w:rPr>
              <w: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_Toc58334903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9</w:t>
            </w:r>
            <w:r w:rsidR="00766179" w:rsidRPr="00766179">
              <w:rPr>
                <w:webHidden/>
                <w:sz w:val="18"/>
                <w:szCs w:val="22"/>
              </w:rPr>
              <w:fldChar w:fldCharType="end"/>
            </w:r>
          </w:hyperlink>
        </w:p>
        <w:p w14:paraId="5A7E7EE1" w14:textId="2328C76B" w:rsidR="00766179" w:rsidRPr="00766179" w:rsidRDefault="000472B2">
          <w:pPr>
            <w:pStyle w:val="TOC2"/>
            <w:rPr>
              <w:rFonts w:eastAsiaTheme="minorEastAsia" w:cstheme="minorBidi"/>
              <w:b w:val="0"/>
              <w:bCs w:val="0"/>
              <w:szCs w:val="20"/>
            </w:rPr>
          </w:pPr>
          <w:hyperlink w:anchor="_Toc58334909" w:history="1">
            <w:r w:rsidR="00766179" w:rsidRPr="00766179">
              <w:rPr>
                <w:rStyle w:val="Hyperlink"/>
                <w:sz w:val="18"/>
                <w:szCs w:val="22"/>
              </w:rPr>
              <w:t>1.2</w:t>
            </w:r>
            <w:r w:rsidR="00766179" w:rsidRPr="00766179">
              <w:rPr>
                <w:rFonts w:eastAsiaTheme="minorEastAsia" w:cstheme="minorBidi"/>
                <w:b w:val="0"/>
                <w:bCs w:val="0"/>
                <w:szCs w:val="20"/>
              </w:rPr>
              <w:tab/>
            </w:r>
            <w:r w:rsidR="00766179" w:rsidRPr="00766179">
              <w:rPr>
                <w:rStyle w:val="Hyperlink"/>
                <w:sz w:val="18"/>
                <w:szCs w:val="22"/>
              </w:rPr>
              <w:t>Components</w:t>
            </w:r>
            <w:r w:rsidR="00766179" w:rsidRPr="00766179">
              <w:rPr>
                <w:rStyle w:val="Hyperlink"/>
                <w:sz w:val="18"/>
                <w:szCs w:val="22"/>
                <w:vertAlign w:val="superscript"/>
                <w:rtl/>
              </w:rPr>
              <w:t>]</w:t>
            </w:r>
            <w:r w:rsidR="00766179" w:rsidRPr="00766179">
              <w:rPr>
                <w:rStyle w:val="Hyperlink"/>
                <w:sz w:val="18"/>
                <w:szCs w:val="22"/>
                <w:vertAlign w:val="superscript"/>
              </w:rPr>
              <w:t>2</w:t>
            </w:r>
            <w:r w:rsidR="00766179" w:rsidRPr="00766179">
              <w:rPr>
                <w:rStyle w:val="Hyperlink"/>
                <w:sz w:val="18"/>
                <w:szCs w:val="22"/>
                <w:vertAlign w:val="superscript"/>
                <w:rtl/>
              </w:rPr>
              <w: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_Toc58334909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9</w:t>
            </w:r>
            <w:r w:rsidR="00766179" w:rsidRPr="00766179">
              <w:rPr>
                <w:webHidden/>
                <w:sz w:val="18"/>
                <w:szCs w:val="22"/>
              </w:rPr>
              <w:fldChar w:fldCharType="end"/>
            </w:r>
          </w:hyperlink>
        </w:p>
        <w:p w14:paraId="41D6678A" w14:textId="070C734F" w:rsidR="00766179" w:rsidRPr="00766179" w:rsidRDefault="000472B2">
          <w:pPr>
            <w:pStyle w:val="TOC2"/>
            <w:rPr>
              <w:rFonts w:eastAsiaTheme="minorEastAsia" w:cstheme="minorBidi"/>
              <w:b w:val="0"/>
              <w:bCs w:val="0"/>
              <w:szCs w:val="20"/>
            </w:rPr>
          </w:pPr>
          <w:hyperlink w:anchor="_Toc58334932" w:history="1">
            <w:r w:rsidR="00766179" w:rsidRPr="00766179">
              <w:rPr>
                <w:rStyle w:val="Hyperlink"/>
                <w:sz w:val="18"/>
                <w:szCs w:val="22"/>
              </w:rPr>
              <w:t>1.3</w:t>
            </w:r>
            <w:r w:rsidR="00766179" w:rsidRPr="00766179">
              <w:rPr>
                <w:rFonts w:eastAsiaTheme="minorEastAsia" w:cstheme="minorBidi"/>
                <w:b w:val="0"/>
                <w:bCs w:val="0"/>
                <w:szCs w:val="20"/>
              </w:rPr>
              <w:tab/>
            </w:r>
            <w:r w:rsidR="00766179" w:rsidRPr="00766179">
              <w:rPr>
                <w:rStyle w:val="Hyperlink"/>
                <w:sz w:val="18"/>
                <w:szCs w:val="22"/>
              </w:rPr>
              <w:t>Channels</w:t>
            </w:r>
            <w:r w:rsidR="00766179" w:rsidRPr="00766179">
              <w:rPr>
                <w:rStyle w:val="Hyperlink"/>
                <w:sz w:val="18"/>
                <w:szCs w:val="22"/>
                <w:vertAlign w:val="superscript"/>
                <w:rtl/>
              </w:rPr>
              <w:t>]</w:t>
            </w:r>
            <w:r w:rsidR="00766179" w:rsidRPr="00766179">
              <w:rPr>
                <w:rStyle w:val="Hyperlink"/>
                <w:sz w:val="18"/>
                <w:szCs w:val="22"/>
                <w:vertAlign w:val="superscript"/>
              </w:rPr>
              <w:t>14</w:t>
            </w:r>
            <w:r w:rsidR="00766179" w:rsidRPr="00766179">
              <w:rPr>
                <w:rStyle w:val="Hyperlink"/>
                <w:sz w:val="18"/>
                <w:szCs w:val="22"/>
                <w:vertAlign w:val="superscript"/>
                <w:rtl/>
              </w:rPr>
              <w: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_Toc58334932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10</w:t>
            </w:r>
            <w:r w:rsidR="00766179" w:rsidRPr="00766179">
              <w:rPr>
                <w:webHidden/>
                <w:sz w:val="18"/>
                <w:szCs w:val="22"/>
              </w:rPr>
              <w:fldChar w:fldCharType="end"/>
            </w:r>
          </w:hyperlink>
        </w:p>
        <w:p w14:paraId="594EDEE4" w14:textId="0F6E2898" w:rsidR="00766179" w:rsidRPr="00766179" w:rsidRDefault="000472B2">
          <w:pPr>
            <w:pStyle w:val="TOC3"/>
            <w:tabs>
              <w:tab w:val="left" w:pos="1200"/>
              <w:tab w:val="right" w:leader="underscore" w:pos="8630"/>
            </w:tabs>
            <w:rPr>
              <w:rFonts w:eastAsiaTheme="minorEastAsia" w:cstheme="minorBidi"/>
              <w:noProof/>
              <w:szCs w:val="20"/>
            </w:rPr>
          </w:pPr>
          <w:hyperlink w:anchor="_Toc58334933" w:history="1">
            <w:r w:rsidR="00766179" w:rsidRPr="00766179">
              <w:rPr>
                <w:rStyle w:val="Hyperlink"/>
                <w:noProof/>
                <w:sz w:val="18"/>
                <w:szCs w:val="22"/>
              </w:rPr>
              <w:t>1.3.1</w:t>
            </w:r>
            <w:r w:rsidR="00766179" w:rsidRPr="00766179">
              <w:rPr>
                <w:rFonts w:eastAsiaTheme="minorEastAsia" w:cstheme="minorBidi"/>
                <w:noProof/>
                <w:szCs w:val="20"/>
              </w:rPr>
              <w:tab/>
            </w:r>
            <w:r w:rsidR="00766179" w:rsidRPr="00766179">
              <w:rPr>
                <w:rStyle w:val="Hyperlink"/>
                <w:noProof/>
                <w:sz w:val="18"/>
                <w:szCs w:val="22"/>
              </w:rPr>
              <w:t>Line (Conducted</w:t>
            </w:r>
            <w:r w:rsidR="00766179" w:rsidRPr="00766179">
              <w:rPr>
                <w:rStyle w:val="Hyperlink"/>
                <w:noProof/>
                <w:spacing w:val="-1"/>
                <w:sz w:val="18"/>
                <w:szCs w:val="22"/>
              </w:rPr>
              <w:t xml:space="preserve"> </w:t>
            </w:r>
            <w:r w:rsidR="00766179" w:rsidRPr="00766179">
              <w:rPr>
                <w:rStyle w:val="Hyperlink"/>
                <w:noProof/>
                <w:sz w:val="18"/>
                <w:szCs w:val="22"/>
              </w:rPr>
              <w:t>media)</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_Toc58334933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10</w:t>
            </w:r>
            <w:r w:rsidR="00766179" w:rsidRPr="00766179">
              <w:rPr>
                <w:noProof/>
                <w:webHidden/>
                <w:sz w:val="18"/>
                <w:szCs w:val="22"/>
              </w:rPr>
              <w:fldChar w:fldCharType="end"/>
            </w:r>
          </w:hyperlink>
        </w:p>
        <w:p w14:paraId="41C9AECA" w14:textId="2A3E6B60" w:rsidR="00766179" w:rsidRPr="00766179" w:rsidRDefault="000472B2">
          <w:pPr>
            <w:pStyle w:val="TOC3"/>
            <w:tabs>
              <w:tab w:val="left" w:pos="1200"/>
              <w:tab w:val="right" w:leader="underscore" w:pos="8630"/>
            </w:tabs>
            <w:rPr>
              <w:rFonts w:eastAsiaTheme="minorEastAsia" w:cstheme="minorBidi"/>
              <w:noProof/>
              <w:szCs w:val="20"/>
            </w:rPr>
          </w:pPr>
          <w:hyperlink w:anchor="_Toc58334934" w:history="1">
            <w:r w:rsidR="00766179" w:rsidRPr="00766179">
              <w:rPr>
                <w:rStyle w:val="Hyperlink"/>
                <w:rFonts w:asciiTheme="minorBidi" w:hAnsiTheme="minorBidi"/>
                <w:noProof/>
                <w:sz w:val="18"/>
                <w:szCs w:val="22"/>
              </w:rPr>
              <w:t>1.3.2</w:t>
            </w:r>
            <w:r w:rsidR="00766179" w:rsidRPr="00766179">
              <w:rPr>
                <w:rFonts w:eastAsiaTheme="minorEastAsia" w:cstheme="minorBidi"/>
                <w:noProof/>
                <w:szCs w:val="20"/>
              </w:rPr>
              <w:tab/>
            </w:r>
            <w:r w:rsidR="00766179" w:rsidRPr="00766179">
              <w:rPr>
                <w:rStyle w:val="Hyperlink"/>
                <w:rFonts w:asciiTheme="minorBidi" w:hAnsiTheme="minorBidi"/>
                <w:noProof/>
                <w:sz w:val="18"/>
                <w:szCs w:val="22"/>
              </w:rPr>
              <w:t>Free space (Radiated</w:t>
            </w:r>
            <w:r w:rsidR="00766179" w:rsidRPr="00766179">
              <w:rPr>
                <w:rStyle w:val="Hyperlink"/>
                <w:rFonts w:asciiTheme="minorBidi" w:hAnsiTheme="minorBidi"/>
                <w:noProof/>
                <w:spacing w:val="-1"/>
                <w:sz w:val="18"/>
                <w:szCs w:val="22"/>
              </w:rPr>
              <w:t xml:space="preserve"> </w:t>
            </w:r>
            <w:r w:rsidR="00766179" w:rsidRPr="00766179">
              <w:rPr>
                <w:rStyle w:val="Hyperlink"/>
                <w:rFonts w:asciiTheme="minorBidi" w:hAnsiTheme="minorBidi"/>
                <w:noProof/>
                <w:sz w:val="18"/>
                <w:szCs w:val="22"/>
              </w:rPr>
              <w:t>media)</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_Toc58334934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10</w:t>
            </w:r>
            <w:r w:rsidR="00766179" w:rsidRPr="00766179">
              <w:rPr>
                <w:noProof/>
                <w:webHidden/>
                <w:sz w:val="18"/>
                <w:szCs w:val="22"/>
              </w:rPr>
              <w:fldChar w:fldCharType="end"/>
            </w:r>
          </w:hyperlink>
        </w:p>
        <w:p w14:paraId="71434CAD" w14:textId="7055EC57" w:rsidR="00766179" w:rsidRPr="00766179" w:rsidRDefault="000472B2">
          <w:pPr>
            <w:pStyle w:val="TOC3"/>
            <w:tabs>
              <w:tab w:val="left" w:pos="1200"/>
              <w:tab w:val="right" w:leader="underscore" w:pos="8630"/>
            </w:tabs>
            <w:rPr>
              <w:rFonts w:eastAsiaTheme="minorEastAsia" w:cstheme="minorBidi"/>
              <w:noProof/>
              <w:szCs w:val="20"/>
            </w:rPr>
          </w:pPr>
          <w:hyperlink w:anchor="_Toc58334935" w:history="1">
            <w:r w:rsidR="00766179" w:rsidRPr="00766179">
              <w:rPr>
                <w:rStyle w:val="Hyperlink"/>
                <w:rFonts w:asciiTheme="minorBidi" w:hAnsiTheme="minorBidi"/>
                <w:noProof/>
                <w:sz w:val="18"/>
                <w:szCs w:val="22"/>
              </w:rPr>
              <w:t>1.3.3</w:t>
            </w:r>
            <w:r w:rsidR="00766179" w:rsidRPr="00766179">
              <w:rPr>
                <w:rFonts w:eastAsiaTheme="minorEastAsia" w:cstheme="minorBidi"/>
                <w:noProof/>
                <w:szCs w:val="20"/>
              </w:rPr>
              <w:tab/>
            </w:r>
            <w:r w:rsidR="00766179" w:rsidRPr="00766179">
              <w:rPr>
                <w:rStyle w:val="Hyperlink"/>
                <w:rFonts w:asciiTheme="minorBidi" w:hAnsiTheme="minorBidi"/>
                <w:noProof/>
                <w:sz w:val="18"/>
                <w:szCs w:val="22"/>
              </w:rPr>
              <w:t>Fiber-Optic</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_Toc58334935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10</w:t>
            </w:r>
            <w:r w:rsidR="00766179" w:rsidRPr="00766179">
              <w:rPr>
                <w:noProof/>
                <w:webHidden/>
                <w:sz w:val="18"/>
                <w:szCs w:val="22"/>
              </w:rPr>
              <w:fldChar w:fldCharType="end"/>
            </w:r>
          </w:hyperlink>
        </w:p>
        <w:p w14:paraId="3DE18C1F" w14:textId="09066D63" w:rsidR="00766179" w:rsidRPr="00766179" w:rsidRDefault="000472B2">
          <w:pPr>
            <w:pStyle w:val="TOC3"/>
            <w:tabs>
              <w:tab w:val="left" w:pos="1200"/>
              <w:tab w:val="right" w:leader="underscore" w:pos="8630"/>
            </w:tabs>
            <w:rPr>
              <w:rFonts w:eastAsiaTheme="minorEastAsia" w:cstheme="minorBidi"/>
              <w:noProof/>
              <w:szCs w:val="20"/>
            </w:rPr>
          </w:pPr>
          <w:hyperlink w:anchor="_Toc58334936" w:history="1">
            <w:r w:rsidR="00766179" w:rsidRPr="00766179">
              <w:rPr>
                <w:rStyle w:val="Hyperlink"/>
                <w:rFonts w:asciiTheme="minorBidi" w:hAnsiTheme="minorBidi"/>
                <w:noProof/>
                <w:sz w:val="18"/>
                <w:szCs w:val="22"/>
              </w:rPr>
              <w:t>1.3.4</w:t>
            </w:r>
            <w:r w:rsidR="00766179" w:rsidRPr="00766179">
              <w:rPr>
                <w:rFonts w:eastAsiaTheme="minorEastAsia" w:cstheme="minorBidi"/>
                <w:noProof/>
                <w:szCs w:val="20"/>
              </w:rPr>
              <w:tab/>
            </w:r>
            <w:r w:rsidR="00766179" w:rsidRPr="00766179">
              <w:rPr>
                <w:rStyle w:val="Hyperlink"/>
                <w:rFonts w:asciiTheme="minorBidi" w:hAnsiTheme="minorBidi"/>
                <w:noProof/>
                <w:sz w:val="18"/>
                <w:szCs w:val="22"/>
              </w:rPr>
              <w:t>Satellite</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_Toc58334936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10</w:t>
            </w:r>
            <w:r w:rsidR="00766179" w:rsidRPr="00766179">
              <w:rPr>
                <w:noProof/>
                <w:webHidden/>
                <w:sz w:val="18"/>
                <w:szCs w:val="22"/>
              </w:rPr>
              <w:fldChar w:fldCharType="end"/>
            </w:r>
          </w:hyperlink>
        </w:p>
        <w:p w14:paraId="10C96418" w14:textId="1F9CBA95" w:rsidR="00766179" w:rsidRPr="00766179" w:rsidRDefault="000472B2">
          <w:pPr>
            <w:pStyle w:val="TOC1"/>
            <w:rPr>
              <w:rFonts w:asciiTheme="minorHAnsi" w:eastAsiaTheme="minorEastAsia" w:hAnsiTheme="minorHAnsi" w:cstheme="minorBidi"/>
              <w:b w:val="0"/>
              <w:bCs w:val="0"/>
              <w:sz w:val="20"/>
              <w:szCs w:val="20"/>
            </w:rPr>
          </w:pPr>
          <w:hyperlink w:anchor="_Toc58334937" w:history="1">
            <w:r w:rsidR="00766179" w:rsidRPr="00766179">
              <w:rPr>
                <w:rStyle w:val="Hyperlink"/>
                <w:sz w:val="22"/>
                <w:szCs w:val="24"/>
              </w:rPr>
              <w:t>2</w:t>
            </w:r>
            <w:r w:rsidR="00766179" w:rsidRPr="00766179">
              <w:rPr>
                <w:rFonts w:asciiTheme="minorHAnsi" w:eastAsiaTheme="minorEastAsia" w:hAnsiTheme="minorHAnsi" w:cstheme="minorBidi"/>
                <w:b w:val="0"/>
                <w:bCs w:val="0"/>
                <w:sz w:val="20"/>
                <w:szCs w:val="20"/>
              </w:rPr>
              <w:tab/>
            </w:r>
            <w:r w:rsidR="00766179" w:rsidRPr="00766179">
              <w:rPr>
                <w:rStyle w:val="Hyperlink"/>
                <w:sz w:val="22"/>
                <w:szCs w:val="24"/>
              </w:rPr>
              <w:t>Optical Fiber</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_Toc58334937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11</w:t>
            </w:r>
            <w:r w:rsidR="00766179" w:rsidRPr="00766179">
              <w:rPr>
                <w:webHidden/>
                <w:sz w:val="22"/>
                <w:szCs w:val="24"/>
              </w:rPr>
              <w:fldChar w:fldCharType="end"/>
            </w:r>
          </w:hyperlink>
        </w:p>
        <w:p w14:paraId="1911B69A" w14:textId="1976147A" w:rsidR="00766179" w:rsidRPr="00766179" w:rsidRDefault="000472B2">
          <w:pPr>
            <w:pStyle w:val="TOC2"/>
            <w:rPr>
              <w:rFonts w:eastAsiaTheme="minorEastAsia" w:cstheme="minorBidi"/>
              <w:b w:val="0"/>
              <w:bCs w:val="0"/>
              <w:szCs w:val="20"/>
            </w:rPr>
          </w:pPr>
          <w:hyperlink w:anchor="_Toc58334938" w:history="1">
            <w:r w:rsidR="00766179" w:rsidRPr="00766179">
              <w:rPr>
                <w:rStyle w:val="Hyperlink"/>
                <w:sz w:val="18"/>
                <w:szCs w:val="22"/>
              </w:rPr>
              <w:t>2.1 What it is</w:t>
            </w:r>
            <w:r w:rsidR="00766179" w:rsidRPr="00766179">
              <w:rPr>
                <w:rStyle w:val="Hyperlink"/>
                <w:sz w:val="18"/>
                <w:szCs w:val="22"/>
                <w:vertAlign w:val="superscript"/>
                <w:rtl/>
              </w:rPr>
              <w:t>]</w:t>
            </w:r>
            <w:r w:rsidR="00766179" w:rsidRPr="00766179">
              <w:rPr>
                <w:rStyle w:val="Hyperlink"/>
                <w:sz w:val="18"/>
                <w:szCs w:val="22"/>
                <w:vertAlign w:val="superscript"/>
              </w:rPr>
              <w:t>1</w:t>
            </w:r>
            <w:r w:rsidR="00766179" w:rsidRPr="00766179">
              <w:rPr>
                <w:rStyle w:val="Hyperlink"/>
                <w:sz w:val="18"/>
                <w:szCs w:val="22"/>
                <w:vertAlign w:val="superscript"/>
                <w:rtl/>
              </w:rPr>
              <w:t xml:space="preserve"> [</w:t>
            </w:r>
            <w:r w:rsidR="00766179" w:rsidRPr="00766179">
              <w:rPr>
                <w:rStyle w:val="Hyperlink"/>
                <w:sz w:val="18"/>
                <w:szCs w:val="22"/>
              </w:rPr>
              <w: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_Toc58334938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11</w:t>
            </w:r>
            <w:r w:rsidR="00766179" w:rsidRPr="00766179">
              <w:rPr>
                <w:webHidden/>
                <w:sz w:val="18"/>
                <w:szCs w:val="22"/>
              </w:rPr>
              <w:fldChar w:fldCharType="end"/>
            </w:r>
          </w:hyperlink>
        </w:p>
        <w:p w14:paraId="5796E92B" w14:textId="1E32A5DB" w:rsidR="00766179" w:rsidRPr="00766179" w:rsidRDefault="000472B2">
          <w:pPr>
            <w:pStyle w:val="TOC2"/>
            <w:rPr>
              <w:rFonts w:eastAsiaTheme="minorEastAsia" w:cstheme="minorBidi"/>
              <w:b w:val="0"/>
              <w:bCs w:val="0"/>
              <w:szCs w:val="20"/>
            </w:rPr>
          </w:pPr>
          <w:hyperlink w:anchor="_Toc58334939" w:history="1">
            <w:r w:rsidR="00766179" w:rsidRPr="00766179">
              <w:rPr>
                <w:rStyle w:val="Hyperlink"/>
                <w:sz w:val="18"/>
                <w:szCs w:val="22"/>
              </w:rPr>
              <w:t>2.2 Component</w:t>
            </w:r>
            <w:r w:rsidR="00766179" w:rsidRPr="00766179">
              <w:rPr>
                <w:rStyle w:val="Hyperlink"/>
                <w:sz w:val="18"/>
                <w:szCs w:val="22"/>
                <w:vertAlign w:val="superscript"/>
                <w:rtl/>
              </w:rPr>
              <w:t>]</w:t>
            </w:r>
            <w:r w:rsidR="00766179" w:rsidRPr="00766179">
              <w:rPr>
                <w:rStyle w:val="Hyperlink"/>
                <w:sz w:val="18"/>
                <w:szCs w:val="22"/>
                <w:vertAlign w:val="superscript"/>
              </w:rPr>
              <w:t>1</w:t>
            </w:r>
            <w:r w:rsidR="00766179" w:rsidRPr="00766179">
              <w:rPr>
                <w:rStyle w:val="Hyperlink"/>
                <w:sz w:val="18"/>
                <w:szCs w:val="22"/>
                <w:vertAlign w:val="superscript"/>
                <w:rtl/>
              </w:rPr>
              <w:t xml:space="preserve"> [</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_Toc58334939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11</w:t>
            </w:r>
            <w:r w:rsidR="00766179" w:rsidRPr="00766179">
              <w:rPr>
                <w:webHidden/>
                <w:sz w:val="18"/>
                <w:szCs w:val="22"/>
              </w:rPr>
              <w:fldChar w:fldCharType="end"/>
            </w:r>
          </w:hyperlink>
        </w:p>
        <w:p w14:paraId="537BEB70" w14:textId="54C3A0D2" w:rsidR="00766179" w:rsidRPr="00766179" w:rsidRDefault="000472B2">
          <w:pPr>
            <w:pStyle w:val="TOC3"/>
            <w:tabs>
              <w:tab w:val="left" w:pos="1200"/>
              <w:tab w:val="right" w:leader="underscore" w:pos="8630"/>
            </w:tabs>
            <w:rPr>
              <w:rFonts w:eastAsiaTheme="minorEastAsia" w:cstheme="minorBidi"/>
              <w:noProof/>
              <w:szCs w:val="20"/>
            </w:rPr>
          </w:pPr>
          <w:hyperlink w:anchor="_Toc58334940" w:history="1">
            <w:r w:rsidR="00766179" w:rsidRPr="00766179">
              <w:rPr>
                <w:rStyle w:val="Hyperlink"/>
                <w:noProof/>
                <w:sz w:val="18"/>
                <w:szCs w:val="22"/>
              </w:rPr>
              <w:t>2.2.1</w:t>
            </w:r>
            <w:r w:rsidR="00766179" w:rsidRPr="00766179">
              <w:rPr>
                <w:rFonts w:eastAsiaTheme="minorEastAsia" w:cstheme="minorBidi"/>
                <w:noProof/>
                <w:szCs w:val="20"/>
              </w:rPr>
              <w:tab/>
            </w:r>
            <w:r w:rsidR="00766179" w:rsidRPr="00766179">
              <w:rPr>
                <w:rStyle w:val="Hyperlink"/>
                <w:noProof/>
                <w:sz w:val="18"/>
                <w:szCs w:val="22"/>
              </w:rPr>
              <w:t>Advantages</w:t>
            </w:r>
            <w:r w:rsidR="00766179" w:rsidRPr="00766179">
              <w:rPr>
                <w:rStyle w:val="Hyperlink"/>
                <w:noProof/>
                <w:sz w:val="18"/>
                <w:szCs w:val="22"/>
                <w:vertAlign w:val="superscript"/>
                <w:rtl/>
              </w:rPr>
              <w:t>]</w:t>
            </w:r>
            <w:r w:rsidR="00766179" w:rsidRPr="00766179">
              <w:rPr>
                <w:rStyle w:val="Hyperlink"/>
                <w:noProof/>
                <w:sz w:val="18"/>
                <w:szCs w:val="22"/>
                <w:vertAlign w:val="superscript"/>
              </w:rPr>
              <w:t>15</w:t>
            </w:r>
            <w:r w:rsidR="00766179" w:rsidRPr="00766179">
              <w:rPr>
                <w:rStyle w:val="Hyperlink"/>
                <w:noProof/>
                <w:sz w:val="18"/>
                <w:szCs w:val="22"/>
                <w:vertAlign w:val="superscript"/>
                <w:rtl/>
              </w:rPr>
              <w:t xml:space="preserve"> [</w:t>
            </w:r>
            <w:r w:rsidR="00766179" w:rsidRPr="00766179">
              <w:rPr>
                <w:rStyle w:val="Hyperlink"/>
                <w:noProof/>
                <w:sz w:val="18"/>
                <w:szCs w:val="22"/>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_Toc58334940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12</w:t>
            </w:r>
            <w:r w:rsidR="00766179" w:rsidRPr="00766179">
              <w:rPr>
                <w:noProof/>
                <w:webHidden/>
                <w:sz w:val="18"/>
                <w:szCs w:val="22"/>
              </w:rPr>
              <w:fldChar w:fldCharType="end"/>
            </w:r>
          </w:hyperlink>
        </w:p>
        <w:p w14:paraId="54041934" w14:textId="7C3BAA9C" w:rsidR="00766179" w:rsidRPr="00766179" w:rsidRDefault="000472B2">
          <w:pPr>
            <w:pStyle w:val="TOC3"/>
            <w:tabs>
              <w:tab w:val="left" w:pos="1200"/>
              <w:tab w:val="right" w:leader="underscore" w:pos="8630"/>
            </w:tabs>
            <w:rPr>
              <w:rFonts w:eastAsiaTheme="minorEastAsia" w:cstheme="minorBidi"/>
              <w:noProof/>
              <w:szCs w:val="20"/>
            </w:rPr>
          </w:pPr>
          <w:hyperlink w:anchor="_Toc58334941" w:history="1">
            <w:r w:rsidR="00766179" w:rsidRPr="00766179">
              <w:rPr>
                <w:rStyle w:val="Hyperlink"/>
                <w:noProof/>
                <w:sz w:val="18"/>
                <w:szCs w:val="22"/>
              </w:rPr>
              <w:t>2.2.2</w:t>
            </w:r>
            <w:r w:rsidR="00766179" w:rsidRPr="00766179">
              <w:rPr>
                <w:rFonts w:eastAsiaTheme="minorEastAsia" w:cstheme="minorBidi"/>
                <w:noProof/>
                <w:szCs w:val="20"/>
              </w:rPr>
              <w:tab/>
            </w:r>
            <w:r w:rsidR="00766179" w:rsidRPr="00766179">
              <w:rPr>
                <w:rStyle w:val="Hyperlink"/>
                <w:noProof/>
                <w:sz w:val="18"/>
                <w:szCs w:val="22"/>
              </w:rPr>
              <w:t>disadvantages</w:t>
            </w:r>
            <w:r w:rsidR="00766179" w:rsidRPr="00766179">
              <w:rPr>
                <w:rStyle w:val="Hyperlink"/>
                <w:noProof/>
                <w:sz w:val="18"/>
                <w:szCs w:val="22"/>
                <w:vertAlign w:val="superscript"/>
                <w:rtl/>
              </w:rPr>
              <w:t>]</w:t>
            </w:r>
            <w:r w:rsidR="00766179" w:rsidRPr="00766179">
              <w:rPr>
                <w:rStyle w:val="Hyperlink"/>
                <w:noProof/>
                <w:sz w:val="18"/>
                <w:szCs w:val="22"/>
                <w:vertAlign w:val="superscript"/>
              </w:rPr>
              <w:t>15</w:t>
            </w:r>
            <w:r w:rsidR="00766179" w:rsidRPr="00766179">
              <w:rPr>
                <w:rStyle w:val="Hyperlink"/>
                <w:noProof/>
                <w:sz w:val="18"/>
                <w:szCs w:val="22"/>
                <w:vertAlign w:val="superscript"/>
                <w:rtl/>
              </w:rPr>
              <w:t xml:space="preserve"> [</w:t>
            </w:r>
            <w:r w:rsidR="00766179" w:rsidRPr="00766179">
              <w:rPr>
                <w:rStyle w:val="Hyperlink"/>
                <w:noProof/>
                <w:sz w:val="18"/>
                <w:szCs w:val="22"/>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_Toc58334941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12</w:t>
            </w:r>
            <w:r w:rsidR="00766179" w:rsidRPr="00766179">
              <w:rPr>
                <w:noProof/>
                <w:webHidden/>
                <w:sz w:val="18"/>
                <w:szCs w:val="22"/>
              </w:rPr>
              <w:fldChar w:fldCharType="end"/>
            </w:r>
          </w:hyperlink>
        </w:p>
        <w:p w14:paraId="3C47C0D9" w14:textId="4C73716C" w:rsidR="00766179" w:rsidRPr="00766179" w:rsidRDefault="000472B2">
          <w:pPr>
            <w:pStyle w:val="TOC2"/>
            <w:rPr>
              <w:rFonts w:eastAsiaTheme="minorEastAsia" w:cstheme="minorBidi"/>
              <w:b w:val="0"/>
              <w:bCs w:val="0"/>
              <w:szCs w:val="20"/>
            </w:rPr>
          </w:pPr>
          <w:hyperlink w:anchor="_Toc58334942" w:history="1">
            <w:r w:rsidR="00766179" w:rsidRPr="00766179">
              <w:rPr>
                <w:rStyle w:val="Hyperlink"/>
                <w:sz w:val="18"/>
                <w:szCs w:val="22"/>
              </w:rPr>
              <w:t>2.3</w:t>
            </w:r>
            <w:r w:rsidR="00766179" w:rsidRPr="00766179">
              <w:rPr>
                <w:rFonts w:eastAsiaTheme="minorEastAsia" w:cstheme="minorBidi"/>
                <w:b w:val="0"/>
                <w:bCs w:val="0"/>
                <w:szCs w:val="20"/>
              </w:rPr>
              <w:tab/>
            </w:r>
            <w:r w:rsidR="00766179" w:rsidRPr="00766179">
              <w:rPr>
                <w:rStyle w:val="Hyperlink"/>
                <w:sz w:val="18"/>
                <w:szCs w:val="22"/>
              </w:rPr>
              <w:t>types</w:t>
            </w:r>
            <w:r w:rsidR="00766179" w:rsidRPr="00766179">
              <w:rPr>
                <w:rStyle w:val="Hyperlink"/>
                <w:sz w:val="18"/>
                <w:szCs w:val="22"/>
                <w:vertAlign w:val="superscript"/>
                <w:rtl/>
              </w:rPr>
              <w:t>]</w:t>
            </w:r>
            <w:r w:rsidR="00766179" w:rsidRPr="00766179">
              <w:rPr>
                <w:rStyle w:val="Hyperlink"/>
                <w:sz w:val="18"/>
                <w:szCs w:val="22"/>
                <w:vertAlign w:val="superscript"/>
              </w:rPr>
              <w:t>1</w:t>
            </w:r>
            <w:r w:rsidR="00766179" w:rsidRPr="00766179">
              <w:rPr>
                <w:rStyle w:val="Hyperlink"/>
                <w:sz w:val="18"/>
                <w:szCs w:val="22"/>
                <w:vertAlign w:val="superscript"/>
                <w:rtl/>
              </w:rPr>
              <w:t xml:space="preserve"> [</w:t>
            </w:r>
            <w:r w:rsidR="00766179" w:rsidRPr="00766179">
              <w:rPr>
                <w:rStyle w:val="Hyperlink"/>
                <w:sz w:val="18"/>
                <w:szCs w:val="22"/>
              </w:rPr>
              <w: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_Toc58334942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13</w:t>
            </w:r>
            <w:r w:rsidR="00766179" w:rsidRPr="00766179">
              <w:rPr>
                <w:webHidden/>
                <w:sz w:val="18"/>
                <w:szCs w:val="22"/>
              </w:rPr>
              <w:fldChar w:fldCharType="end"/>
            </w:r>
          </w:hyperlink>
        </w:p>
        <w:p w14:paraId="27BE2052" w14:textId="3009427F" w:rsidR="00766179" w:rsidRPr="00766179" w:rsidRDefault="000472B2">
          <w:pPr>
            <w:pStyle w:val="TOC3"/>
            <w:tabs>
              <w:tab w:val="left" w:pos="1200"/>
              <w:tab w:val="right" w:leader="underscore" w:pos="8630"/>
            </w:tabs>
            <w:rPr>
              <w:rFonts w:eastAsiaTheme="minorEastAsia" w:cstheme="minorBidi"/>
              <w:noProof/>
              <w:szCs w:val="20"/>
            </w:rPr>
          </w:pPr>
          <w:hyperlink w:anchor="_Toc58334943" w:history="1">
            <w:r w:rsidR="00766179" w:rsidRPr="00766179">
              <w:rPr>
                <w:rStyle w:val="Hyperlink"/>
                <w:noProof/>
                <w:sz w:val="18"/>
                <w:szCs w:val="22"/>
              </w:rPr>
              <w:t>2.3.1</w:t>
            </w:r>
            <w:r w:rsidR="00766179" w:rsidRPr="00766179">
              <w:rPr>
                <w:rFonts w:eastAsiaTheme="minorEastAsia" w:cstheme="minorBidi"/>
                <w:noProof/>
                <w:szCs w:val="20"/>
              </w:rPr>
              <w:tab/>
            </w:r>
            <w:r w:rsidR="00766179" w:rsidRPr="00766179">
              <w:rPr>
                <w:rStyle w:val="Hyperlink"/>
                <w:noProof/>
                <w:sz w:val="18"/>
                <w:szCs w:val="22"/>
              </w:rPr>
              <w:t>multi-mode optical</w:t>
            </w:r>
            <w:r w:rsidR="00766179" w:rsidRPr="00766179">
              <w:rPr>
                <w:rStyle w:val="Hyperlink"/>
                <w:noProof/>
                <w:spacing w:val="-3"/>
                <w:sz w:val="18"/>
                <w:szCs w:val="22"/>
              </w:rPr>
              <w:t xml:space="preserve"> </w:t>
            </w:r>
            <w:r w:rsidR="00766179" w:rsidRPr="00766179">
              <w:rPr>
                <w:rStyle w:val="Hyperlink"/>
                <w:noProof/>
                <w:sz w:val="18"/>
                <w:szCs w:val="22"/>
              </w:rPr>
              <w:t>fibers:</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_Toc58334943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13</w:t>
            </w:r>
            <w:r w:rsidR="00766179" w:rsidRPr="00766179">
              <w:rPr>
                <w:noProof/>
                <w:webHidden/>
                <w:sz w:val="18"/>
                <w:szCs w:val="22"/>
              </w:rPr>
              <w:fldChar w:fldCharType="end"/>
            </w:r>
          </w:hyperlink>
        </w:p>
        <w:p w14:paraId="43EABB50" w14:textId="168E6EE8" w:rsidR="00766179" w:rsidRPr="00766179" w:rsidRDefault="000472B2">
          <w:pPr>
            <w:pStyle w:val="TOC3"/>
            <w:tabs>
              <w:tab w:val="left" w:pos="1200"/>
              <w:tab w:val="right" w:leader="underscore" w:pos="8630"/>
            </w:tabs>
            <w:rPr>
              <w:rFonts w:eastAsiaTheme="minorEastAsia" w:cstheme="minorBidi"/>
              <w:noProof/>
              <w:szCs w:val="20"/>
            </w:rPr>
          </w:pPr>
          <w:hyperlink w:anchor="_Toc58334944" w:history="1">
            <w:r w:rsidR="00766179" w:rsidRPr="00766179">
              <w:rPr>
                <w:rStyle w:val="Hyperlink"/>
                <w:rFonts w:asciiTheme="minorBidi" w:hAnsiTheme="minorBidi"/>
                <w:noProof/>
                <w:sz w:val="18"/>
                <w:szCs w:val="22"/>
              </w:rPr>
              <w:t>2.3.2</w:t>
            </w:r>
            <w:r w:rsidR="00766179" w:rsidRPr="00766179">
              <w:rPr>
                <w:rFonts w:eastAsiaTheme="minorEastAsia" w:cstheme="minorBidi"/>
                <w:noProof/>
                <w:szCs w:val="20"/>
              </w:rPr>
              <w:tab/>
            </w:r>
            <w:r w:rsidR="00766179" w:rsidRPr="00766179">
              <w:rPr>
                <w:rStyle w:val="Hyperlink"/>
                <w:rFonts w:asciiTheme="minorBidi" w:hAnsiTheme="minorBidi"/>
                <w:noProof/>
                <w:sz w:val="18"/>
                <w:szCs w:val="22"/>
              </w:rPr>
              <w:t>single-mode optical</w:t>
            </w:r>
            <w:r w:rsidR="00766179" w:rsidRPr="00766179">
              <w:rPr>
                <w:rStyle w:val="Hyperlink"/>
                <w:rFonts w:asciiTheme="minorBidi" w:hAnsiTheme="minorBidi"/>
                <w:noProof/>
                <w:spacing w:val="-3"/>
                <w:sz w:val="18"/>
                <w:szCs w:val="22"/>
              </w:rPr>
              <w:t xml:space="preserve"> </w:t>
            </w:r>
            <w:r w:rsidR="00766179" w:rsidRPr="00766179">
              <w:rPr>
                <w:rStyle w:val="Hyperlink"/>
                <w:rFonts w:asciiTheme="minorBidi" w:hAnsiTheme="minorBidi"/>
                <w:noProof/>
                <w:sz w:val="18"/>
                <w:szCs w:val="22"/>
              </w:rPr>
              <w:t>fibers:</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_Toc58334944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13</w:t>
            </w:r>
            <w:r w:rsidR="00766179" w:rsidRPr="00766179">
              <w:rPr>
                <w:noProof/>
                <w:webHidden/>
                <w:sz w:val="18"/>
                <w:szCs w:val="22"/>
              </w:rPr>
              <w:fldChar w:fldCharType="end"/>
            </w:r>
          </w:hyperlink>
        </w:p>
        <w:p w14:paraId="1F20B785" w14:textId="5EDC01C5" w:rsidR="00766179" w:rsidRPr="00766179" w:rsidRDefault="000472B2">
          <w:pPr>
            <w:pStyle w:val="TOC2"/>
            <w:rPr>
              <w:rFonts w:eastAsiaTheme="minorEastAsia" w:cstheme="minorBidi"/>
              <w:b w:val="0"/>
              <w:bCs w:val="0"/>
              <w:szCs w:val="20"/>
            </w:rPr>
          </w:pPr>
          <w:hyperlink w:anchor="_Toc58334945" w:history="1">
            <w:r w:rsidR="00766179" w:rsidRPr="00766179">
              <w:rPr>
                <w:rStyle w:val="Hyperlink"/>
                <w:sz w:val="18"/>
                <w:szCs w:val="22"/>
              </w:rPr>
              <w:t>2.4</w:t>
            </w:r>
            <w:r w:rsidR="00766179" w:rsidRPr="00766179">
              <w:rPr>
                <w:rFonts w:eastAsiaTheme="minorEastAsia" w:cstheme="minorBidi"/>
                <w:b w:val="0"/>
                <w:bCs w:val="0"/>
                <w:szCs w:val="20"/>
              </w:rPr>
              <w:tab/>
            </w:r>
            <w:r w:rsidR="00766179" w:rsidRPr="00766179">
              <w:rPr>
                <w:rStyle w:val="Hyperlink"/>
                <w:sz w:val="18"/>
                <w:szCs w:val="22"/>
              </w:rPr>
              <w:t>Applications</w:t>
            </w:r>
            <w:r w:rsidR="00766179" w:rsidRPr="00766179">
              <w:rPr>
                <w:rStyle w:val="Hyperlink"/>
                <w:sz w:val="18"/>
                <w:szCs w:val="22"/>
                <w:vertAlign w:val="superscript"/>
                <w:rtl/>
              </w:rPr>
              <w:t>]</w:t>
            </w:r>
            <w:r w:rsidR="00766179" w:rsidRPr="00766179">
              <w:rPr>
                <w:rStyle w:val="Hyperlink"/>
                <w:sz w:val="18"/>
                <w:szCs w:val="22"/>
                <w:vertAlign w:val="superscript"/>
              </w:rPr>
              <w:t>1</w:t>
            </w:r>
            <w:r w:rsidR="00766179" w:rsidRPr="00766179">
              <w:rPr>
                <w:rStyle w:val="Hyperlink"/>
                <w:sz w:val="18"/>
                <w:szCs w:val="22"/>
                <w:vertAlign w:val="superscript"/>
                <w:rtl/>
              </w:rPr>
              <w:t xml:space="preserve"> [</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_Toc58334945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15</w:t>
            </w:r>
            <w:r w:rsidR="00766179" w:rsidRPr="00766179">
              <w:rPr>
                <w:webHidden/>
                <w:sz w:val="18"/>
                <w:szCs w:val="22"/>
              </w:rPr>
              <w:fldChar w:fldCharType="end"/>
            </w:r>
          </w:hyperlink>
        </w:p>
        <w:p w14:paraId="452D196C" w14:textId="1722080F" w:rsidR="00766179" w:rsidRPr="00766179" w:rsidRDefault="000472B2">
          <w:pPr>
            <w:pStyle w:val="TOC2"/>
            <w:rPr>
              <w:rFonts w:eastAsiaTheme="minorEastAsia" w:cstheme="minorBidi"/>
              <w:b w:val="0"/>
              <w:bCs w:val="0"/>
              <w:szCs w:val="20"/>
            </w:rPr>
          </w:pPr>
          <w:hyperlink w:anchor="_Toc58334946" w:history="1">
            <w:r w:rsidR="00766179" w:rsidRPr="00766179">
              <w:rPr>
                <w:rStyle w:val="Hyperlink"/>
                <w:sz w:val="18"/>
                <w:szCs w:val="22"/>
              </w:rPr>
              <w:t>2.5</w:t>
            </w:r>
            <w:r w:rsidR="00766179" w:rsidRPr="00766179">
              <w:rPr>
                <w:rFonts w:eastAsiaTheme="minorEastAsia" w:cstheme="minorBidi"/>
                <w:b w:val="0"/>
                <w:bCs w:val="0"/>
                <w:szCs w:val="20"/>
              </w:rPr>
              <w:tab/>
            </w:r>
            <w:r w:rsidR="00766179" w:rsidRPr="00766179">
              <w:rPr>
                <w:rStyle w:val="Hyperlink"/>
                <w:sz w:val="18"/>
                <w:szCs w:val="22"/>
              </w:rPr>
              <w:t>Parts of optical fiber in communication system</w:t>
            </w:r>
            <w:r w:rsidR="00766179" w:rsidRPr="00766179">
              <w:rPr>
                <w:rStyle w:val="Hyperlink"/>
                <w:sz w:val="18"/>
                <w:szCs w:val="22"/>
                <w:vertAlign w:val="superscript"/>
                <w:rtl/>
              </w:rPr>
              <w:t>]</w:t>
            </w:r>
            <w:r w:rsidR="00766179" w:rsidRPr="00766179">
              <w:rPr>
                <w:rStyle w:val="Hyperlink"/>
                <w:sz w:val="18"/>
                <w:szCs w:val="22"/>
                <w:vertAlign w:val="superscript"/>
              </w:rPr>
              <w:t>1</w:t>
            </w:r>
            <w:r w:rsidR="00766179" w:rsidRPr="00766179">
              <w:rPr>
                <w:rStyle w:val="Hyperlink"/>
                <w:sz w:val="18"/>
                <w:szCs w:val="22"/>
                <w:vertAlign w:val="superscript"/>
                <w:rtl/>
              </w:rPr>
              <w:t xml:space="preserve"> [</w:t>
            </w:r>
            <w:r w:rsidR="00766179" w:rsidRPr="00766179">
              <w:rPr>
                <w:rStyle w:val="Hyperlink"/>
                <w:sz w:val="18"/>
                <w:szCs w:val="22"/>
              </w:rPr>
              <w: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_Toc58334946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16</w:t>
            </w:r>
            <w:r w:rsidR="00766179" w:rsidRPr="00766179">
              <w:rPr>
                <w:webHidden/>
                <w:sz w:val="18"/>
                <w:szCs w:val="22"/>
              </w:rPr>
              <w:fldChar w:fldCharType="end"/>
            </w:r>
          </w:hyperlink>
        </w:p>
        <w:p w14:paraId="6E350F3C" w14:textId="400A033A" w:rsidR="00766179" w:rsidRPr="00766179" w:rsidRDefault="000472B2">
          <w:pPr>
            <w:pStyle w:val="TOC3"/>
            <w:tabs>
              <w:tab w:val="left" w:pos="1200"/>
              <w:tab w:val="right" w:leader="underscore" w:pos="8630"/>
            </w:tabs>
            <w:rPr>
              <w:rFonts w:eastAsiaTheme="minorEastAsia" w:cstheme="minorBidi"/>
              <w:noProof/>
              <w:szCs w:val="20"/>
            </w:rPr>
          </w:pPr>
          <w:hyperlink w:anchor="_Toc58334947" w:history="1">
            <w:r w:rsidR="00766179" w:rsidRPr="00766179">
              <w:rPr>
                <w:rStyle w:val="Hyperlink"/>
                <w:noProof/>
                <w:sz w:val="18"/>
                <w:szCs w:val="22"/>
              </w:rPr>
              <w:t>2.5.1</w:t>
            </w:r>
            <w:r w:rsidR="00766179" w:rsidRPr="00766179">
              <w:rPr>
                <w:rFonts w:eastAsiaTheme="minorEastAsia" w:cstheme="minorBidi"/>
                <w:noProof/>
                <w:szCs w:val="20"/>
              </w:rPr>
              <w:tab/>
            </w:r>
            <w:r w:rsidR="00766179" w:rsidRPr="00766179">
              <w:rPr>
                <w:rStyle w:val="Hyperlink"/>
                <w:noProof/>
                <w:sz w:val="18"/>
                <w:szCs w:val="22"/>
              </w:rPr>
              <w:t>Transmitter</w:t>
            </w:r>
            <w:r w:rsidR="00766179" w:rsidRPr="00766179">
              <w:rPr>
                <w:rStyle w:val="Hyperlink"/>
                <w:noProof/>
                <w:spacing w:val="-1"/>
                <w:sz w:val="18"/>
                <w:szCs w:val="22"/>
              </w:rPr>
              <w:t xml:space="preserve"> </w:t>
            </w:r>
            <w:r w:rsidR="00766179" w:rsidRPr="00766179">
              <w:rPr>
                <w:rStyle w:val="Hyperlink"/>
                <w:noProof/>
                <w:sz w:val="18"/>
                <w:szCs w:val="22"/>
              </w:rPr>
              <w:t>side</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_Toc58334947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16</w:t>
            </w:r>
            <w:r w:rsidR="00766179" w:rsidRPr="00766179">
              <w:rPr>
                <w:noProof/>
                <w:webHidden/>
                <w:sz w:val="18"/>
                <w:szCs w:val="22"/>
              </w:rPr>
              <w:fldChar w:fldCharType="end"/>
            </w:r>
          </w:hyperlink>
        </w:p>
        <w:p w14:paraId="04966A2F" w14:textId="29D649A1" w:rsidR="00766179" w:rsidRPr="00766179" w:rsidRDefault="000472B2">
          <w:pPr>
            <w:pStyle w:val="TOC3"/>
            <w:tabs>
              <w:tab w:val="left" w:pos="1200"/>
              <w:tab w:val="right" w:leader="underscore" w:pos="8630"/>
            </w:tabs>
            <w:rPr>
              <w:rFonts w:eastAsiaTheme="minorEastAsia" w:cstheme="minorBidi"/>
              <w:noProof/>
              <w:szCs w:val="20"/>
            </w:rPr>
          </w:pPr>
          <w:hyperlink w:anchor="_Toc58334948" w:history="1">
            <w:r w:rsidR="00766179" w:rsidRPr="00766179">
              <w:rPr>
                <w:rStyle w:val="Hyperlink"/>
                <w:noProof/>
                <w:sz w:val="18"/>
                <w:szCs w:val="22"/>
              </w:rPr>
              <w:t>2.5.2</w:t>
            </w:r>
            <w:r w:rsidR="00766179" w:rsidRPr="00766179">
              <w:rPr>
                <w:rFonts w:eastAsiaTheme="minorEastAsia" w:cstheme="minorBidi"/>
                <w:noProof/>
                <w:szCs w:val="20"/>
              </w:rPr>
              <w:tab/>
            </w:r>
            <w:r w:rsidR="00766179" w:rsidRPr="00766179">
              <w:rPr>
                <w:rStyle w:val="Hyperlink"/>
                <w:noProof/>
                <w:sz w:val="18"/>
                <w:szCs w:val="22"/>
              </w:rPr>
              <w:t>Receiver</w:t>
            </w:r>
            <w:r w:rsidR="00766179" w:rsidRPr="00766179">
              <w:rPr>
                <w:rStyle w:val="Hyperlink"/>
                <w:noProof/>
                <w:spacing w:val="-2"/>
                <w:sz w:val="18"/>
                <w:szCs w:val="22"/>
              </w:rPr>
              <w:t xml:space="preserve"> </w:t>
            </w:r>
            <w:r w:rsidR="00766179" w:rsidRPr="00766179">
              <w:rPr>
                <w:rStyle w:val="Hyperlink"/>
                <w:noProof/>
                <w:sz w:val="18"/>
                <w:szCs w:val="22"/>
              </w:rPr>
              <w:t>side</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_Toc58334948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16</w:t>
            </w:r>
            <w:r w:rsidR="00766179" w:rsidRPr="00766179">
              <w:rPr>
                <w:noProof/>
                <w:webHidden/>
                <w:sz w:val="18"/>
                <w:szCs w:val="22"/>
              </w:rPr>
              <w:fldChar w:fldCharType="end"/>
            </w:r>
          </w:hyperlink>
        </w:p>
        <w:p w14:paraId="19744A71" w14:textId="4ACDE170" w:rsidR="00766179" w:rsidRPr="00766179" w:rsidRDefault="000472B2">
          <w:pPr>
            <w:pStyle w:val="TOC2"/>
            <w:rPr>
              <w:rFonts w:eastAsiaTheme="minorEastAsia" w:cstheme="minorBidi"/>
              <w:b w:val="0"/>
              <w:bCs w:val="0"/>
              <w:szCs w:val="20"/>
            </w:rPr>
          </w:pPr>
          <w:hyperlink w:anchor="_Toc58334949" w:history="1">
            <w:r w:rsidR="00766179" w:rsidRPr="00766179">
              <w:rPr>
                <w:rStyle w:val="Hyperlink"/>
                <w:rFonts w:asciiTheme="minorBidi" w:hAnsiTheme="minorBidi"/>
                <w:sz w:val="18"/>
                <w:szCs w:val="22"/>
              </w:rPr>
              <w:t>2.6</w:t>
            </w:r>
            <w:r w:rsidR="00766179" w:rsidRPr="00766179">
              <w:rPr>
                <w:rFonts w:eastAsiaTheme="minorEastAsia" w:cstheme="minorBidi"/>
                <w:b w:val="0"/>
                <w:bCs w:val="0"/>
                <w:szCs w:val="20"/>
              </w:rPr>
              <w:tab/>
            </w:r>
            <w:r w:rsidR="00766179" w:rsidRPr="00766179">
              <w:rPr>
                <w:rStyle w:val="Hyperlink"/>
                <w:rFonts w:asciiTheme="minorBidi" w:hAnsiTheme="minorBidi"/>
                <w:sz w:val="18"/>
                <w:szCs w:val="22"/>
              </w:rPr>
              <w:t>Total Internal Reflection (TIR)</w:t>
            </w:r>
            <w:r w:rsidR="00766179" w:rsidRPr="00766179">
              <w:rPr>
                <w:rStyle w:val="Hyperlink"/>
                <w:sz w:val="18"/>
                <w:szCs w:val="22"/>
                <w:vertAlign w:val="superscript"/>
                <w:rtl/>
              </w:rPr>
              <w:t xml:space="preserve"> ]</w:t>
            </w:r>
            <w:r w:rsidR="00766179" w:rsidRPr="00766179">
              <w:rPr>
                <w:rStyle w:val="Hyperlink"/>
                <w:sz w:val="18"/>
                <w:szCs w:val="22"/>
                <w:vertAlign w:val="superscript"/>
              </w:rPr>
              <w:t>11</w:t>
            </w:r>
            <w:r w:rsidR="00766179" w:rsidRPr="00766179">
              <w:rPr>
                <w:rStyle w:val="Hyperlink"/>
                <w:sz w:val="18"/>
                <w:szCs w:val="22"/>
                <w:vertAlign w:val="superscript"/>
                <w:rtl/>
              </w:rPr>
              <w:t>[</w:t>
            </w:r>
            <w:r w:rsidR="00766179" w:rsidRPr="00766179">
              <w:rPr>
                <w:rStyle w:val="Hyperlink"/>
                <w:rFonts w:asciiTheme="minorBidi" w:hAnsiTheme="minorBidi"/>
                <w:sz w:val="18"/>
                <w:szCs w:val="22"/>
              </w:rPr>
              <w:t xml:space="preserve"> </w:t>
            </w:r>
            <w:r w:rsidR="00766179" w:rsidRPr="00766179">
              <w:rPr>
                <w:rStyle w:val="Hyperlink"/>
                <w:sz w:val="18"/>
                <w:szCs w:val="22"/>
                <w:vertAlign w:val="superscript"/>
                <w:rtl/>
              </w:rPr>
              <w:t>]</w:t>
            </w:r>
            <w:r w:rsidR="00766179" w:rsidRPr="00766179">
              <w:rPr>
                <w:rStyle w:val="Hyperlink"/>
                <w:sz w:val="18"/>
                <w:szCs w:val="22"/>
                <w:vertAlign w:val="superscript"/>
              </w:rPr>
              <w:t>7</w:t>
            </w:r>
            <w:r w:rsidR="00766179" w:rsidRPr="00766179">
              <w:rPr>
                <w:rStyle w:val="Hyperlink"/>
                <w:sz w:val="18"/>
                <w:szCs w:val="22"/>
                <w:vertAlign w:val="superscript"/>
                <w:rtl/>
              </w:rPr>
              <w:t>[</w:t>
            </w:r>
            <w:r w:rsidR="00766179" w:rsidRPr="00766179">
              <w:rPr>
                <w:rStyle w:val="Hyperlink"/>
                <w:rFonts w:asciiTheme="minorBidi" w:hAnsiTheme="minorBidi"/>
                <w:sz w:val="18"/>
                <w:szCs w:val="22"/>
              </w:rPr>
              <w: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_Toc58334949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17</w:t>
            </w:r>
            <w:r w:rsidR="00766179" w:rsidRPr="00766179">
              <w:rPr>
                <w:webHidden/>
                <w:sz w:val="18"/>
                <w:szCs w:val="22"/>
              </w:rPr>
              <w:fldChar w:fldCharType="end"/>
            </w:r>
          </w:hyperlink>
        </w:p>
        <w:p w14:paraId="1D58A1D3" w14:textId="7E5B9209" w:rsidR="00766179" w:rsidRPr="00766179" w:rsidRDefault="000472B2">
          <w:pPr>
            <w:pStyle w:val="TOC3"/>
            <w:tabs>
              <w:tab w:val="left" w:pos="1200"/>
              <w:tab w:val="right" w:leader="underscore" w:pos="8630"/>
            </w:tabs>
            <w:rPr>
              <w:rFonts w:eastAsiaTheme="minorEastAsia" w:cstheme="minorBidi"/>
              <w:noProof/>
              <w:szCs w:val="20"/>
            </w:rPr>
          </w:pPr>
          <w:hyperlink w:anchor="_Toc58334950" w:history="1">
            <w:r w:rsidR="00766179" w:rsidRPr="00766179">
              <w:rPr>
                <w:rStyle w:val="Hyperlink"/>
                <w:noProof/>
                <w:sz w:val="18"/>
                <w:szCs w:val="22"/>
              </w:rPr>
              <w:t>2.6.1</w:t>
            </w:r>
            <w:r w:rsidR="00766179" w:rsidRPr="00766179">
              <w:rPr>
                <w:rFonts w:eastAsiaTheme="minorEastAsia" w:cstheme="minorBidi"/>
                <w:noProof/>
                <w:szCs w:val="20"/>
              </w:rPr>
              <w:tab/>
            </w:r>
            <w:r w:rsidR="00766179" w:rsidRPr="00766179">
              <w:rPr>
                <w:rStyle w:val="Hyperlink"/>
                <w:noProof/>
                <w:sz w:val="18"/>
                <w:szCs w:val="22"/>
              </w:rPr>
              <w:t>Critical Angle:</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_Toc58334950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19</w:t>
            </w:r>
            <w:r w:rsidR="00766179" w:rsidRPr="00766179">
              <w:rPr>
                <w:noProof/>
                <w:webHidden/>
                <w:sz w:val="18"/>
                <w:szCs w:val="22"/>
              </w:rPr>
              <w:fldChar w:fldCharType="end"/>
            </w:r>
          </w:hyperlink>
        </w:p>
        <w:p w14:paraId="6C44EE25" w14:textId="3B86DD3F" w:rsidR="00766179" w:rsidRPr="00766179" w:rsidRDefault="000472B2">
          <w:pPr>
            <w:pStyle w:val="TOC2"/>
            <w:rPr>
              <w:rFonts w:eastAsiaTheme="minorEastAsia" w:cstheme="minorBidi"/>
              <w:b w:val="0"/>
              <w:bCs w:val="0"/>
              <w:szCs w:val="20"/>
            </w:rPr>
          </w:pPr>
          <w:hyperlink w:anchor="_Toc58334951" w:history="1">
            <w:r w:rsidR="00766179" w:rsidRPr="00766179">
              <w:rPr>
                <w:rStyle w:val="Hyperlink"/>
                <w:rFonts w:asciiTheme="minorBidi" w:hAnsiTheme="minorBidi"/>
                <w:sz w:val="18"/>
                <w:szCs w:val="22"/>
              </w:rPr>
              <w:t>2.7</w:t>
            </w:r>
            <w:r w:rsidR="00766179" w:rsidRPr="00766179">
              <w:rPr>
                <w:rFonts w:eastAsiaTheme="minorEastAsia" w:cstheme="minorBidi"/>
                <w:b w:val="0"/>
                <w:bCs w:val="0"/>
                <w:szCs w:val="20"/>
              </w:rPr>
              <w:tab/>
            </w:r>
            <w:r w:rsidR="00766179" w:rsidRPr="00766179">
              <w:rPr>
                <w:rStyle w:val="Hyperlink"/>
                <w:rFonts w:asciiTheme="minorBidi" w:hAnsiTheme="minorBidi"/>
                <w:sz w:val="18"/>
                <w:szCs w:val="22"/>
              </w:rPr>
              <w:t>Numerical aperture (NA)</w:t>
            </w:r>
            <w:r w:rsidR="00766179" w:rsidRPr="00766179">
              <w:rPr>
                <w:rStyle w:val="Hyperlink"/>
                <w:sz w:val="18"/>
                <w:szCs w:val="22"/>
                <w:vertAlign w:val="superscript"/>
                <w:rtl/>
              </w:rPr>
              <w:t xml:space="preserve"> ]</w:t>
            </w:r>
            <w:r w:rsidR="00766179" w:rsidRPr="00766179">
              <w:rPr>
                <w:rStyle w:val="Hyperlink"/>
                <w:sz w:val="18"/>
                <w:szCs w:val="22"/>
                <w:vertAlign w:val="superscript"/>
              </w:rPr>
              <w:t>6</w:t>
            </w:r>
            <w:r w:rsidR="00766179" w:rsidRPr="00766179">
              <w:rPr>
                <w:rStyle w:val="Hyperlink"/>
                <w:sz w:val="18"/>
                <w:szCs w:val="22"/>
                <w:vertAlign w:val="superscript"/>
                <w:rtl/>
              </w:rPr>
              <w:t xml:space="preserve"> [</w:t>
            </w:r>
            <w:r w:rsidR="00766179" w:rsidRPr="00766179">
              <w:rPr>
                <w:rStyle w:val="Hyperlink"/>
                <w:rFonts w:asciiTheme="minorBidi" w:hAnsiTheme="minorBidi"/>
                <w:sz w:val="18"/>
                <w:szCs w:val="22"/>
              </w:rPr>
              <w: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_Toc58334951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20</w:t>
            </w:r>
            <w:r w:rsidR="00766179" w:rsidRPr="00766179">
              <w:rPr>
                <w:webHidden/>
                <w:sz w:val="18"/>
                <w:szCs w:val="22"/>
              </w:rPr>
              <w:fldChar w:fldCharType="end"/>
            </w:r>
          </w:hyperlink>
        </w:p>
        <w:p w14:paraId="2B71011F" w14:textId="61051CCF" w:rsidR="00766179" w:rsidRPr="00766179" w:rsidRDefault="000472B2">
          <w:pPr>
            <w:pStyle w:val="TOC1"/>
            <w:rPr>
              <w:rFonts w:asciiTheme="minorHAnsi" w:eastAsiaTheme="minorEastAsia" w:hAnsiTheme="minorHAnsi" w:cstheme="minorBidi"/>
              <w:b w:val="0"/>
              <w:bCs w:val="0"/>
              <w:sz w:val="20"/>
              <w:szCs w:val="20"/>
            </w:rPr>
          </w:pPr>
          <w:hyperlink w:anchor="_Toc58334952" w:history="1">
            <w:r w:rsidR="00766179" w:rsidRPr="00766179">
              <w:rPr>
                <w:rStyle w:val="Hyperlink"/>
                <w:sz w:val="22"/>
                <w:szCs w:val="24"/>
              </w:rPr>
              <w:t>3</w:t>
            </w:r>
            <w:r w:rsidR="00766179" w:rsidRPr="00766179">
              <w:rPr>
                <w:rFonts w:asciiTheme="minorHAnsi" w:eastAsiaTheme="minorEastAsia" w:hAnsiTheme="minorHAnsi" w:cstheme="minorBidi"/>
                <w:b w:val="0"/>
                <w:bCs w:val="0"/>
                <w:sz w:val="20"/>
                <w:szCs w:val="20"/>
              </w:rPr>
              <w:tab/>
            </w:r>
            <w:r w:rsidR="00766179" w:rsidRPr="00766179">
              <w:rPr>
                <w:rStyle w:val="Hyperlink"/>
                <w:sz w:val="22"/>
                <w:szCs w:val="24"/>
              </w:rPr>
              <w:t>Led and Laser</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_Toc58334952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22</w:t>
            </w:r>
            <w:r w:rsidR="00766179" w:rsidRPr="00766179">
              <w:rPr>
                <w:webHidden/>
                <w:sz w:val="22"/>
                <w:szCs w:val="24"/>
              </w:rPr>
              <w:fldChar w:fldCharType="end"/>
            </w:r>
          </w:hyperlink>
        </w:p>
        <w:p w14:paraId="2944C985" w14:textId="35F7704A" w:rsidR="00766179" w:rsidRPr="00766179" w:rsidRDefault="000472B2">
          <w:pPr>
            <w:pStyle w:val="TOC2"/>
            <w:rPr>
              <w:rFonts w:eastAsiaTheme="minorEastAsia" w:cstheme="minorBidi"/>
              <w:b w:val="0"/>
              <w:bCs w:val="0"/>
              <w:szCs w:val="20"/>
            </w:rPr>
          </w:pPr>
          <w:hyperlink w:anchor="_Toc58334953" w:history="1">
            <w:r w:rsidR="00766179" w:rsidRPr="00766179">
              <w:rPr>
                <w:rStyle w:val="Hyperlink"/>
                <w:sz w:val="18"/>
                <w:szCs w:val="22"/>
              </w:rPr>
              <w:t>3.1</w:t>
            </w:r>
            <w:r w:rsidR="00766179" w:rsidRPr="00766179">
              <w:rPr>
                <w:rFonts w:eastAsiaTheme="minorEastAsia" w:cstheme="minorBidi"/>
                <w:b w:val="0"/>
                <w:bCs w:val="0"/>
                <w:szCs w:val="20"/>
              </w:rPr>
              <w:tab/>
            </w:r>
            <w:r w:rsidR="00766179" w:rsidRPr="00766179">
              <w:rPr>
                <w:rStyle w:val="Hyperlink"/>
                <w:sz w:val="18"/>
                <w:szCs w:val="22"/>
              </w:rPr>
              <w:t>light-emitting diode</w:t>
            </w:r>
            <w:r w:rsidR="00766179" w:rsidRPr="00766179">
              <w:rPr>
                <w:rStyle w:val="Hyperlink"/>
                <w:spacing w:val="-1"/>
                <w:sz w:val="18"/>
                <w:szCs w:val="22"/>
              </w:rPr>
              <w:t xml:space="preserve"> </w:t>
            </w:r>
            <w:r w:rsidR="00766179" w:rsidRPr="00766179">
              <w:rPr>
                <w:rStyle w:val="Hyperlink"/>
                <w:sz w:val="18"/>
                <w:szCs w:val="22"/>
              </w:rPr>
              <w:t>(LED)</w:t>
            </w:r>
            <w:r w:rsidR="00766179" w:rsidRPr="00766179">
              <w:rPr>
                <w:rStyle w:val="Hyperlink"/>
                <w:rFonts w:ascii="Times New Roman" w:hAnsi="Times New Roman"/>
                <w:sz w:val="18"/>
                <w:szCs w:val="22"/>
                <w:vertAlign w:val="superscript"/>
                <w:rtl/>
              </w:rPr>
              <w:t xml:space="preserve"> </w:t>
            </w:r>
            <w:r w:rsidR="00766179" w:rsidRPr="00766179">
              <w:rPr>
                <w:rStyle w:val="Hyperlink"/>
                <w:sz w:val="18"/>
                <w:szCs w:val="22"/>
                <w:vertAlign w:val="superscript"/>
                <w:rtl/>
              </w:rPr>
              <w:t>]</w:t>
            </w:r>
            <w:r w:rsidR="00766179" w:rsidRPr="00766179">
              <w:rPr>
                <w:rStyle w:val="Hyperlink"/>
                <w:sz w:val="18"/>
                <w:szCs w:val="22"/>
                <w:vertAlign w:val="superscript"/>
              </w:rPr>
              <w:t>4</w:t>
            </w:r>
            <w:r w:rsidR="00766179" w:rsidRPr="00766179">
              <w:rPr>
                <w:rStyle w:val="Hyperlink"/>
                <w:sz w:val="18"/>
                <w:szCs w:val="22"/>
                <w:vertAlign w:val="superscript"/>
                <w:rtl/>
              </w:rPr>
              <w:t>[</w:t>
            </w:r>
            <w:r w:rsidR="00766179" w:rsidRPr="00766179">
              <w:rPr>
                <w:rStyle w:val="Hyperlink"/>
                <w:sz w:val="18"/>
                <w:szCs w:val="22"/>
              </w:rPr>
              <w: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_Toc58334953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22</w:t>
            </w:r>
            <w:r w:rsidR="00766179" w:rsidRPr="00766179">
              <w:rPr>
                <w:webHidden/>
                <w:sz w:val="18"/>
                <w:szCs w:val="22"/>
              </w:rPr>
              <w:fldChar w:fldCharType="end"/>
            </w:r>
          </w:hyperlink>
        </w:p>
        <w:p w14:paraId="4EF3C330" w14:textId="7726A827" w:rsidR="00766179" w:rsidRPr="00766179" w:rsidRDefault="000472B2">
          <w:pPr>
            <w:pStyle w:val="TOC3"/>
            <w:tabs>
              <w:tab w:val="left" w:pos="1200"/>
              <w:tab w:val="right" w:leader="underscore" w:pos="8630"/>
            </w:tabs>
            <w:rPr>
              <w:rFonts w:eastAsiaTheme="minorEastAsia" w:cstheme="minorBidi"/>
              <w:noProof/>
              <w:szCs w:val="20"/>
            </w:rPr>
          </w:pPr>
          <w:hyperlink w:anchor="_Toc58334954" w:history="1">
            <w:r w:rsidR="00766179" w:rsidRPr="00766179">
              <w:rPr>
                <w:rStyle w:val="Hyperlink"/>
                <w:noProof/>
                <w:sz w:val="18"/>
                <w:szCs w:val="22"/>
              </w:rPr>
              <w:t>3.1.1</w:t>
            </w:r>
            <w:r w:rsidR="00766179" w:rsidRPr="00766179">
              <w:rPr>
                <w:rFonts w:eastAsiaTheme="minorEastAsia" w:cstheme="minorBidi"/>
                <w:noProof/>
                <w:szCs w:val="20"/>
              </w:rPr>
              <w:tab/>
            </w:r>
            <w:r w:rsidR="00766179" w:rsidRPr="00766179">
              <w:rPr>
                <w:rStyle w:val="Hyperlink"/>
                <w:noProof/>
                <w:sz w:val="18"/>
                <w:szCs w:val="22"/>
              </w:rPr>
              <w:t>What is it?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_Toc58334954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22</w:t>
            </w:r>
            <w:r w:rsidR="00766179" w:rsidRPr="00766179">
              <w:rPr>
                <w:noProof/>
                <w:webHidden/>
                <w:sz w:val="18"/>
                <w:szCs w:val="22"/>
              </w:rPr>
              <w:fldChar w:fldCharType="end"/>
            </w:r>
          </w:hyperlink>
        </w:p>
        <w:p w14:paraId="7893FA66" w14:textId="64E50766" w:rsidR="00766179" w:rsidRPr="00766179" w:rsidRDefault="000472B2">
          <w:pPr>
            <w:pStyle w:val="TOC3"/>
            <w:tabs>
              <w:tab w:val="left" w:pos="1200"/>
              <w:tab w:val="right" w:leader="underscore" w:pos="8630"/>
            </w:tabs>
            <w:rPr>
              <w:rFonts w:eastAsiaTheme="minorEastAsia" w:cstheme="minorBidi"/>
              <w:noProof/>
              <w:szCs w:val="20"/>
            </w:rPr>
          </w:pPr>
          <w:hyperlink w:anchor="_Toc58334955" w:history="1">
            <w:r w:rsidR="00766179" w:rsidRPr="00766179">
              <w:rPr>
                <w:rStyle w:val="Hyperlink"/>
                <w:noProof/>
                <w:sz w:val="18"/>
                <w:szCs w:val="22"/>
              </w:rPr>
              <w:t>3.1.2</w:t>
            </w:r>
            <w:r w:rsidR="00766179" w:rsidRPr="00766179">
              <w:rPr>
                <w:rFonts w:eastAsiaTheme="minorEastAsia" w:cstheme="minorBidi"/>
                <w:noProof/>
                <w:szCs w:val="20"/>
              </w:rPr>
              <w:tab/>
            </w:r>
            <w:r w:rsidR="00766179" w:rsidRPr="00766179">
              <w:rPr>
                <w:rStyle w:val="Hyperlink"/>
                <w:noProof/>
                <w:sz w:val="18"/>
                <w:szCs w:val="22"/>
              </w:rPr>
              <w:t>Advantages</w:t>
            </w:r>
            <w:r w:rsidR="00766179" w:rsidRPr="00766179">
              <w:rPr>
                <w:rStyle w:val="Hyperlink"/>
                <w:noProof/>
                <w:sz w:val="18"/>
                <w:szCs w:val="22"/>
                <w:vertAlign w:val="superscript"/>
                <w:rtl/>
              </w:rPr>
              <w:t>]</w:t>
            </w:r>
            <w:r w:rsidR="00766179" w:rsidRPr="00766179">
              <w:rPr>
                <w:rStyle w:val="Hyperlink"/>
                <w:noProof/>
                <w:sz w:val="18"/>
                <w:szCs w:val="22"/>
                <w:vertAlign w:val="superscript"/>
              </w:rPr>
              <w:t>4</w:t>
            </w:r>
            <w:r w:rsidR="00766179" w:rsidRPr="00766179">
              <w:rPr>
                <w:rStyle w:val="Hyperlink"/>
                <w:noProof/>
                <w:sz w:val="18"/>
                <w:szCs w:val="22"/>
                <w:vertAlign w:val="superscript"/>
                <w:rtl/>
              </w:rPr>
              <w:t>[</w:t>
            </w:r>
            <w:r w:rsidR="00766179" w:rsidRPr="00766179">
              <w:rPr>
                <w:rStyle w:val="Hyperlink"/>
                <w:noProof/>
                <w:sz w:val="18"/>
                <w:szCs w:val="22"/>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_Toc58334955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23</w:t>
            </w:r>
            <w:r w:rsidR="00766179" w:rsidRPr="00766179">
              <w:rPr>
                <w:noProof/>
                <w:webHidden/>
                <w:sz w:val="18"/>
                <w:szCs w:val="22"/>
              </w:rPr>
              <w:fldChar w:fldCharType="end"/>
            </w:r>
          </w:hyperlink>
        </w:p>
        <w:p w14:paraId="5FFA25D2" w14:textId="24363AC6" w:rsidR="00766179" w:rsidRPr="00766179" w:rsidRDefault="000472B2">
          <w:pPr>
            <w:pStyle w:val="TOC3"/>
            <w:tabs>
              <w:tab w:val="right" w:leader="underscore" w:pos="8630"/>
            </w:tabs>
            <w:rPr>
              <w:rFonts w:eastAsiaTheme="minorEastAsia" w:cstheme="minorBidi"/>
              <w:noProof/>
              <w:szCs w:val="20"/>
            </w:rPr>
          </w:pPr>
          <w:hyperlink w:anchor="_Toc58334956" w:history="1">
            <w:r w:rsidR="00766179" w:rsidRPr="00766179">
              <w:rPr>
                <w:rStyle w:val="Hyperlink"/>
                <w:noProof/>
                <w:sz w:val="18"/>
                <w:szCs w:val="22"/>
              </w:rPr>
              <w:t>3.1.3 Disadvantages</w:t>
            </w:r>
            <w:r w:rsidR="00766179" w:rsidRPr="00766179">
              <w:rPr>
                <w:rStyle w:val="Hyperlink"/>
                <w:noProof/>
                <w:sz w:val="18"/>
                <w:szCs w:val="22"/>
                <w:vertAlign w:val="superscript"/>
                <w:rtl/>
              </w:rPr>
              <w:t>]</w:t>
            </w:r>
            <w:r w:rsidR="00766179" w:rsidRPr="00766179">
              <w:rPr>
                <w:rStyle w:val="Hyperlink"/>
                <w:noProof/>
                <w:sz w:val="18"/>
                <w:szCs w:val="22"/>
                <w:vertAlign w:val="superscript"/>
              </w:rPr>
              <w:t>4</w:t>
            </w:r>
            <w:r w:rsidR="00766179" w:rsidRPr="00766179">
              <w:rPr>
                <w:rStyle w:val="Hyperlink"/>
                <w:noProof/>
                <w:sz w:val="18"/>
                <w:szCs w:val="22"/>
                <w:vertAlign w:val="superscript"/>
                <w:rtl/>
              </w:rPr>
              <w:t>[</w:t>
            </w:r>
            <w:r w:rsidR="00766179" w:rsidRPr="00766179">
              <w:rPr>
                <w:rStyle w:val="Hyperlink"/>
                <w:noProof/>
                <w:sz w:val="18"/>
                <w:szCs w:val="22"/>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_Toc58334956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23</w:t>
            </w:r>
            <w:r w:rsidR="00766179" w:rsidRPr="00766179">
              <w:rPr>
                <w:noProof/>
                <w:webHidden/>
                <w:sz w:val="18"/>
                <w:szCs w:val="22"/>
              </w:rPr>
              <w:fldChar w:fldCharType="end"/>
            </w:r>
          </w:hyperlink>
        </w:p>
        <w:p w14:paraId="1A89D26B" w14:textId="7A7F710E" w:rsidR="00766179" w:rsidRPr="00766179" w:rsidRDefault="000472B2">
          <w:pPr>
            <w:pStyle w:val="TOC3"/>
            <w:tabs>
              <w:tab w:val="left" w:pos="1200"/>
              <w:tab w:val="right" w:leader="underscore" w:pos="8630"/>
            </w:tabs>
            <w:rPr>
              <w:rFonts w:eastAsiaTheme="minorEastAsia" w:cstheme="minorBidi"/>
              <w:noProof/>
              <w:szCs w:val="20"/>
            </w:rPr>
          </w:pPr>
          <w:hyperlink w:anchor="_Toc58334957" w:history="1">
            <w:r w:rsidR="00766179" w:rsidRPr="00766179">
              <w:rPr>
                <w:rStyle w:val="Hyperlink"/>
                <w:noProof/>
                <w:sz w:val="18"/>
                <w:szCs w:val="22"/>
              </w:rPr>
              <w:t>3.1.4</w:t>
            </w:r>
            <w:r w:rsidR="00766179" w:rsidRPr="00766179">
              <w:rPr>
                <w:rFonts w:eastAsiaTheme="minorEastAsia" w:cstheme="minorBidi"/>
                <w:noProof/>
                <w:szCs w:val="20"/>
              </w:rPr>
              <w:tab/>
            </w:r>
            <w:r w:rsidR="00766179" w:rsidRPr="00766179">
              <w:rPr>
                <w:rStyle w:val="Hyperlink"/>
                <w:noProof/>
                <w:sz w:val="18"/>
                <w:szCs w:val="22"/>
              </w:rPr>
              <w:t>wavelength and color</w:t>
            </w:r>
            <w:r w:rsidR="00766179" w:rsidRPr="00766179">
              <w:rPr>
                <w:rStyle w:val="Hyperlink"/>
                <w:noProof/>
                <w:sz w:val="18"/>
                <w:szCs w:val="22"/>
                <w:vertAlign w:val="superscript"/>
                <w:rtl/>
              </w:rPr>
              <w:t>]</w:t>
            </w:r>
            <w:r w:rsidR="00766179" w:rsidRPr="00766179">
              <w:rPr>
                <w:rStyle w:val="Hyperlink"/>
                <w:noProof/>
                <w:sz w:val="18"/>
                <w:szCs w:val="22"/>
                <w:vertAlign w:val="superscript"/>
              </w:rPr>
              <w:t>4</w:t>
            </w:r>
            <w:r w:rsidR="00766179" w:rsidRPr="00766179">
              <w:rPr>
                <w:rStyle w:val="Hyperlink"/>
                <w:noProof/>
                <w:sz w:val="18"/>
                <w:szCs w:val="22"/>
                <w:vertAlign w:val="superscript"/>
                <w:rtl/>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_Toc58334957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23</w:t>
            </w:r>
            <w:r w:rsidR="00766179" w:rsidRPr="00766179">
              <w:rPr>
                <w:noProof/>
                <w:webHidden/>
                <w:sz w:val="18"/>
                <w:szCs w:val="22"/>
              </w:rPr>
              <w:fldChar w:fldCharType="end"/>
            </w:r>
          </w:hyperlink>
        </w:p>
        <w:p w14:paraId="345A0047" w14:textId="17DBBE70" w:rsidR="00766179" w:rsidRPr="00766179" w:rsidRDefault="000472B2">
          <w:pPr>
            <w:pStyle w:val="TOC2"/>
            <w:rPr>
              <w:rFonts w:eastAsiaTheme="minorEastAsia" w:cstheme="minorBidi"/>
              <w:b w:val="0"/>
              <w:bCs w:val="0"/>
              <w:szCs w:val="20"/>
            </w:rPr>
          </w:pPr>
          <w:hyperlink w:anchor="_Toc58334958" w:history="1">
            <w:r w:rsidR="00766179" w:rsidRPr="00766179">
              <w:rPr>
                <w:rStyle w:val="Hyperlink"/>
                <w:sz w:val="18"/>
                <w:szCs w:val="22"/>
              </w:rPr>
              <w:t>3.2</w:t>
            </w:r>
            <w:r w:rsidR="00766179" w:rsidRPr="00766179">
              <w:rPr>
                <w:rFonts w:eastAsiaTheme="minorEastAsia" w:cstheme="minorBidi"/>
                <w:b w:val="0"/>
                <w:bCs w:val="0"/>
                <w:szCs w:val="20"/>
              </w:rPr>
              <w:tab/>
            </w:r>
            <w:r w:rsidR="00766179" w:rsidRPr="00766179">
              <w:rPr>
                <w:rStyle w:val="Hyperlink"/>
                <w:sz w:val="18"/>
                <w:szCs w:val="22"/>
              </w:rPr>
              <w:t>The laser</w:t>
            </w:r>
            <w:r w:rsidR="00766179" w:rsidRPr="00766179">
              <w:rPr>
                <w:rStyle w:val="Hyperlink"/>
                <w:sz w:val="18"/>
                <w:szCs w:val="22"/>
                <w:vertAlign w:val="superscript"/>
                <w:rtl/>
              </w:rPr>
              <w:t>]</w:t>
            </w:r>
            <w:r w:rsidR="00766179" w:rsidRPr="00766179">
              <w:rPr>
                <w:rStyle w:val="Hyperlink"/>
                <w:sz w:val="18"/>
                <w:szCs w:val="22"/>
                <w:vertAlign w:val="superscript"/>
              </w:rPr>
              <w:t>5</w:t>
            </w:r>
            <w:r w:rsidR="00766179" w:rsidRPr="00766179">
              <w:rPr>
                <w:rStyle w:val="Hyperlink"/>
                <w:sz w:val="18"/>
                <w:szCs w:val="22"/>
                <w:vertAlign w:val="superscript"/>
                <w:rtl/>
              </w:rPr>
              <w: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_Toc58334958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24</w:t>
            </w:r>
            <w:r w:rsidR="00766179" w:rsidRPr="00766179">
              <w:rPr>
                <w:webHidden/>
                <w:sz w:val="18"/>
                <w:szCs w:val="22"/>
              </w:rPr>
              <w:fldChar w:fldCharType="end"/>
            </w:r>
          </w:hyperlink>
        </w:p>
        <w:p w14:paraId="7BC9807A" w14:textId="055F9F1D" w:rsidR="00766179" w:rsidRPr="00766179" w:rsidRDefault="000472B2">
          <w:pPr>
            <w:pStyle w:val="TOC3"/>
            <w:tabs>
              <w:tab w:val="right" w:leader="underscore" w:pos="8630"/>
            </w:tabs>
            <w:rPr>
              <w:rFonts w:eastAsiaTheme="minorEastAsia" w:cstheme="minorBidi"/>
              <w:noProof/>
              <w:szCs w:val="20"/>
            </w:rPr>
          </w:pPr>
          <w:hyperlink w:anchor="_Toc58334959" w:history="1">
            <w:r w:rsidR="00766179" w:rsidRPr="00766179">
              <w:rPr>
                <w:rStyle w:val="Hyperlink"/>
                <w:noProof/>
                <w:sz w:val="18"/>
                <w:szCs w:val="22"/>
              </w:rPr>
              <w:t>3.2.1 What it is?</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_Toc58334959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24</w:t>
            </w:r>
            <w:r w:rsidR="00766179" w:rsidRPr="00766179">
              <w:rPr>
                <w:noProof/>
                <w:webHidden/>
                <w:sz w:val="18"/>
                <w:szCs w:val="22"/>
              </w:rPr>
              <w:fldChar w:fldCharType="end"/>
            </w:r>
          </w:hyperlink>
        </w:p>
        <w:p w14:paraId="7C52BC9B" w14:textId="69A6F6D0" w:rsidR="00766179" w:rsidRPr="00766179" w:rsidRDefault="000472B2">
          <w:pPr>
            <w:pStyle w:val="TOC3"/>
            <w:tabs>
              <w:tab w:val="left" w:pos="1200"/>
              <w:tab w:val="right" w:leader="underscore" w:pos="8630"/>
            </w:tabs>
            <w:rPr>
              <w:rFonts w:eastAsiaTheme="minorEastAsia" w:cstheme="minorBidi"/>
              <w:noProof/>
              <w:szCs w:val="20"/>
            </w:rPr>
          </w:pPr>
          <w:hyperlink w:anchor="_Toc58334960" w:history="1">
            <w:r w:rsidR="00766179" w:rsidRPr="00766179">
              <w:rPr>
                <w:rStyle w:val="Hyperlink"/>
                <w:noProof/>
                <w:sz w:val="18"/>
                <w:szCs w:val="22"/>
              </w:rPr>
              <w:t>3.2.2</w:t>
            </w:r>
            <w:r w:rsidR="00766179" w:rsidRPr="00766179">
              <w:rPr>
                <w:rFonts w:eastAsiaTheme="minorEastAsia" w:cstheme="minorBidi"/>
                <w:noProof/>
                <w:szCs w:val="20"/>
              </w:rPr>
              <w:tab/>
            </w:r>
            <w:r w:rsidR="00766179" w:rsidRPr="00766179">
              <w:rPr>
                <w:rStyle w:val="Hyperlink"/>
                <w:noProof/>
                <w:sz w:val="18"/>
                <w:szCs w:val="22"/>
              </w:rPr>
              <w:t>Advantages</w:t>
            </w:r>
            <w:r w:rsidR="00766179" w:rsidRPr="00766179">
              <w:rPr>
                <w:rStyle w:val="Hyperlink"/>
                <w:noProof/>
                <w:sz w:val="18"/>
                <w:szCs w:val="22"/>
                <w:vertAlign w:val="superscript"/>
                <w:rtl/>
              </w:rPr>
              <w:t>]</w:t>
            </w:r>
            <w:r w:rsidR="00766179" w:rsidRPr="00766179">
              <w:rPr>
                <w:rStyle w:val="Hyperlink"/>
                <w:noProof/>
                <w:sz w:val="18"/>
                <w:szCs w:val="22"/>
                <w:vertAlign w:val="superscript"/>
              </w:rPr>
              <w:t>13</w:t>
            </w:r>
            <w:r w:rsidR="00766179" w:rsidRPr="00766179">
              <w:rPr>
                <w:rStyle w:val="Hyperlink"/>
                <w:noProof/>
                <w:sz w:val="18"/>
                <w:szCs w:val="22"/>
                <w:vertAlign w:val="superscript"/>
                <w:rtl/>
              </w:rPr>
              <w:t>[</w:t>
            </w:r>
            <w:r w:rsidR="00766179" w:rsidRPr="00766179">
              <w:rPr>
                <w:rStyle w:val="Hyperlink"/>
                <w:noProof/>
                <w:sz w:val="18"/>
                <w:szCs w:val="22"/>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_Toc58334960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24</w:t>
            </w:r>
            <w:r w:rsidR="00766179" w:rsidRPr="00766179">
              <w:rPr>
                <w:noProof/>
                <w:webHidden/>
                <w:sz w:val="18"/>
                <w:szCs w:val="22"/>
              </w:rPr>
              <w:fldChar w:fldCharType="end"/>
            </w:r>
          </w:hyperlink>
        </w:p>
        <w:p w14:paraId="0D1A82EB" w14:textId="2A0ED3E8" w:rsidR="00766179" w:rsidRPr="00766179" w:rsidRDefault="000472B2">
          <w:pPr>
            <w:pStyle w:val="TOC3"/>
            <w:tabs>
              <w:tab w:val="left" w:pos="1200"/>
              <w:tab w:val="right" w:leader="underscore" w:pos="8630"/>
            </w:tabs>
            <w:rPr>
              <w:rFonts w:eastAsiaTheme="minorEastAsia" w:cstheme="minorBidi"/>
              <w:noProof/>
              <w:szCs w:val="20"/>
            </w:rPr>
          </w:pPr>
          <w:hyperlink w:anchor="_Toc58334961" w:history="1">
            <w:r w:rsidR="00766179" w:rsidRPr="00766179">
              <w:rPr>
                <w:rStyle w:val="Hyperlink"/>
                <w:noProof/>
                <w:sz w:val="18"/>
                <w:szCs w:val="22"/>
              </w:rPr>
              <w:t>3.2.3</w:t>
            </w:r>
            <w:r w:rsidR="00766179" w:rsidRPr="00766179">
              <w:rPr>
                <w:rFonts w:eastAsiaTheme="minorEastAsia" w:cstheme="minorBidi"/>
                <w:noProof/>
                <w:szCs w:val="20"/>
              </w:rPr>
              <w:tab/>
            </w:r>
            <w:r w:rsidR="00766179" w:rsidRPr="00766179">
              <w:rPr>
                <w:rStyle w:val="Hyperlink"/>
                <w:noProof/>
                <w:sz w:val="18"/>
                <w:szCs w:val="22"/>
              </w:rPr>
              <w:t>Working of laser</w:t>
            </w:r>
            <w:r w:rsidR="00766179" w:rsidRPr="00766179">
              <w:rPr>
                <w:rStyle w:val="Hyperlink"/>
                <w:noProof/>
                <w:sz w:val="18"/>
                <w:szCs w:val="22"/>
                <w:vertAlign w:val="superscript"/>
                <w:rtl/>
              </w:rPr>
              <w:t>]</w:t>
            </w:r>
            <w:r w:rsidR="00766179" w:rsidRPr="00766179">
              <w:rPr>
                <w:rStyle w:val="Hyperlink"/>
                <w:noProof/>
                <w:sz w:val="18"/>
                <w:szCs w:val="22"/>
                <w:vertAlign w:val="superscript"/>
              </w:rPr>
              <w:t>11</w:t>
            </w:r>
            <w:r w:rsidR="00766179" w:rsidRPr="00766179">
              <w:rPr>
                <w:rStyle w:val="Hyperlink"/>
                <w:noProof/>
                <w:sz w:val="18"/>
                <w:szCs w:val="22"/>
                <w:vertAlign w:val="superscript"/>
                <w:rtl/>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_Toc58334961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25</w:t>
            </w:r>
            <w:r w:rsidR="00766179" w:rsidRPr="00766179">
              <w:rPr>
                <w:noProof/>
                <w:webHidden/>
                <w:sz w:val="18"/>
                <w:szCs w:val="22"/>
              </w:rPr>
              <w:fldChar w:fldCharType="end"/>
            </w:r>
          </w:hyperlink>
        </w:p>
        <w:p w14:paraId="4D1D278B" w14:textId="11D071EC" w:rsidR="00766179" w:rsidRPr="00766179" w:rsidRDefault="000472B2">
          <w:pPr>
            <w:pStyle w:val="TOC3"/>
            <w:tabs>
              <w:tab w:val="left" w:pos="1200"/>
              <w:tab w:val="right" w:leader="underscore" w:pos="8630"/>
            </w:tabs>
            <w:rPr>
              <w:rFonts w:eastAsiaTheme="minorEastAsia" w:cstheme="minorBidi"/>
              <w:noProof/>
              <w:szCs w:val="20"/>
            </w:rPr>
          </w:pPr>
          <w:hyperlink w:anchor="_Toc58334962" w:history="1">
            <w:r w:rsidR="00766179" w:rsidRPr="00766179">
              <w:rPr>
                <w:rStyle w:val="Hyperlink"/>
                <w:noProof/>
                <w:sz w:val="18"/>
                <w:szCs w:val="22"/>
              </w:rPr>
              <w:t>3.2.4</w:t>
            </w:r>
            <w:r w:rsidR="00766179" w:rsidRPr="00766179">
              <w:rPr>
                <w:rFonts w:eastAsiaTheme="minorEastAsia" w:cstheme="minorBidi"/>
                <w:noProof/>
                <w:szCs w:val="20"/>
              </w:rPr>
              <w:tab/>
            </w:r>
            <w:r w:rsidR="00766179" w:rsidRPr="00766179">
              <w:rPr>
                <w:rStyle w:val="Hyperlink"/>
                <w:noProof/>
                <w:sz w:val="18"/>
                <w:szCs w:val="22"/>
              </w:rPr>
              <w:t>Laser components</w:t>
            </w:r>
            <w:r w:rsidR="00766179" w:rsidRPr="00766179">
              <w:rPr>
                <w:rStyle w:val="Hyperlink"/>
                <w:noProof/>
                <w:sz w:val="18"/>
                <w:szCs w:val="22"/>
                <w:vertAlign w:val="superscript"/>
                <w:rtl/>
              </w:rPr>
              <w:t>]</w:t>
            </w:r>
            <w:r w:rsidR="00766179" w:rsidRPr="00766179">
              <w:rPr>
                <w:rStyle w:val="Hyperlink"/>
                <w:noProof/>
                <w:sz w:val="18"/>
                <w:szCs w:val="22"/>
                <w:vertAlign w:val="superscript"/>
              </w:rPr>
              <w:t>5</w:t>
            </w:r>
            <w:r w:rsidR="00766179" w:rsidRPr="00766179">
              <w:rPr>
                <w:rStyle w:val="Hyperlink"/>
                <w:noProof/>
                <w:sz w:val="18"/>
                <w:szCs w:val="22"/>
                <w:vertAlign w:val="superscript"/>
                <w:rtl/>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_Toc58334962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25</w:t>
            </w:r>
            <w:r w:rsidR="00766179" w:rsidRPr="00766179">
              <w:rPr>
                <w:noProof/>
                <w:webHidden/>
                <w:sz w:val="18"/>
                <w:szCs w:val="22"/>
              </w:rPr>
              <w:fldChar w:fldCharType="end"/>
            </w:r>
          </w:hyperlink>
        </w:p>
        <w:p w14:paraId="7282E5D8" w14:textId="7AE71C39" w:rsidR="00766179" w:rsidRPr="00766179" w:rsidRDefault="000472B2">
          <w:pPr>
            <w:pStyle w:val="TOC1"/>
            <w:rPr>
              <w:rFonts w:asciiTheme="minorHAnsi" w:eastAsiaTheme="minorEastAsia" w:hAnsiTheme="minorHAnsi" w:cstheme="minorBidi"/>
              <w:b w:val="0"/>
              <w:bCs w:val="0"/>
              <w:sz w:val="20"/>
              <w:szCs w:val="20"/>
            </w:rPr>
          </w:pPr>
          <w:hyperlink w:anchor="_Toc58334963" w:history="1">
            <w:r w:rsidR="00766179" w:rsidRPr="00766179">
              <w:rPr>
                <w:rStyle w:val="Hyperlink"/>
                <w:sz w:val="22"/>
                <w:szCs w:val="24"/>
              </w:rPr>
              <w:t>4</w:t>
            </w:r>
            <w:r w:rsidR="00766179" w:rsidRPr="00766179">
              <w:rPr>
                <w:rFonts w:asciiTheme="minorHAnsi" w:eastAsiaTheme="minorEastAsia" w:hAnsiTheme="minorHAnsi" w:cstheme="minorBidi"/>
                <w:b w:val="0"/>
                <w:bCs w:val="0"/>
                <w:sz w:val="20"/>
                <w:szCs w:val="20"/>
              </w:rPr>
              <w:tab/>
            </w:r>
            <w:r w:rsidR="00766179" w:rsidRPr="00766179">
              <w:rPr>
                <w:rStyle w:val="Hyperlink"/>
                <w:sz w:val="22"/>
                <w:szCs w:val="24"/>
              </w:rPr>
              <w:t>Photo-detector and Photo-transistor</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_Toc58334963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27</w:t>
            </w:r>
            <w:r w:rsidR="00766179" w:rsidRPr="00766179">
              <w:rPr>
                <w:webHidden/>
                <w:sz w:val="22"/>
                <w:szCs w:val="24"/>
              </w:rPr>
              <w:fldChar w:fldCharType="end"/>
            </w:r>
          </w:hyperlink>
        </w:p>
        <w:p w14:paraId="22B89452" w14:textId="106ECECA" w:rsidR="00766179" w:rsidRPr="00766179" w:rsidRDefault="000472B2">
          <w:pPr>
            <w:pStyle w:val="TOC2"/>
            <w:rPr>
              <w:rFonts w:eastAsiaTheme="minorEastAsia" w:cstheme="minorBidi"/>
              <w:b w:val="0"/>
              <w:bCs w:val="0"/>
              <w:szCs w:val="20"/>
            </w:rPr>
          </w:pPr>
          <w:hyperlink w:anchor="_Toc58334964" w:history="1">
            <w:r w:rsidR="00766179" w:rsidRPr="00766179">
              <w:rPr>
                <w:rStyle w:val="Hyperlink"/>
                <w:sz w:val="18"/>
                <w:szCs w:val="22"/>
              </w:rPr>
              <w:t>4.1</w:t>
            </w:r>
            <w:r w:rsidR="00766179" w:rsidRPr="00766179">
              <w:rPr>
                <w:rFonts w:eastAsiaTheme="minorEastAsia" w:cstheme="minorBidi"/>
                <w:b w:val="0"/>
                <w:bCs w:val="0"/>
                <w:szCs w:val="20"/>
              </w:rPr>
              <w:tab/>
            </w:r>
            <w:r w:rsidR="00766179" w:rsidRPr="00766179">
              <w:rPr>
                <w:rStyle w:val="Hyperlink"/>
                <w:sz w:val="18"/>
                <w:szCs w:val="22"/>
              </w:rPr>
              <w:t>Photo Detector</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_Toc58334964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27</w:t>
            </w:r>
            <w:r w:rsidR="00766179" w:rsidRPr="00766179">
              <w:rPr>
                <w:webHidden/>
                <w:sz w:val="18"/>
                <w:szCs w:val="22"/>
              </w:rPr>
              <w:fldChar w:fldCharType="end"/>
            </w:r>
          </w:hyperlink>
        </w:p>
        <w:p w14:paraId="1E1EC337" w14:textId="12B09CDF" w:rsidR="00766179" w:rsidRPr="00766179" w:rsidRDefault="000472B2">
          <w:pPr>
            <w:pStyle w:val="TOC3"/>
            <w:tabs>
              <w:tab w:val="right" w:leader="underscore" w:pos="8630"/>
            </w:tabs>
            <w:rPr>
              <w:rFonts w:eastAsiaTheme="minorEastAsia" w:cstheme="minorBidi"/>
              <w:noProof/>
              <w:szCs w:val="20"/>
            </w:rPr>
          </w:pPr>
          <w:hyperlink w:anchor="_Toc58334965" w:history="1">
            <w:r w:rsidR="00766179" w:rsidRPr="00766179">
              <w:rPr>
                <w:rStyle w:val="Hyperlink"/>
                <w:noProof/>
                <w:sz w:val="18"/>
                <w:szCs w:val="22"/>
              </w:rPr>
              <w:t>4.1.1 What is it?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_Toc58334965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27</w:t>
            </w:r>
            <w:r w:rsidR="00766179" w:rsidRPr="00766179">
              <w:rPr>
                <w:noProof/>
                <w:webHidden/>
                <w:sz w:val="18"/>
                <w:szCs w:val="22"/>
              </w:rPr>
              <w:fldChar w:fldCharType="end"/>
            </w:r>
          </w:hyperlink>
        </w:p>
        <w:p w14:paraId="1D33DC04" w14:textId="215CA833" w:rsidR="00766179" w:rsidRPr="00766179" w:rsidRDefault="000472B2">
          <w:pPr>
            <w:pStyle w:val="TOC3"/>
            <w:tabs>
              <w:tab w:val="right" w:leader="underscore" w:pos="8630"/>
            </w:tabs>
            <w:rPr>
              <w:rFonts w:eastAsiaTheme="minorEastAsia" w:cstheme="minorBidi"/>
              <w:noProof/>
              <w:szCs w:val="20"/>
            </w:rPr>
          </w:pPr>
          <w:hyperlink w:anchor="_Toc58334966" w:history="1">
            <w:r w:rsidR="00766179" w:rsidRPr="00766179">
              <w:rPr>
                <w:rStyle w:val="Hyperlink"/>
                <w:noProof/>
                <w:sz w:val="18"/>
                <w:szCs w:val="22"/>
              </w:rPr>
              <w:t>4.1.2 Properties</w:t>
            </w:r>
            <w:r w:rsidR="00766179" w:rsidRPr="00766179">
              <w:rPr>
                <w:rStyle w:val="Hyperlink"/>
                <w:noProof/>
                <w:sz w:val="18"/>
                <w:szCs w:val="22"/>
                <w:vertAlign w:val="superscript"/>
                <w:rtl/>
              </w:rPr>
              <w:t>]</w:t>
            </w:r>
            <w:r w:rsidR="00766179" w:rsidRPr="00766179">
              <w:rPr>
                <w:rStyle w:val="Hyperlink"/>
                <w:noProof/>
                <w:sz w:val="18"/>
                <w:szCs w:val="22"/>
                <w:vertAlign w:val="superscript"/>
              </w:rPr>
              <w:t>9</w:t>
            </w:r>
            <w:r w:rsidR="00766179" w:rsidRPr="00766179">
              <w:rPr>
                <w:rStyle w:val="Hyperlink"/>
                <w:noProof/>
                <w:sz w:val="18"/>
                <w:szCs w:val="22"/>
                <w:vertAlign w:val="superscript"/>
                <w:rtl/>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_Toc58334966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27</w:t>
            </w:r>
            <w:r w:rsidR="00766179" w:rsidRPr="00766179">
              <w:rPr>
                <w:noProof/>
                <w:webHidden/>
                <w:sz w:val="18"/>
                <w:szCs w:val="22"/>
              </w:rPr>
              <w:fldChar w:fldCharType="end"/>
            </w:r>
          </w:hyperlink>
        </w:p>
        <w:p w14:paraId="698C406B" w14:textId="7F8E8118" w:rsidR="00766179" w:rsidRPr="00766179" w:rsidRDefault="000472B2">
          <w:pPr>
            <w:pStyle w:val="TOC3"/>
            <w:tabs>
              <w:tab w:val="left" w:pos="1200"/>
              <w:tab w:val="right" w:leader="underscore" w:pos="8630"/>
            </w:tabs>
            <w:rPr>
              <w:rFonts w:eastAsiaTheme="minorEastAsia" w:cstheme="minorBidi"/>
              <w:noProof/>
              <w:szCs w:val="20"/>
            </w:rPr>
          </w:pPr>
          <w:hyperlink w:anchor="_Toc58334967" w:history="1">
            <w:r w:rsidR="00766179" w:rsidRPr="00766179">
              <w:rPr>
                <w:rStyle w:val="Hyperlink"/>
                <w:noProof/>
                <w:sz w:val="18"/>
                <w:szCs w:val="22"/>
              </w:rPr>
              <w:t>4.1.3</w:t>
            </w:r>
            <w:r w:rsidR="00766179" w:rsidRPr="00766179">
              <w:rPr>
                <w:rFonts w:eastAsiaTheme="minorEastAsia" w:cstheme="minorBidi"/>
                <w:noProof/>
                <w:szCs w:val="20"/>
              </w:rPr>
              <w:tab/>
            </w:r>
            <w:r w:rsidR="00766179" w:rsidRPr="00766179">
              <w:rPr>
                <w:rStyle w:val="Hyperlink"/>
                <w:noProof/>
                <w:sz w:val="18"/>
                <w:szCs w:val="22"/>
              </w:rPr>
              <w:t>Applications</w:t>
            </w:r>
            <w:r w:rsidR="00766179" w:rsidRPr="00766179">
              <w:rPr>
                <w:rStyle w:val="Hyperlink"/>
                <w:noProof/>
                <w:sz w:val="18"/>
                <w:szCs w:val="22"/>
                <w:vertAlign w:val="superscript"/>
                <w:rtl/>
              </w:rPr>
              <w:t>]</w:t>
            </w:r>
            <w:r w:rsidR="00766179" w:rsidRPr="00766179">
              <w:rPr>
                <w:rStyle w:val="Hyperlink"/>
                <w:noProof/>
                <w:sz w:val="18"/>
                <w:szCs w:val="22"/>
                <w:vertAlign w:val="superscript"/>
              </w:rPr>
              <w:t>9</w:t>
            </w:r>
            <w:r w:rsidR="00766179" w:rsidRPr="00766179">
              <w:rPr>
                <w:rStyle w:val="Hyperlink"/>
                <w:noProof/>
                <w:sz w:val="18"/>
                <w:szCs w:val="22"/>
                <w:vertAlign w:val="superscript"/>
                <w:rtl/>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_Toc58334967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28</w:t>
            </w:r>
            <w:r w:rsidR="00766179" w:rsidRPr="00766179">
              <w:rPr>
                <w:noProof/>
                <w:webHidden/>
                <w:sz w:val="18"/>
                <w:szCs w:val="22"/>
              </w:rPr>
              <w:fldChar w:fldCharType="end"/>
            </w:r>
          </w:hyperlink>
        </w:p>
        <w:p w14:paraId="44904733" w14:textId="3549CE29" w:rsidR="00766179" w:rsidRPr="00766179" w:rsidRDefault="000472B2">
          <w:pPr>
            <w:pStyle w:val="TOC2"/>
            <w:rPr>
              <w:rFonts w:eastAsiaTheme="minorEastAsia" w:cstheme="minorBidi"/>
              <w:b w:val="0"/>
              <w:bCs w:val="0"/>
              <w:szCs w:val="20"/>
            </w:rPr>
          </w:pPr>
          <w:hyperlink w:anchor="_Toc58334968" w:history="1">
            <w:r w:rsidR="00766179" w:rsidRPr="00766179">
              <w:rPr>
                <w:rStyle w:val="Hyperlink"/>
                <w:sz w:val="18"/>
                <w:szCs w:val="22"/>
              </w:rPr>
              <w:t>4.2</w:t>
            </w:r>
            <w:r w:rsidR="00766179" w:rsidRPr="00766179">
              <w:rPr>
                <w:rFonts w:eastAsiaTheme="minorEastAsia" w:cstheme="minorBidi"/>
                <w:b w:val="0"/>
                <w:bCs w:val="0"/>
                <w:szCs w:val="20"/>
              </w:rPr>
              <w:tab/>
            </w:r>
            <w:r w:rsidR="00766179" w:rsidRPr="00766179">
              <w:rPr>
                <w:rStyle w:val="Hyperlink"/>
                <w:sz w:val="18"/>
                <w:szCs w:val="22"/>
              </w:rPr>
              <w:t>Photo Transistor</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_Toc58334968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28</w:t>
            </w:r>
            <w:r w:rsidR="00766179" w:rsidRPr="00766179">
              <w:rPr>
                <w:webHidden/>
                <w:sz w:val="18"/>
                <w:szCs w:val="22"/>
              </w:rPr>
              <w:fldChar w:fldCharType="end"/>
            </w:r>
          </w:hyperlink>
        </w:p>
        <w:p w14:paraId="6E0852CE" w14:textId="74036EBD" w:rsidR="00766179" w:rsidRPr="00766179" w:rsidRDefault="000472B2">
          <w:pPr>
            <w:pStyle w:val="TOC3"/>
            <w:tabs>
              <w:tab w:val="right" w:leader="underscore" w:pos="8630"/>
            </w:tabs>
            <w:rPr>
              <w:rFonts w:eastAsiaTheme="minorEastAsia" w:cstheme="minorBidi"/>
              <w:noProof/>
              <w:szCs w:val="20"/>
            </w:rPr>
          </w:pPr>
          <w:hyperlink w:anchor="_Toc58334969" w:history="1">
            <w:r w:rsidR="00766179" w:rsidRPr="00766179">
              <w:rPr>
                <w:rStyle w:val="Hyperlink"/>
                <w:noProof/>
                <w:sz w:val="18"/>
                <w:szCs w:val="22"/>
              </w:rPr>
              <w:t>4.2.1 What is it</w:t>
            </w:r>
            <w:r w:rsidR="00766179" w:rsidRPr="00766179">
              <w:rPr>
                <w:rStyle w:val="Hyperlink"/>
                <w:noProof/>
                <w:sz w:val="18"/>
                <w:szCs w:val="22"/>
                <w:vertAlign w:val="superscript"/>
                <w:rtl/>
              </w:rPr>
              <w:t>]</w:t>
            </w:r>
            <w:r w:rsidR="00766179" w:rsidRPr="00766179">
              <w:rPr>
                <w:rStyle w:val="Hyperlink"/>
                <w:noProof/>
                <w:sz w:val="18"/>
                <w:szCs w:val="22"/>
                <w:vertAlign w:val="superscript"/>
              </w:rPr>
              <w:t>8</w:t>
            </w:r>
            <w:r w:rsidR="00766179" w:rsidRPr="00766179">
              <w:rPr>
                <w:rStyle w:val="Hyperlink"/>
                <w:noProof/>
                <w:sz w:val="18"/>
                <w:szCs w:val="22"/>
                <w:vertAlign w:val="superscript"/>
                <w:rtl/>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_Toc58334969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28</w:t>
            </w:r>
            <w:r w:rsidR="00766179" w:rsidRPr="00766179">
              <w:rPr>
                <w:noProof/>
                <w:webHidden/>
                <w:sz w:val="18"/>
                <w:szCs w:val="22"/>
              </w:rPr>
              <w:fldChar w:fldCharType="end"/>
            </w:r>
          </w:hyperlink>
        </w:p>
        <w:p w14:paraId="505D9C86" w14:textId="6282C198" w:rsidR="00766179" w:rsidRPr="00766179" w:rsidRDefault="000472B2">
          <w:pPr>
            <w:pStyle w:val="TOC3"/>
            <w:tabs>
              <w:tab w:val="right" w:leader="underscore" w:pos="8630"/>
            </w:tabs>
            <w:rPr>
              <w:rFonts w:eastAsiaTheme="minorEastAsia" w:cstheme="minorBidi"/>
              <w:noProof/>
              <w:szCs w:val="20"/>
            </w:rPr>
          </w:pPr>
          <w:hyperlink w:anchor="_Toc58334970" w:history="1">
            <w:r w:rsidR="00766179" w:rsidRPr="00766179">
              <w:rPr>
                <w:rStyle w:val="Hyperlink"/>
                <w:noProof/>
                <w:sz w:val="18"/>
                <w:szCs w:val="22"/>
              </w:rPr>
              <w:t>4.2.2 How to work?</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_Toc58334970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29</w:t>
            </w:r>
            <w:r w:rsidR="00766179" w:rsidRPr="00766179">
              <w:rPr>
                <w:noProof/>
                <w:webHidden/>
                <w:sz w:val="18"/>
                <w:szCs w:val="22"/>
              </w:rPr>
              <w:fldChar w:fldCharType="end"/>
            </w:r>
          </w:hyperlink>
        </w:p>
        <w:p w14:paraId="324AABE7" w14:textId="6970F595" w:rsidR="00766179" w:rsidRPr="00766179" w:rsidRDefault="000472B2">
          <w:pPr>
            <w:pStyle w:val="TOC3"/>
            <w:tabs>
              <w:tab w:val="right" w:leader="underscore" w:pos="8630"/>
            </w:tabs>
            <w:rPr>
              <w:rFonts w:eastAsiaTheme="minorEastAsia" w:cstheme="minorBidi"/>
              <w:noProof/>
              <w:szCs w:val="20"/>
            </w:rPr>
          </w:pPr>
          <w:hyperlink w:anchor="_Toc58334971" w:history="1">
            <w:r w:rsidR="00766179" w:rsidRPr="00766179">
              <w:rPr>
                <w:rStyle w:val="Hyperlink"/>
                <w:noProof/>
                <w:sz w:val="18"/>
                <w:szCs w:val="22"/>
              </w:rPr>
              <w:t>4.2.3 Advantages</w:t>
            </w:r>
            <w:r w:rsidR="00766179" w:rsidRPr="00766179">
              <w:rPr>
                <w:rStyle w:val="Hyperlink"/>
                <w:noProof/>
                <w:sz w:val="18"/>
                <w:szCs w:val="22"/>
                <w:vertAlign w:val="superscript"/>
                <w:rtl/>
              </w:rPr>
              <w:t>]</w:t>
            </w:r>
            <w:r w:rsidR="00766179" w:rsidRPr="00766179">
              <w:rPr>
                <w:rStyle w:val="Hyperlink"/>
                <w:noProof/>
                <w:sz w:val="18"/>
                <w:szCs w:val="22"/>
                <w:vertAlign w:val="superscript"/>
              </w:rPr>
              <w:t>8</w:t>
            </w:r>
            <w:r w:rsidR="00766179" w:rsidRPr="00766179">
              <w:rPr>
                <w:rStyle w:val="Hyperlink"/>
                <w:noProof/>
                <w:sz w:val="18"/>
                <w:szCs w:val="22"/>
                <w:vertAlign w:val="superscript"/>
                <w:rtl/>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_Toc58334971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29</w:t>
            </w:r>
            <w:r w:rsidR="00766179" w:rsidRPr="00766179">
              <w:rPr>
                <w:noProof/>
                <w:webHidden/>
                <w:sz w:val="18"/>
                <w:szCs w:val="22"/>
              </w:rPr>
              <w:fldChar w:fldCharType="end"/>
            </w:r>
          </w:hyperlink>
        </w:p>
        <w:p w14:paraId="75B193FB" w14:textId="742F13A9" w:rsidR="00766179" w:rsidRPr="00766179" w:rsidRDefault="000472B2">
          <w:pPr>
            <w:pStyle w:val="TOC3"/>
            <w:tabs>
              <w:tab w:val="right" w:leader="underscore" w:pos="8630"/>
            </w:tabs>
            <w:rPr>
              <w:rFonts w:eastAsiaTheme="minorEastAsia" w:cstheme="minorBidi"/>
              <w:noProof/>
              <w:szCs w:val="20"/>
            </w:rPr>
          </w:pPr>
          <w:hyperlink w:anchor="_Toc58334972" w:history="1">
            <w:r w:rsidR="00766179" w:rsidRPr="00766179">
              <w:rPr>
                <w:rStyle w:val="Hyperlink"/>
                <w:noProof/>
                <w:sz w:val="18"/>
                <w:szCs w:val="22"/>
              </w:rPr>
              <w:t>4.2.4 The difference between Photo detector and Photo transistor</w:t>
            </w:r>
            <w:r w:rsidR="00766179" w:rsidRPr="00766179">
              <w:rPr>
                <w:rStyle w:val="Hyperlink"/>
                <w:noProof/>
                <w:sz w:val="18"/>
                <w:szCs w:val="22"/>
                <w:vertAlign w:val="superscript"/>
                <w:rtl/>
              </w:rPr>
              <w:t>]</w:t>
            </w:r>
            <w:r w:rsidR="00766179" w:rsidRPr="00766179">
              <w:rPr>
                <w:rStyle w:val="Hyperlink"/>
                <w:noProof/>
                <w:sz w:val="18"/>
                <w:szCs w:val="22"/>
                <w:vertAlign w:val="superscript"/>
              </w:rPr>
              <w:t>10</w:t>
            </w:r>
            <w:r w:rsidR="00766179" w:rsidRPr="00766179">
              <w:rPr>
                <w:rStyle w:val="Hyperlink"/>
                <w:noProof/>
                <w:sz w:val="18"/>
                <w:szCs w:val="22"/>
                <w:vertAlign w:val="superscript"/>
                <w:rtl/>
              </w:rPr>
              <w:t>[</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_Toc58334972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29</w:t>
            </w:r>
            <w:r w:rsidR="00766179" w:rsidRPr="00766179">
              <w:rPr>
                <w:noProof/>
                <w:webHidden/>
                <w:sz w:val="18"/>
                <w:szCs w:val="22"/>
              </w:rPr>
              <w:fldChar w:fldCharType="end"/>
            </w:r>
          </w:hyperlink>
        </w:p>
        <w:p w14:paraId="388706EF" w14:textId="005B0920" w:rsidR="00766179" w:rsidRPr="00766179" w:rsidRDefault="000472B2">
          <w:pPr>
            <w:pStyle w:val="TOC1"/>
            <w:rPr>
              <w:rFonts w:asciiTheme="minorHAnsi" w:eastAsiaTheme="minorEastAsia" w:hAnsiTheme="minorHAnsi" w:cstheme="minorBidi"/>
              <w:b w:val="0"/>
              <w:bCs w:val="0"/>
              <w:sz w:val="20"/>
              <w:szCs w:val="20"/>
            </w:rPr>
          </w:pPr>
          <w:hyperlink w:anchor="_Toc58334973" w:history="1">
            <w:r w:rsidR="00766179" w:rsidRPr="00766179">
              <w:rPr>
                <w:rStyle w:val="Hyperlink"/>
                <w:sz w:val="22"/>
                <w:szCs w:val="24"/>
              </w:rPr>
              <w:t>5</w:t>
            </w:r>
            <w:r w:rsidR="00766179" w:rsidRPr="00766179">
              <w:rPr>
                <w:rFonts w:asciiTheme="minorHAnsi" w:eastAsiaTheme="minorEastAsia" w:hAnsiTheme="minorHAnsi" w:cstheme="minorBidi"/>
                <w:b w:val="0"/>
                <w:bCs w:val="0"/>
                <w:sz w:val="20"/>
                <w:szCs w:val="20"/>
              </w:rPr>
              <w:tab/>
            </w:r>
            <w:r w:rsidR="00766179" w:rsidRPr="00766179">
              <w:rPr>
                <w:rStyle w:val="Hyperlink"/>
                <w:sz w:val="22"/>
                <w:szCs w:val="24"/>
              </w:rPr>
              <w:t>Transmitter circuit</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_Toc58334973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30</w:t>
            </w:r>
            <w:r w:rsidR="00766179" w:rsidRPr="00766179">
              <w:rPr>
                <w:webHidden/>
                <w:sz w:val="22"/>
                <w:szCs w:val="24"/>
              </w:rPr>
              <w:fldChar w:fldCharType="end"/>
            </w:r>
          </w:hyperlink>
        </w:p>
        <w:p w14:paraId="2F21D751" w14:textId="6A7C8216" w:rsidR="00766179" w:rsidRPr="00766179" w:rsidRDefault="000472B2">
          <w:pPr>
            <w:pStyle w:val="TOC2"/>
            <w:rPr>
              <w:rFonts w:eastAsiaTheme="minorEastAsia" w:cstheme="minorBidi"/>
              <w:b w:val="0"/>
              <w:bCs w:val="0"/>
              <w:szCs w:val="20"/>
            </w:rPr>
          </w:pPr>
          <w:hyperlink w:anchor="_Toc58334974" w:history="1">
            <w:r w:rsidR="00766179" w:rsidRPr="00766179">
              <w:rPr>
                <w:rStyle w:val="Hyperlink"/>
                <w:sz w:val="18"/>
                <w:szCs w:val="22"/>
              </w:rPr>
              <w:t>5.1</w:t>
            </w:r>
            <w:r w:rsidR="00766179" w:rsidRPr="00766179">
              <w:rPr>
                <w:rFonts w:eastAsiaTheme="minorEastAsia" w:cstheme="minorBidi"/>
                <w:b w:val="0"/>
                <w:bCs w:val="0"/>
                <w:szCs w:val="20"/>
              </w:rPr>
              <w:tab/>
            </w:r>
            <w:r w:rsidR="00766179" w:rsidRPr="00766179">
              <w:rPr>
                <w:rStyle w:val="Hyperlink"/>
                <w:sz w:val="18"/>
                <w:szCs w:val="22"/>
              </w:rPr>
              <w:t>About it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_Toc58334974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30</w:t>
            </w:r>
            <w:r w:rsidR="00766179" w:rsidRPr="00766179">
              <w:rPr>
                <w:webHidden/>
                <w:sz w:val="18"/>
                <w:szCs w:val="22"/>
              </w:rPr>
              <w:fldChar w:fldCharType="end"/>
            </w:r>
          </w:hyperlink>
        </w:p>
        <w:p w14:paraId="404E05C2" w14:textId="34DA9CCF" w:rsidR="00766179" w:rsidRPr="00766179" w:rsidRDefault="000472B2">
          <w:pPr>
            <w:pStyle w:val="TOC2"/>
            <w:rPr>
              <w:rFonts w:eastAsiaTheme="minorEastAsia" w:cstheme="minorBidi"/>
              <w:b w:val="0"/>
              <w:bCs w:val="0"/>
              <w:szCs w:val="20"/>
            </w:rPr>
          </w:pPr>
          <w:hyperlink w:anchor="_Toc58334975" w:history="1">
            <w:r w:rsidR="00766179" w:rsidRPr="00766179">
              <w:rPr>
                <w:rStyle w:val="Hyperlink"/>
                <w:sz w:val="18"/>
                <w:szCs w:val="22"/>
              </w:rPr>
              <w:t>5.2</w:t>
            </w:r>
            <w:r w:rsidR="00766179" w:rsidRPr="00766179">
              <w:rPr>
                <w:rFonts w:eastAsiaTheme="minorEastAsia" w:cstheme="minorBidi"/>
                <w:b w:val="0"/>
                <w:bCs w:val="0"/>
                <w:szCs w:val="20"/>
              </w:rPr>
              <w:tab/>
            </w:r>
            <w:r w:rsidR="00766179" w:rsidRPr="00766179">
              <w:rPr>
                <w:rStyle w:val="Hyperlink"/>
                <w:sz w:val="18"/>
                <w:szCs w:val="22"/>
              </w:rPr>
              <w:t>Circuit Operations</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_Toc58334975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30</w:t>
            </w:r>
            <w:r w:rsidR="00766179" w:rsidRPr="00766179">
              <w:rPr>
                <w:webHidden/>
                <w:sz w:val="18"/>
                <w:szCs w:val="22"/>
              </w:rPr>
              <w:fldChar w:fldCharType="end"/>
            </w:r>
          </w:hyperlink>
        </w:p>
        <w:p w14:paraId="0C3FBA52" w14:textId="7D8ABF6E" w:rsidR="00766179" w:rsidRPr="00766179" w:rsidRDefault="000472B2">
          <w:pPr>
            <w:pStyle w:val="TOC2"/>
            <w:rPr>
              <w:rFonts w:eastAsiaTheme="minorEastAsia" w:cstheme="minorBidi"/>
              <w:b w:val="0"/>
              <w:bCs w:val="0"/>
              <w:szCs w:val="20"/>
            </w:rPr>
          </w:pPr>
          <w:hyperlink w:anchor="_Toc58334976" w:history="1">
            <w:r w:rsidR="00766179" w:rsidRPr="00766179">
              <w:rPr>
                <w:rStyle w:val="Hyperlink"/>
                <w:sz w:val="18"/>
                <w:szCs w:val="22"/>
              </w:rPr>
              <w:t>5.2 Microphone</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_Toc58334976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31</w:t>
            </w:r>
            <w:r w:rsidR="00766179" w:rsidRPr="00766179">
              <w:rPr>
                <w:webHidden/>
                <w:sz w:val="18"/>
                <w:szCs w:val="22"/>
              </w:rPr>
              <w:fldChar w:fldCharType="end"/>
            </w:r>
          </w:hyperlink>
        </w:p>
        <w:p w14:paraId="03DBA346" w14:textId="3DEF3342" w:rsidR="00766179" w:rsidRPr="00766179" w:rsidRDefault="000472B2">
          <w:pPr>
            <w:pStyle w:val="TOC2"/>
            <w:rPr>
              <w:rFonts w:eastAsiaTheme="minorEastAsia" w:cstheme="minorBidi"/>
              <w:b w:val="0"/>
              <w:bCs w:val="0"/>
              <w:szCs w:val="20"/>
            </w:rPr>
          </w:pPr>
          <w:hyperlink w:anchor="_Toc58334977" w:history="1">
            <w:r w:rsidR="00766179" w:rsidRPr="00766179">
              <w:rPr>
                <w:rStyle w:val="Hyperlink"/>
                <w:rFonts w:asciiTheme="majorBidi" w:hAnsiTheme="majorBidi" w:cstheme="majorBidi"/>
                <w:sz w:val="18"/>
                <w:szCs w:val="22"/>
              </w:rPr>
              <w:t>5.3</w:t>
            </w:r>
            <w:r w:rsidR="00766179" w:rsidRPr="00766179">
              <w:rPr>
                <w:rFonts w:eastAsiaTheme="minorEastAsia" w:cstheme="minorBidi"/>
                <w:b w:val="0"/>
                <w:bCs w:val="0"/>
                <w:szCs w:val="20"/>
              </w:rPr>
              <w:tab/>
            </w:r>
            <w:r w:rsidR="00766179" w:rsidRPr="00766179">
              <w:rPr>
                <w:rStyle w:val="Hyperlink"/>
                <w:rFonts w:asciiTheme="majorBidi" w:hAnsiTheme="majorBidi" w:cstheme="majorBidi"/>
                <w:sz w:val="18"/>
                <w:szCs w:val="22"/>
              </w:rPr>
              <w:t>Amplifier</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_Toc58334977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31</w:t>
            </w:r>
            <w:r w:rsidR="00766179" w:rsidRPr="00766179">
              <w:rPr>
                <w:webHidden/>
                <w:sz w:val="18"/>
                <w:szCs w:val="22"/>
              </w:rPr>
              <w:fldChar w:fldCharType="end"/>
            </w:r>
          </w:hyperlink>
        </w:p>
        <w:p w14:paraId="1C1372D9" w14:textId="0C65603A" w:rsidR="00766179" w:rsidRPr="00766179" w:rsidRDefault="000472B2">
          <w:pPr>
            <w:pStyle w:val="TOC1"/>
            <w:rPr>
              <w:rFonts w:asciiTheme="minorHAnsi" w:eastAsiaTheme="minorEastAsia" w:hAnsiTheme="minorHAnsi" w:cstheme="minorBidi"/>
              <w:b w:val="0"/>
              <w:bCs w:val="0"/>
              <w:sz w:val="20"/>
              <w:szCs w:val="20"/>
            </w:rPr>
          </w:pPr>
          <w:hyperlink w:anchor="_Toc58334978" w:history="1">
            <w:r w:rsidR="00766179" w:rsidRPr="00766179">
              <w:rPr>
                <w:rStyle w:val="Hyperlink"/>
                <w:sz w:val="22"/>
                <w:szCs w:val="24"/>
              </w:rPr>
              <w:t>6</w:t>
            </w:r>
            <w:r w:rsidR="00766179" w:rsidRPr="00766179">
              <w:rPr>
                <w:rFonts w:asciiTheme="minorHAnsi" w:eastAsiaTheme="minorEastAsia" w:hAnsiTheme="minorHAnsi" w:cstheme="minorBidi"/>
                <w:b w:val="0"/>
                <w:bCs w:val="0"/>
                <w:sz w:val="20"/>
                <w:szCs w:val="20"/>
              </w:rPr>
              <w:tab/>
            </w:r>
            <w:r w:rsidR="00766179" w:rsidRPr="00766179">
              <w:rPr>
                <w:rStyle w:val="Hyperlink"/>
                <w:sz w:val="22"/>
                <w:szCs w:val="24"/>
              </w:rPr>
              <w:t>Receiver circuit</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_Toc58334978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32</w:t>
            </w:r>
            <w:r w:rsidR="00766179" w:rsidRPr="00766179">
              <w:rPr>
                <w:webHidden/>
                <w:sz w:val="22"/>
                <w:szCs w:val="24"/>
              </w:rPr>
              <w:fldChar w:fldCharType="end"/>
            </w:r>
          </w:hyperlink>
        </w:p>
        <w:p w14:paraId="3129AE13" w14:textId="7FC8D591" w:rsidR="00766179" w:rsidRPr="00766179" w:rsidRDefault="000472B2">
          <w:pPr>
            <w:pStyle w:val="TOC2"/>
            <w:rPr>
              <w:rFonts w:eastAsiaTheme="minorEastAsia" w:cstheme="minorBidi"/>
              <w:b w:val="0"/>
              <w:bCs w:val="0"/>
              <w:szCs w:val="20"/>
            </w:rPr>
          </w:pPr>
          <w:hyperlink w:anchor="_Toc58334980" w:history="1">
            <w:r w:rsidR="00766179" w:rsidRPr="00766179">
              <w:rPr>
                <w:rStyle w:val="Hyperlink"/>
                <w:sz w:val="18"/>
                <w:szCs w:val="22"/>
              </w:rPr>
              <w:t>6.1</w:t>
            </w:r>
            <w:r w:rsidR="00766179" w:rsidRPr="00766179">
              <w:rPr>
                <w:rFonts w:eastAsiaTheme="minorEastAsia" w:cstheme="minorBidi"/>
                <w:b w:val="0"/>
                <w:bCs w:val="0"/>
                <w:szCs w:val="20"/>
              </w:rPr>
              <w:tab/>
            </w:r>
            <w:r w:rsidR="00766179" w:rsidRPr="00766179">
              <w:rPr>
                <w:rStyle w:val="Hyperlink"/>
                <w:sz w:val="18"/>
                <w:szCs w:val="22"/>
              </w:rPr>
              <w:t>About it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_Toc58334980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32</w:t>
            </w:r>
            <w:r w:rsidR="00766179" w:rsidRPr="00766179">
              <w:rPr>
                <w:webHidden/>
                <w:sz w:val="18"/>
                <w:szCs w:val="22"/>
              </w:rPr>
              <w:fldChar w:fldCharType="end"/>
            </w:r>
          </w:hyperlink>
        </w:p>
        <w:p w14:paraId="2707CE12" w14:textId="6627DFE0" w:rsidR="00766179" w:rsidRPr="00766179" w:rsidRDefault="000472B2">
          <w:pPr>
            <w:pStyle w:val="TOC2"/>
            <w:rPr>
              <w:rFonts w:eastAsiaTheme="minorEastAsia" w:cstheme="minorBidi"/>
              <w:b w:val="0"/>
              <w:bCs w:val="0"/>
              <w:szCs w:val="20"/>
            </w:rPr>
          </w:pPr>
          <w:hyperlink w:anchor="_Toc58334981" w:history="1">
            <w:r w:rsidR="00766179" w:rsidRPr="00766179">
              <w:rPr>
                <w:rStyle w:val="Hyperlink"/>
                <w:sz w:val="18"/>
                <w:szCs w:val="22"/>
              </w:rPr>
              <w:t>6.2</w:t>
            </w:r>
            <w:r w:rsidR="00766179" w:rsidRPr="00766179">
              <w:rPr>
                <w:rFonts w:eastAsiaTheme="minorEastAsia" w:cstheme="minorBidi"/>
                <w:b w:val="0"/>
                <w:bCs w:val="0"/>
                <w:szCs w:val="20"/>
              </w:rPr>
              <w:tab/>
            </w:r>
            <w:r w:rsidR="00766179" w:rsidRPr="00766179">
              <w:rPr>
                <w:rStyle w:val="Hyperlink"/>
                <w:sz w:val="18"/>
                <w:szCs w:val="22"/>
              </w:rPr>
              <w:t>Circuit Operation</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_Toc58334981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32</w:t>
            </w:r>
            <w:r w:rsidR="00766179" w:rsidRPr="00766179">
              <w:rPr>
                <w:webHidden/>
                <w:sz w:val="18"/>
                <w:szCs w:val="22"/>
              </w:rPr>
              <w:fldChar w:fldCharType="end"/>
            </w:r>
          </w:hyperlink>
        </w:p>
        <w:p w14:paraId="717940BC" w14:textId="4091DD02" w:rsidR="00766179" w:rsidRPr="00766179" w:rsidRDefault="000472B2">
          <w:pPr>
            <w:pStyle w:val="TOC2"/>
            <w:rPr>
              <w:rFonts w:eastAsiaTheme="minorEastAsia" w:cstheme="minorBidi"/>
              <w:b w:val="0"/>
              <w:bCs w:val="0"/>
              <w:szCs w:val="20"/>
            </w:rPr>
          </w:pPr>
          <w:hyperlink w:anchor="_Toc58334983" w:history="1">
            <w:r w:rsidR="00766179" w:rsidRPr="00766179">
              <w:rPr>
                <w:rStyle w:val="Hyperlink"/>
                <w:sz w:val="18"/>
                <w:szCs w:val="22"/>
              </w:rPr>
              <w:t>6.3</w:t>
            </w:r>
            <w:r w:rsidR="00766179" w:rsidRPr="00766179">
              <w:rPr>
                <w:rFonts w:eastAsiaTheme="minorEastAsia" w:cstheme="minorBidi"/>
                <w:b w:val="0"/>
                <w:bCs w:val="0"/>
                <w:szCs w:val="20"/>
              </w:rPr>
              <w:tab/>
            </w:r>
            <w:r w:rsidR="00766179" w:rsidRPr="00766179">
              <w:rPr>
                <w:rStyle w:val="Hyperlink"/>
                <w:sz w:val="18"/>
                <w:szCs w:val="22"/>
              </w:rPr>
              <w:t>Amplifier/Driver</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_Toc58334983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32</w:t>
            </w:r>
            <w:r w:rsidR="00766179" w:rsidRPr="00766179">
              <w:rPr>
                <w:webHidden/>
                <w:sz w:val="18"/>
                <w:szCs w:val="22"/>
              </w:rPr>
              <w:fldChar w:fldCharType="end"/>
            </w:r>
          </w:hyperlink>
        </w:p>
        <w:p w14:paraId="53B54EFA" w14:textId="7B516612" w:rsidR="00766179" w:rsidRPr="00766179" w:rsidRDefault="000472B2">
          <w:pPr>
            <w:pStyle w:val="TOC2"/>
            <w:rPr>
              <w:rFonts w:eastAsiaTheme="minorEastAsia" w:cstheme="minorBidi"/>
              <w:b w:val="0"/>
              <w:bCs w:val="0"/>
              <w:szCs w:val="20"/>
            </w:rPr>
          </w:pPr>
          <w:hyperlink w:anchor="_Toc58334984" w:history="1">
            <w:r w:rsidR="00766179" w:rsidRPr="00766179">
              <w:rPr>
                <w:rStyle w:val="Hyperlink"/>
                <w:sz w:val="18"/>
                <w:szCs w:val="22"/>
              </w:rPr>
              <w:t>6.4</w:t>
            </w:r>
            <w:r w:rsidR="00766179" w:rsidRPr="00766179">
              <w:rPr>
                <w:rFonts w:eastAsiaTheme="minorEastAsia" w:cstheme="minorBidi"/>
                <w:b w:val="0"/>
                <w:bCs w:val="0"/>
                <w:szCs w:val="20"/>
              </w:rPr>
              <w:tab/>
            </w:r>
            <w:r w:rsidR="00766179" w:rsidRPr="00766179">
              <w:rPr>
                <w:rStyle w:val="Hyperlink"/>
                <w:sz w:val="18"/>
                <w:szCs w:val="22"/>
              </w:rPr>
              <w:t>Final assembly</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_Toc58334984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33</w:t>
            </w:r>
            <w:r w:rsidR="00766179" w:rsidRPr="00766179">
              <w:rPr>
                <w:webHidden/>
                <w:sz w:val="18"/>
                <w:szCs w:val="22"/>
              </w:rPr>
              <w:fldChar w:fldCharType="end"/>
            </w:r>
          </w:hyperlink>
        </w:p>
        <w:p w14:paraId="6DA3AF33" w14:textId="720408B4" w:rsidR="00766179" w:rsidRPr="00766179" w:rsidRDefault="000472B2">
          <w:pPr>
            <w:pStyle w:val="TOC1"/>
            <w:rPr>
              <w:rFonts w:asciiTheme="minorHAnsi" w:eastAsiaTheme="minorEastAsia" w:hAnsiTheme="minorHAnsi" w:cstheme="minorBidi"/>
              <w:b w:val="0"/>
              <w:bCs w:val="0"/>
              <w:sz w:val="20"/>
              <w:szCs w:val="20"/>
            </w:rPr>
          </w:pPr>
          <w:hyperlink w:anchor="_Toc58334985" w:history="1">
            <w:r w:rsidR="00766179" w:rsidRPr="00766179">
              <w:rPr>
                <w:rStyle w:val="Hyperlink"/>
                <w:sz w:val="22"/>
                <w:szCs w:val="24"/>
              </w:rPr>
              <w:t>7</w:t>
            </w:r>
            <w:r w:rsidR="00766179" w:rsidRPr="00766179">
              <w:rPr>
                <w:rFonts w:asciiTheme="minorHAnsi" w:eastAsiaTheme="minorEastAsia" w:hAnsiTheme="minorHAnsi" w:cstheme="minorBidi"/>
                <w:b w:val="0"/>
                <w:bCs w:val="0"/>
                <w:sz w:val="20"/>
                <w:szCs w:val="20"/>
              </w:rPr>
              <w:tab/>
            </w:r>
            <w:r w:rsidR="00766179" w:rsidRPr="00766179">
              <w:rPr>
                <w:rStyle w:val="Hyperlink"/>
                <w:sz w:val="22"/>
                <w:szCs w:val="24"/>
              </w:rPr>
              <w:t>OP Amp and Frequency Response</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_Toc58334985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34</w:t>
            </w:r>
            <w:r w:rsidR="00766179" w:rsidRPr="00766179">
              <w:rPr>
                <w:webHidden/>
                <w:sz w:val="22"/>
                <w:szCs w:val="24"/>
              </w:rPr>
              <w:fldChar w:fldCharType="end"/>
            </w:r>
          </w:hyperlink>
        </w:p>
        <w:p w14:paraId="3B852453" w14:textId="5437097E" w:rsidR="00766179" w:rsidRPr="00766179" w:rsidRDefault="000472B2">
          <w:pPr>
            <w:pStyle w:val="TOC2"/>
            <w:rPr>
              <w:rFonts w:eastAsiaTheme="minorEastAsia" w:cstheme="minorBidi"/>
              <w:b w:val="0"/>
              <w:bCs w:val="0"/>
              <w:szCs w:val="20"/>
            </w:rPr>
          </w:pPr>
          <w:hyperlink w:anchor="_Toc58334986" w:history="1">
            <w:r w:rsidR="00766179" w:rsidRPr="00766179">
              <w:rPr>
                <w:rStyle w:val="Hyperlink"/>
                <w:sz w:val="18"/>
                <w:szCs w:val="22"/>
              </w:rPr>
              <w:t>7.1</w:t>
            </w:r>
            <w:r w:rsidR="00766179" w:rsidRPr="00766179">
              <w:rPr>
                <w:rFonts w:eastAsiaTheme="minorEastAsia" w:cstheme="minorBidi"/>
                <w:b w:val="0"/>
                <w:bCs w:val="0"/>
                <w:szCs w:val="20"/>
              </w:rPr>
              <w:tab/>
            </w:r>
            <w:r w:rsidR="00766179" w:rsidRPr="00766179">
              <w:rPr>
                <w:rStyle w:val="Hyperlink"/>
                <w:sz w:val="18"/>
                <w:szCs w:val="22"/>
              </w:rPr>
              <w:t>Operational amplifier</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_Toc58334986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34</w:t>
            </w:r>
            <w:r w:rsidR="00766179" w:rsidRPr="00766179">
              <w:rPr>
                <w:webHidden/>
                <w:sz w:val="18"/>
                <w:szCs w:val="22"/>
              </w:rPr>
              <w:fldChar w:fldCharType="end"/>
            </w:r>
          </w:hyperlink>
        </w:p>
        <w:p w14:paraId="7DCF5419" w14:textId="5782E5AE" w:rsidR="00766179" w:rsidRPr="00766179" w:rsidRDefault="000472B2">
          <w:pPr>
            <w:pStyle w:val="TOC3"/>
            <w:tabs>
              <w:tab w:val="left" w:pos="1200"/>
              <w:tab w:val="right" w:leader="underscore" w:pos="8630"/>
            </w:tabs>
            <w:rPr>
              <w:rFonts w:eastAsiaTheme="minorEastAsia" w:cstheme="minorBidi"/>
              <w:noProof/>
              <w:szCs w:val="20"/>
            </w:rPr>
          </w:pPr>
          <w:hyperlink w:anchor="_Toc58334987" w:history="1">
            <w:r w:rsidR="00766179" w:rsidRPr="00766179">
              <w:rPr>
                <w:rStyle w:val="Hyperlink"/>
                <w:noProof/>
                <w:sz w:val="18"/>
                <w:szCs w:val="22"/>
              </w:rPr>
              <w:t>7.1.1</w:t>
            </w:r>
            <w:r w:rsidR="00766179" w:rsidRPr="00766179">
              <w:rPr>
                <w:rFonts w:eastAsiaTheme="minorEastAsia" w:cstheme="minorBidi"/>
                <w:noProof/>
                <w:szCs w:val="20"/>
              </w:rPr>
              <w:tab/>
            </w:r>
            <w:r w:rsidR="00766179" w:rsidRPr="00766179">
              <w:rPr>
                <w:rStyle w:val="Hyperlink"/>
                <w:noProof/>
                <w:sz w:val="18"/>
                <w:szCs w:val="22"/>
              </w:rPr>
              <w:t>What it can do?</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_Toc58334987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34</w:t>
            </w:r>
            <w:r w:rsidR="00766179" w:rsidRPr="00766179">
              <w:rPr>
                <w:noProof/>
                <w:webHidden/>
                <w:sz w:val="18"/>
                <w:szCs w:val="22"/>
              </w:rPr>
              <w:fldChar w:fldCharType="end"/>
            </w:r>
          </w:hyperlink>
        </w:p>
        <w:p w14:paraId="15DA3C05" w14:textId="1A18688D" w:rsidR="00766179" w:rsidRPr="00766179" w:rsidRDefault="000472B2">
          <w:pPr>
            <w:pStyle w:val="TOC3"/>
            <w:tabs>
              <w:tab w:val="left" w:pos="1200"/>
              <w:tab w:val="right" w:leader="underscore" w:pos="8630"/>
            </w:tabs>
            <w:rPr>
              <w:rFonts w:eastAsiaTheme="minorEastAsia" w:cstheme="minorBidi"/>
              <w:noProof/>
              <w:szCs w:val="20"/>
            </w:rPr>
          </w:pPr>
          <w:hyperlink w:anchor="_Toc58334988" w:history="1">
            <w:r w:rsidR="00766179" w:rsidRPr="00766179">
              <w:rPr>
                <w:rStyle w:val="Hyperlink"/>
                <w:noProof/>
                <w:sz w:val="18"/>
                <w:szCs w:val="22"/>
              </w:rPr>
              <w:t>7.1.2</w:t>
            </w:r>
            <w:r w:rsidR="00766179" w:rsidRPr="00766179">
              <w:rPr>
                <w:rFonts w:eastAsiaTheme="minorEastAsia" w:cstheme="minorBidi"/>
                <w:noProof/>
                <w:szCs w:val="20"/>
              </w:rPr>
              <w:tab/>
            </w:r>
            <w:r w:rsidR="00766179" w:rsidRPr="00766179">
              <w:rPr>
                <w:rStyle w:val="Hyperlink"/>
                <w:noProof/>
                <w:sz w:val="18"/>
                <w:szCs w:val="22"/>
              </w:rPr>
              <w:t>Gain of the Op Amp</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_Toc58334988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35</w:t>
            </w:r>
            <w:r w:rsidR="00766179" w:rsidRPr="00766179">
              <w:rPr>
                <w:noProof/>
                <w:webHidden/>
                <w:sz w:val="18"/>
                <w:szCs w:val="22"/>
              </w:rPr>
              <w:fldChar w:fldCharType="end"/>
            </w:r>
          </w:hyperlink>
        </w:p>
        <w:p w14:paraId="703D45E2" w14:textId="6FD4E994" w:rsidR="00766179" w:rsidRPr="00766179" w:rsidRDefault="000472B2">
          <w:pPr>
            <w:pStyle w:val="TOC3"/>
            <w:tabs>
              <w:tab w:val="left" w:pos="1200"/>
              <w:tab w:val="right" w:leader="underscore" w:pos="8630"/>
            </w:tabs>
            <w:rPr>
              <w:rFonts w:eastAsiaTheme="minorEastAsia" w:cstheme="minorBidi"/>
              <w:noProof/>
              <w:szCs w:val="20"/>
            </w:rPr>
          </w:pPr>
          <w:hyperlink w:anchor="_Toc58334989" w:history="1">
            <w:r w:rsidR="00766179" w:rsidRPr="00766179">
              <w:rPr>
                <w:rStyle w:val="Hyperlink"/>
                <w:noProof/>
                <w:sz w:val="18"/>
                <w:szCs w:val="22"/>
              </w:rPr>
              <w:t>7.1.3</w:t>
            </w:r>
            <w:r w:rsidR="00766179" w:rsidRPr="00766179">
              <w:rPr>
                <w:rFonts w:eastAsiaTheme="minorEastAsia" w:cstheme="minorBidi"/>
                <w:noProof/>
                <w:szCs w:val="20"/>
              </w:rPr>
              <w:tab/>
            </w:r>
            <w:r w:rsidR="00766179" w:rsidRPr="00766179">
              <w:rPr>
                <w:rStyle w:val="Hyperlink"/>
                <w:noProof/>
                <w:sz w:val="18"/>
                <w:szCs w:val="22"/>
              </w:rPr>
              <w:t>Common Op Amp circuits and its gain</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_Toc58334989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35</w:t>
            </w:r>
            <w:r w:rsidR="00766179" w:rsidRPr="00766179">
              <w:rPr>
                <w:noProof/>
                <w:webHidden/>
                <w:sz w:val="18"/>
                <w:szCs w:val="22"/>
              </w:rPr>
              <w:fldChar w:fldCharType="end"/>
            </w:r>
          </w:hyperlink>
        </w:p>
        <w:p w14:paraId="79AEE689" w14:textId="14E6FB4E" w:rsidR="00766179" w:rsidRPr="00766179" w:rsidRDefault="000472B2">
          <w:pPr>
            <w:pStyle w:val="TOC2"/>
            <w:rPr>
              <w:rFonts w:eastAsiaTheme="minorEastAsia" w:cstheme="minorBidi"/>
              <w:b w:val="0"/>
              <w:bCs w:val="0"/>
              <w:szCs w:val="20"/>
            </w:rPr>
          </w:pPr>
          <w:hyperlink w:anchor="_Toc58334990" w:history="1">
            <w:r w:rsidR="00766179" w:rsidRPr="00766179">
              <w:rPr>
                <w:rStyle w:val="Hyperlink"/>
                <w:sz w:val="18"/>
                <w:szCs w:val="22"/>
              </w:rPr>
              <w:t>7.2</w:t>
            </w:r>
            <w:r w:rsidR="00766179" w:rsidRPr="00766179">
              <w:rPr>
                <w:rFonts w:eastAsiaTheme="minorEastAsia" w:cstheme="minorBidi"/>
                <w:b w:val="0"/>
                <w:bCs w:val="0"/>
                <w:szCs w:val="20"/>
              </w:rPr>
              <w:tab/>
            </w:r>
            <w:r w:rsidR="00766179" w:rsidRPr="00766179">
              <w:rPr>
                <w:rStyle w:val="Hyperlink"/>
                <w:sz w:val="18"/>
                <w:szCs w:val="22"/>
              </w:rPr>
              <w:t>Frequency response</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_Toc58334990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40</w:t>
            </w:r>
            <w:r w:rsidR="00766179" w:rsidRPr="00766179">
              <w:rPr>
                <w:webHidden/>
                <w:sz w:val="18"/>
                <w:szCs w:val="22"/>
              </w:rPr>
              <w:fldChar w:fldCharType="end"/>
            </w:r>
          </w:hyperlink>
        </w:p>
        <w:p w14:paraId="45CF044A" w14:textId="3A8A4F7D" w:rsidR="00766179" w:rsidRPr="00766179" w:rsidRDefault="000472B2">
          <w:pPr>
            <w:pStyle w:val="TOC1"/>
            <w:rPr>
              <w:rFonts w:asciiTheme="minorHAnsi" w:eastAsiaTheme="minorEastAsia" w:hAnsiTheme="minorHAnsi" w:cstheme="minorBidi"/>
              <w:b w:val="0"/>
              <w:bCs w:val="0"/>
              <w:sz w:val="20"/>
              <w:szCs w:val="20"/>
            </w:rPr>
          </w:pPr>
          <w:hyperlink w:anchor="_Toc58334991" w:history="1">
            <w:r w:rsidR="00766179" w:rsidRPr="00766179">
              <w:rPr>
                <w:rStyle w:val="Hyperlink"/>
                <w:sz w:val="22"/>
                <w:szCs w:val="24"/>
              </w:rPr>
              <w:t>8</w:t>
            </w:r>
            <w:r w:rsidR="00766179" w:rsidRPr="00766179">
              <w:rPr>
                <w:rFonts w:asciiTheme="minorHAnsi" w:eastAsiaTheme="minorEastAsia" w:hAnsiTheme="minorHAnsi" w:cstheme="minorBidi"/>
                <w:b w:val="0"/>
                <w:bCs w:val="0"/>
                <w:sz w:val="20"/>
                <w:szCs w:val="20"/>
              </w:rPr>
              <w:tab/>
            </w:r>
            <w:r w:rsidR="00766179" w:rsidRPr="00766179">
              <w:rPr>
                <w:rStyle w:val="Hyperlink"/>
                <w:sz w:val="22"/>
                <w:szCs w:val="24"/>
              </w:rPr>
              <w:t>Simulation</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_Toc58334991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41</w:t>
            </w:r>
            <w:r w:rsidR="00766179" w:rsidRPr="00766179">
              <w:rPr>
                <w:webHidden/>
                <w:sz w:val="22"/>
                <w:szCs w:val="24"/>
              </w:rPr>
              <w:fldChar w:fldCharType="end"/>
            </w:r>
          </w:hyperlink>
        </w:p>
        <w:p w14:paraId="31E461BA" w14:textId="24C7503F" w:rsidR="00766179" w:rsidRPr="00766179" w:rsidRDefault="000472B2">
          <w:pPr>
            <w:pStyle w:val="TOC2"/>
            <w:rPr>
              <w:rFonts w:eastAsiaTheme="minorEastAsia" w:cstheme="minorBidi"/>
              <w:b w:val="0"/>
              <w:bCs w:val="0"/>
              <w:szCs w:val="20"/>
            </w:rPr>
          </w:pPr>
          <w:hyperlink w:anchor="_Toc58334992" w:history="1">
            <w:r w:rsidR="00766179" w:rsidRPr="00766179">
              <w:rPr>
                <w:rStyle w:val="Hyperlink"/>
                <w:sz w:val="18"/>
                <w:szCs w:val="22"/>
              </w:rPr>
              <w:t>8.1 The Transmitter circuit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_Toc58334992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41</w:t>
            </w:r>
            <w:r w:rsidR="00766179" w:rsidRPr="00766179">
              <w:rPr>
                <w:webHidden/>
                <w:sz w:val="18"/>
                <w:szCs w:val="22"/>
              </w:rPr>
              <w:fldChar w:fldCharType="end"/>
            </w:r>
          </w:hyperlink>
        </w:p>
        <w:p w14:paraId="2185E40E" w14:textId="2EDB69F2" w:rsidR="00766179" w:rsidRPr="00766179" w:rsidRDefault="000472B2">
          <w:pPr>
            <w:pStyle w:val="TOC3"/>
            <w:tabs>
              <w:tab w:val="left" w:pos="1200"/>
              <w:tab w:val="right" w:leader="underscore" w:pos="8630"/>
            </w:tabs>
            <w:rPr>
              <w:rFonts w:eastAsiaTheme="minorEastAsia" w:cstheme="minorBidi"/>
              <w:noProof/>
              <w:szCs w:val="20"/>
            </w:rPr>
          </w:pPr>
          <w:hyperlink w:anchor="_Toc58334993" w:history="1">
            <w:r w:rsidR="00766179" w:rsidRPr="00766179">
              <w:rPr>
                <w:rStyle w:val="Hyperlink"/>
                <w:noProof/>
                <w:sz w:val="18"/>
                <w:szCs w:val="22"/>
              </w:rPr>
              <w:t>8.1.1</w:t>
            </w:r>
            <w:r w:rsidR="00766179" w:rsidRPr="00766179">
              <w:rPr>
                <w:rFonts w:eastAsiaTheme="minorEastAsia" w:cstheme="minorBidi"/>
                <w:noProof/>
                <w:szCs w:val="20"/>
              </w:rPr>
              <w:tab/>
            </w:r>
            <w:r w:rsidR="00766179" w:rsidRPr="00766179">
              <w:rPr>
                <w:rStyle w:val="Hyperlink"/>
                <w:noProof/>
                <w:sz w:val="18"/>
                <w:szCs w:val="22"/>
              </w:rPr>
              <w:t>DC Simulation</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_Toc58334993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41</w:t>
            </w:r>
            <w:r w:rsidR="00766179" w:rsidRPr="00766179">
              <w:rPr>
                <w:noProof/>
                <w:webHidden/>
                <w:sz w:val="18"/>
                <w:szCs w:val="22"/>
              </w:rPr>
              <w:fldChar w:fldCharType="end"/>
            </w:r>
          </w:hyperlink>
        </w:p>
        <w:p w14:paraId="288AAB81" w14:textId="5AF6CE02" w:rsidR="00766179" w:rsidRPr="00766179" w:rsidRDefault="000472B2">
          <w:pPr>
            <w:pStyle w:val="TOC3"/>
            <w:tabs>
              <w:tab w:val="left" w:pos="1200"/>
              <w:tab w:val="right" w:leader="underscore" w:pos="8630"/>
            </w:tabs>
            <w:rPr>
              <w:rFonts w:eastAsiaTheme="minorEastAsia" w:cstheme="minorBidi"/>
              <w:noProof/>
              <w:szCs w:val="20"/>
            </w:rPr>
          </w:pPr>
          <w:hyperlink w:anchor="_Toc58334994" w:history="1">
            <w:r w:rsidR="00766179" w:rsidRPr="00766179">
              <w:rPr>
                <w:rStyle w:val="Hyperlink"/>
                <w:noProof/>
                <w:sz w:val="18"/>
                <w:szCs w:val="22"/>
              </w:rPr>
              <w:t>8.1.2</w:t>
            </w:r>
            <w:r w:rsidR="00766179" w:rsidRPr="00766179">
              <w:rPr>
                <w:rFonts w:eastAsiaTheme="minorEastAsia" w:cstheme="minorBidi"/>
                <w:noProof/>
                <w:szCs w:val="20"/>
              </w:rPr>
              <w:tab/>
            </w:r>
            <w:r w:rsidR="00766179" w:rsidRPr="00766179">
              <w:rPr>
                <w:rStyle w:val="Hyperlink"/>
                <w:noProof/>
                <w:sz w:val="18"/>
                <w:szCs w:val="22"/>
              </w:rPr>
              <w:t>Time domain Simulation</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_Toc58334994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42</w:t>
            </w:r>
            <w:r w:rsidR="00766179" w:rsidRPr="00766179">
              <w:rPr>
                <w:noProof/>
                <w:webHidden/>
                <w:sz w:val="18"/>
                <w:szCs w:val="22"/>
              </w:rPr>
              <w:fldChar w:fldCharType="end"/>
            </w:r>
          </w:hyperlink>
        </w:p>
        <w:p w14:paraId="6AE2331A" w14:textId="43F1EE12" w:rsidR="00766179" w:rsidRPr="00766179" w:rsidRDefault="000472B2">
          <w:pPr>
            <w:pStyle w:val="TOC3"/>
            <w:tabs>
              <w:tab w:val="left" w:pos="1200"/>
              <w:tab w:val="right" w:leader="underscore" w:pos="8630"/>
            </w:tabs>
            <w:rPr>
              <w:rFonts w:eastAsiaTheme="minorEastAsia" w:cstheme="minorBidi"/>
              <w:noProof/>
              <w:szCs w:val="20"/>
            </w:rPr>
          </w:pPr>
          <w:hyperlink w:anchor="_Toc58334995" w:history="1">
            <w:r w:rsidR="00766179" w:rsidRPr="00766179">
              <w:rPr>
                <w:rStyle w:val="Hyperlink"/>
                <w:noProof/>
                <w:sz w:val="18"/>
                <w:szCs w:val="22"/>
              </w:rPr>
              <w:t>8.1.3</w:t>
            </w:r>
            <w:r w:rsidR="00766179" w:rsidRPr="00766179">
              <w:rPr>
                <w:rFonts w:eastAsiaTheme="minorEastAsia" w:cstheme="minorBidi"/>
                <w:noProof/>
                <w:szCs w:val="20"/>
              </w:rPr>
              <w:tab/>
            </w:r>
            <w:r w:rsidR="00766179" w:rsidRPr="00766179">
              <w:rPr>
                <w:rStyle w:val="Hyperlink"/>
                <w:noProof/>
                <w:sz w:val="18"/>
                <w:szCs w:val="22"/>
              </w:rPr>
              <w:t>Frequency Response Simulation</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_Toc58334995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42</w:t>
            </w:r>
            <w:r w:rsidR="00766179" w:rsidRPr="00766179">
              <w:rPr>
                <w:noProof/>
                <w:webHidden/>
                <w:sz w:val="18"/>
                <w:szCs w:val="22"/>
              </w:rPr>
              <w:fldChar w:fldCharType="end"/>
            </w:r>
          </w:hyperlink>
        </w:p>
        <w:p w14:paraId="02CF51FA" w14:textId="07BFB0D4" w:rsidR="00766179" w:rsidRPr="00766179" w:rsidRDefault="000472B2">
          <w:pPr>
            <w:pStyle w:val="TOC2"/>
            <w:rPr>
              <w:rFonts w:eastAsiaTheme="minorEastAsia" w:cstheme="minorBidi"/>
              <w:b w:val="0"/>
              <w:bCs w:val="0"/>
              <w:szCs w:val="20"/>
            </w:rPr>
          </w:pPr>
          <w:hyperlink w:anchor="_Toc58334996" w:history="1">
            <w:r w:rsidR="00766179" w:rsidRPr="00766179">
              <w:rPr>
                <w:rStyle w:val="Hyperlink"/>
                <w:sz w:val="18"/>
                <w:szCs w:val="22"/>
              </w:rPr>
              <w:t>8.2</w:t>
            </w:r>
            <w:r w:rsidR="00766179" w:rsidRPr="00766179">
              <w:rPr>
                <w:rFonts w:eastAsiaTheme="minorEastAsia" w:cstheme="minorBidi"/>
                <w:b w:val="0"/>
                <w:bCs w:val="0"/>
                <w:szCs w:val="20"/>
              </w:rPr>
              <w:tab/>
            </w:r>
            <w:r w:rsidR="00766179" w:rsidRPr="00766179">
              <w:rPr>
                <w:rStyle w:val="Hyperlink"/>
                <w:sz w:val="18"/>
                <w:szCs w:val="22"/>
              </w:rPr>
              <w:t>The Receiver circuit</w:t>
            </w:r>
            <w:r w:rsidR="00766179" w:rsidRPr="00766179">
              <w:rPr>
                <w:webHidden/>
                <w:sz w:val="18"/>
                <w:szCs w:val="22"/>
              </w:rPr>
              <w:tab/>
            </w:r>
            <w:r w:rsidR="00766179" w:rsidRPr="00766179">
              <w:rPr>
                <w:webHidden/>
                <w:sz w:val="18"/>
                <w:szCs w:val="22"/>
              </w:rPr>
              <w:fldChar w:fldCharType="begin"/>
            </w:r>
            <w:r w:rsidR="00766179" w:rsidRPr="00766179">
              <w:rPr>
                <w:webHidden/>
                <w:sz w:val="18"/>
                <w:szCs w:val="22"/>
              </w:rPr>
              <w:instrText xml:space="preserve"> PAGEREF _Toc58334996 \h </w:instrText>
            </w:r>
            <w:r w:rsidR="00766179" w:rsidRPr="00766179">
              <w:rPr>
                <w:webHidden/>
                <w:sz w:val="18"/>
                <w:szCs w:val="22"/>
              </w:rPr>
            </w:r>
            <w:r w:rsidR="00766179" w:rsidRPr="00766179">
              <w:rPr>
                <w:webHidden/>
                <w:sz w:val="18"/>
                <w:szCs w:val="22"/>
              </w:rPr>
              <w:fldChar w:fldCharType="separate"/>
            </w:r>
            <w:r w:rsidR="00766179" w:rsidRPr="00766179">
              <w:rPr>
                <w:webHidden/>
                <w:sz w:val="18"/>
                <w:szCs w:val="22"/>
              </w:rPr>
              <w:t>43</w:t>
            </w:r>
            <w:r w:rsidR="00766179" w:rsidRPr="00766179">
              <w:rPr>
                <w:webHidden/>
                <w:sz w:val="18"/>
                <w:szCs w:val="22"/>
              </w:rPr>
              <w:fldChar w:fldCharType="end"/>
            </w:r>
          </w:hyperlink>
        </w:p>
        <w:p w14:paraId="66889C17" w14:textId="16CC7040" w:rsidR="00766179" w:rsidRPr="00766179" w:rsidRDefault="000472B2">
          <w:pPr>
            <w:pStyle w:val="TOC3"/>
            <w:tabs>
              <w:tab w:val="left" w:pos="1200"/>
              <w:tab w:val="right" w:leader="underscore" w:pos="8630"/>
            </w:tabs>
            <w:rPr>
              <w:rFonts w:eastAsiaTheme="minorEastAsia" w:cstheme="minorBidi"/>
              <w:noProof/>
              <w:szCs w:val="20"/>
            </w:rPr>
          </w:pPr>
          <w:hyperlink w:anchor="_Toc58334997" w:history="1">
            <w:r w:rsidR="00766179" w:rsidRPr="00766179">
              <w:rPr>
                <w:rStyle w:val="Hyperlink"/>
                <w:noProof/>
                <w:sz w:val="18"/>
                <w:szCs w:val="22"/>
              </w:rPr>
              <w:t>8.2.1</w:t>
            </w:r>
            <w:r w:rsidR="00766179" w:rsidRPr="00766179">
              <w:rPr>
                <w:rFonts w:eastAsiaTheme="minorEastAsia" w:cstheme="minorBidi"/>
                <w:noProof/>
                <w:szCs w:val="20"/>
              </w:rPr>
              <w:tab/>
            </w:r>
            <w:r w:rsidR="00766179" w:rsidRPr="00766179">
              <w:rPr>
                <w:rStyle w:val="Hyperlink"/>
                <w:noProof/>
                <w:sz w:val="18"/>
                <w:szCs w:val="22"/>
              </w:rPr>
              <w:t>DC Simulation</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_Toc58334997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43</w:t>
            </w:r>
            <w:r w:rsidR="00766179" w:rsidRPr="00766179">
              <w:rPr>
                <w:noProof/>
                <w:webHidden/>
                <w:sz w:val="18"/>
                <w:szCs w:val="22"/>
              </w:rPr>
              <w:fldChar w:fldCharType="end"/>
            </w:r>
          </w:hyperlink>
        </w:p>
        <w:p w14:paraId="21D90802" w14:textId="075135E1" w:rsidR="00766179" w:rsidRPr="00766179" w:rsidRDefault="000472B2">
          <w:pPr>
            <w:pStyle w:val="TOC3"/>
            <w:tabs>
              <w:tab w:val="left" w:pos="1200"/>
              <w:tab w:val="right" w:leader="underscore" w:pos="8630"/>
            </w:tabs>
            <w:rPr>
              <w:rFonts w:eastAsiaTheme="minorEastAsia" w:cstheme="minorBidi"/>
              <w:noProof/>
              <w:szCs w:val="20"/>
            </w:rPr>
          </w:pPr>
          <w:hyperlink w:anchor="_Toc58334998" w:history="1">
            <w:r w:rsidR="00766179" w:rsidRPr="00766179">
              <w:rPr>
                <w:rStyle w:val="Hyperlink"/>
                <w:noProof/>
                <w:sz w:val="18"/>
                <w:szCs w:val="22"/>
              </w:rPr>
              <w:t>8.2.2</w:t>
            </w:r>
            <w:r w:rsidR="00766179" w:rsidRPr="00766179">
              <w:rPr>
                <w:rFonts w:eastAsiaTheme="minorEastAsia" w:cstheme="minorBidi"/>
                <w:noProof/>
                <w:szCs w:val="20"/>
              </w:rPr>
              <w:tab/>
            </w:r>
            <w:r w:rsidR="00766179" w:rsidRPr="00766179">
              <w:rPr>
                <w:rStyle w:val="Hyperlink"/>
                <w:noProof/>
                <w:sz w:val="18"/>
                <w:szCs w:val="22"/>
              </w:rPr>
              <w:t>Time Domain Simulation</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_Toc58334998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44</w:t>
            </w:r>
            <w:r w:rsidR="00766179" w:rsidRPr="00766179">
              <w:rPr>
                <w:noProof/>
                <w:webHidden/>
                <w:sz w:val="18"/>
                <w:szCs w:val="22"/>
              </w:rPr>
              <w:fldChar w:fldCharType="end"/>
            </w:r>
          </w:hyperlink>
        </w:p>
        <w:p w14:paraId="1E15038E" w14:textId="11F3D305" w:rsidR="00766179" w:rsidRPr="00766179" w:rsidRDefault="000472B2">
          <w:pPr>
            <w:pStyle w:val="TOC3"/>
            <w:tabs>
              <w:tab w:val="left" w:pos="1200"/>
              <w:tab w:val="right" w:leader="underscore" w:pos="8630"/>
            </w:tabs>
            <w:rPr>
              <w:rFonts w:eastAsiaTheme="minorEastAsia" w:cstheme="minorBidi"/>
              <w:noProof/>
              <w:szCs w:val="20"/>
            </w:rPr>
          </w:pPr>
          <w:hyperlink w:anchor="_Toc58334999" w:history="1">
            <w:r w:rsidR="00766179" w:rsidRPr="00766179">
              <w:rPr>
                <w:rStyle w:val="Hyperlink"/>
                <w:noProof/>
                <w:sz w:val="18"/>
                <w:szCs w:val="22"/>
              </w:rPr>
              <w:t>8.2.3</w:t>
            </w:r>
            <w:r w:rsidR="00766179" w:rsidRPr="00766179">
              <w:rPr>
                <w:rFonts w:eastAsiaTheme="minorEastAsia" w:cstheme="minorBidi"/>
                <w:noProof/>
                <w:szCs w:val="20"/>
              </w:rPr>
              <w:tab/>
            </w:r>
            <w:r w:rsidR="00766179" w:rsidRPr="00766179">
              <w:rPr>
                <w:rStyle w:val="Hyperlink"/>
                <w:noProof/>
                <w:sz w:val="18"/>
                <w:szCs w:val="22"/>
              </w:rPr>
              <w:t>Frequency Response Simulation</w:t>
            </w:r>
            <w:r w:rsidR="00766179" w:rsidRPr="00766179">
              <w:rPr>
                <w:noProof/>
                <w:webHidden/>
                <w:sz w:val="18"/>
                <w:szCs w:val="22"/>
              </w:rPr>
              <w:tab/>
            </w:r>
            <w:r w:rsidR="00766179" w:rsidRPr="00766179">
              <w:rPr>
                <w:noProof/>
                <w:webHidden/>
                <w:sz w:val="18"/>
                <w:szCs w:val="22"/>
              </w:rPr>
              <w:fldChar w:fldCharType="begin"/>
            </w:r>
            <w:r w:rsidR="00766179" w:rsidRPr="00766179">
              <w:rPr>
                <w:noProof/>
                <w:webHidden/>
                <w:sz w:val="18"/>
                <w:szCs w:val="22"/>
              </w:rPr>
              <w:instrText xml:space="preserve"> PAGEREF _Toc58334999 \h </w:instrText>
            </w:r>
            <w:r w:rsidR="00766179" w:rsidRPr="00766179">
              <w:rPr>
                <w:noProof/>
                <w:webHidden/>
                <w:sz w:val="18"/>
                <w:szCs w:val="22"/>
              </w:rPr>
            </w:r>
            <w:r w:rsidR="00766179" w:rsidRPr="00766179">
              <w:rPr>
                <w:noProof/>
                <w:webHidden/>
                <w:sz w:val="18"/>
                <w:szCs w:val="22"/>
              </w:rPr>
              <w:fldChar w:fldCharType="separate"/>
            </w:r>
            <w:r w:rsidR="00766179" w:rsidRPr="00766179">
              <w:rPr>
                <w:noProof/>
                <w:webHidden/>
                <w:sz w:val="18"/>
                <w:szCs w:val="22"/>
              </w:rPr>
              <w:t>44</w:t>
            </w:r>
            <w:r w:rsidR="00766179" w:rsidRPr="00766179">
              <w:rPr>
                <w:noProof/>
                <w:webHidden/>
                <w:sz w:val="18"/>
                <w:szCs w:val="22"/>
              </w:rPr>
              <w:fldChar w:fldCharType="end"/>
            </w:r>
          </w:hyperlink>
        </w:p>
        <w:p w14:paraId="2736155C" w14:textId="00490B4A" w:rsidR="00766179" w:rsidRPr="00766179" w:rsidRDefault="000472B2">
          <w:pPr>
            <w:pStyle w:val="TOC1"/>
            <w:rPr>
              <w:rFonts w:asciiTheme="minorHAnsi" w:eastAsiaTheme="minorEastAsia" w:hAnsiTheme="minorHAnsi" w:cstheme="minorBidi"/>
              <w:b w:val="0"/>
              <w:bCs w:val="0"/>
              <w:sz w:val="20"/>
              <w:szCs w:val="20"/>
            </w:rPr>
          </w:pPr>
          <w:hyperlink w:anchor="_Toc58335000" w:history="1">
            <w:r w:rsidR="00766179" w:rsidRPr="00766179">
              <w:rPr>
                <w:rStyle w:val="Hyperlink"/>
                <w:sz w:val="22"/>
                <w:szCs w:val="24"/>
              </w:rPr>
              <w:t>9</w:t>
            </w:r>
            <w:r w:rsidR="00766179" w:rsidRPr="00766179">
              <w:rPr>
                <w:rFonts w:asciiTheme="minorHAnsi" w:eastAsiaTheme="minorEastAsia" w:hAnsiTheme="minorHAnsi" w:cstheme="minorBidi"/>
                <w:b w:val="0"/>
                <w:bCs w:val="0"/>
                <w:sz w:val="20"/>
                <w:szCs w:val="20"/>
              </w:rPr>
              <w:tab/>
            </w:r>
            <w:r w:rsidR="005D44AD">
              <w:rPr>
                <w:rStyle w:val="Hyperlink"/>
                <w:sz w:val="22"/>
                <w:szCs w:val="24"/>
              </w:rPr>
              <w:t>T</w:t>
            </w:r>
            <w:r w:rsidR="00766179" w:rsidRPr="00766179">
              <w:rPr>
                <w:rStyle w:val="Hyperlink"/>
                <w:sz w:val="22"/>
                <w:szCs w:val="24"/>
              </w:rPr>
              <w:t xml:space="preserve">he </w:t>
            </w:r>
            <w:r w:rsidR="00805630">
              <w:rPr>
                <w:rStyle w:val="Hyperlink"/>
                <w:sz w:val="22"/>
                <w:szCs w:val="24"/>
              </w:rPr>
              <w:t xml:space="preserve">communication </w:t>
            </w:r>
            <w:r w:rsidR="00766179" w:rsidRPr="00766179">
              <w:rPr>
                <w:rStyle w:val="Hyperlink"/>
                <w:sz w:val="22"/>
                <w:szCs w:val="24"/>
              </w:rPr>
              <w:t>kit</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_Toc58335000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45</w:t>
            </w:r>
            <w:r w:rsidR="00766179" w:rsidRPr="00766179">
              <w:rPr>
                <w:webHidden/>
                <w:sz w:val="22"/>
                <w:szCs w:val="24"/>
              </w:rPr>
              <w:fldChar w:fldCharType="end"/>
            </w:r>
          </w:hyperlink>
        </w:p>
        <w:p w14:paraId="60DE3BCB" w14:textId="3AD5026C" w:rsidR="00766179" w:rsidRPr="00766179" w:rsidRDefault="000472B2">
          <w:pPr>
            <w:pStyle w:val="TOC1"/>
            <w:rPr>
              <w:rFonts w:asciiTheme="minorHAnsi" w:eastAsiaTheme="minorEastAsia" w:hAnsiTheme="minorHAnsi" w:cstheme="minorBidi"/>
              <w:b w:val="0"/>
              <w:bCs w:val="0"/>
              <w:sz w:val="20"/>
              <w:szCs w:val="20"/>
            </w:rPr>
          </w:pPr>
          <w:hyperlink w:anchor="_Toc58335001" w:history="1">
            <w:r w:rsidR="00766179" w:rsidRPr="00766179">
              <w:rPr>
                <w:rStyle w:val="Hyperlink"/>
                <w:sz w:val="22"/>
                <w:szCs w:val="24"/>
              </w:rPr>
              <w:t>10</w:t>
            </w:r>
            <w:r w:rsidR="00766179" w:rsidRPr="00766179">
              <w:rPr>
                <w:rFonts w:asciiTheme="minorHAnsi" w:eastAsiaTheme="minorEastAsia" w:hAnsiTheme="minorHAnsi" w:cstheme="minorBidi"/>
                <w:b w:val="0"/>
                <w:bCs w:val="0"/>
                <w:sz w:val="20"/>
                <w:szCs w:val="20"/>
              </w:rPr>
              <w:tab/>
            </w:r>
            <w:r w:rsidR="00766179" w:rsidRPr="00766179">
              <w:rPr>
                <w:rStyle w:val="Hyperlink"/>
                <w:sz w:val="22"/>
                <w:szCs w:val="24"/>
              </w:rPr>
              <w:t>Experiments and Activities</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_Toc58335001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47</w:t>
            </w:r>
            <w:r w:rsidR="00766179" w:rsidRPr="00766179">
              <w:rPr>
                <w:webHidden/>
                <w:sz w:val="22"/>
                <w:szCs w:val="24"/>
              </w:rPr>
              <w:fldChar w:fldCharType="end"/>
            </w:r>
          </w:hyperlink>
        </w:p>
        <w:p w14:paraId="48A8BEA0" w14:textId="28BB059A" w:rsidR="00766179" w:rsidRPr="00766179" w:rsidRDefault="000472B2">
          <w:pPr>
            <w:pStyle w:val="TOC1"/>
            <w:rPr>
              <w:rFonts w:asciiTheme="minorHAnsi" w:eastAsiaTheme="minorEastAsia" w:hAnsiTheme="minorHAnsi" w:cstheme="minorBidi"/>
              <w:b w:val="0"/>
              <w:bCs w:val="0"/>
              <w:sz w:val="20"/>
              <w:szCs w:val="20"/>
            </w:rPr>
          </w:pPr>
          <w:hyperlink w:anchor="_Toc58335002" w:history="1">
            <w:r w:rsidR="00766179" w:rsidRPr="00766179">
              <w:rPr>
                <w:rStyle w:val="Hyperlink"/>
                <w:sz w:val="22"/>
                <w:szCs w:val="24"/>
              </w:rPr>
              <w:t>11</w:t>
            </w:r>
            <w:r w:rsidR="00766179" w:rsidRPr="00766179">
              <w:rPr>
                <w:rFonts w:asciiTheme="minorHAnsi" w:eastAsiaTheme="minorEastAsia" w:hAnsiTheme="minorHAnsi" w:cstheme="minorBidi"/>
                <w:b w:val="0"/>
                <w:bCs w:val="0"/>
                <w:sz w:val="20"/>
                <w:szCs w:val="20"/>
              </w:rPr>
              <w:tab/>
            </w:r>
            <w:r w:rsidR="00766179" w:rsidRPr="00766179">
              <w:rPr>
                <w:rStyle w:val="Hyperlink"/>
                <w:sz w:val="22"/>
                <w:szCs w:val="24"/>
              </w:rPr>
              <w:t>Conclusion</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_Toc58335002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48</w:t>
            </w:r>
            <w:r w:rsidR="00766179" w:rsidRPr="00766179">
              <w:rPr>
                <w:webHidden/>
                <w:sz w:val="22"/>
                <w:szCs w:val="24"/>
              </w:rPr>
              <w:fldChar w:fldCharType="end"/>
            </w:r>
          </w:hyperlink>
        </w:p>
        <w:p w14:paraId="0CA5DED6" w14:textId="0E8003A6" w:rsidR="00766179" w:rsidRPr="00766179" w:rsidRDefault="000472B2">
          <w:pPr>
            <w:pStyle w:val="TOC1"/>
            <w:rPr>
              <w:rFonts w:asciiTheme="minorHAnsi" w:eastAsiaTheme="minorEastAsia" w:hAnsiTheme="minorHAnsi" w:cstheme="minorBidi"/>
              <w:b w:val="0"/>
              <w:bCs w:val="0"/>
              <w:sz w:val="20"/>
              <w:szCs w:val="20"/>
            </w:rPr>
          </w:pPr>
          <w:hyperlink w:anchor="_Toc58335003" w:history="1">
            <w:r w:rsidR="00766179" w:rsidRPr="00766179">
              <w:rPr>
                <w:rStyle w:val="Hyperlink"/>
                <w:sz w:val="22"/>
                <w:szCs w:val="24"/>
              </w:rPr>
              <w:t>12</w:t>
            </w:r>
            <w:r w:rsidR="00766179" w:rsidRPr="00766179">
              <w:rPr>
                <w:rFonts w:asciiTheme="minorHAnsi" w:eastAsiaTheme="minorEastAsia" w:hAnsiTheme="minorHAnsi" w:cstheme="minorBidi"/>
                <w:b w:val="0"/>
                <w:bCs w:val="0"/>
                <w:sz w:val="20"/>
                <w:szCs w:val="20"/>
              </w:rPr>
              <w:tab/>
            </w:r>
            <w:r w:rsidR="00766179" w:rsidRPr="00766179">
              <w:rPr>
                <w:rStyle w:val="Hyperlink"/>
                <w:sz w:val="22"/>
                <w:szCs w:val="24"/>
              </w:rPr>
              <w:t>References</w:t>
            </w:r>
            <w:r w:rsidR="00766179" w:rsidRPr="00766179">
              <w:rPr>
                <w:webHidden/>
                <w:sz w:val="22"/>
                <w:szCs w:val="24"/>
              </w:rPr>
              <w:tab/>
            </w:r>
            <w:r w:rsidR="00766179" w:rsidRPr="00766179">
              <w:rPr>
                <w:webHidden/>
                <w:sz w:val="22"/>
                <w:szCs w:val="24"/>
              </w:rPr>
              <w:fldChar w:fldCharType="begin"/>
            </w:r>
            <w:r w:rsidR="00766179" w:rsidRPr="00766179">
              <w:rPr>
                <w:webHidden/>
                <w:sz w:val="22"/>
                <w:szCs w:val="24"/>
              </w:rPr>
              <w:instrText xml:space="preserve"> PAGEREF _Toc58335003 \h </w:instrText>
            </w:r>
            <w:r w:rsidR="00766179" w:rsidRPr="00766179">
              <w:rPr>
                <w:webHidden/>
                <w:sz w:val="22"/>
                <w:szCs w:val="24"/>
              </w:rPr>
            </w:r>
            <w:r w:rsidR="00766179" w:rsidRPr="00766179">
              <w:rPr>
                <w:webHidden/>
                <w:sz w:val="22"/>
                <w:szCs w:val="24"/>
              </w:rPr>
              <w:fldChar w:fldCharType="separate"/>
            </w:r>
            <w:r w:rsidR="00766179" w:rsidRPr="00766179">
              <w:rPr>
                <w:webHidden/>
                <w:sz w:val="22"/>
                <w:szCs w:val="24"/>
              </w:rPr>
              <w:t>49</w:t>
            </w:r>
            <w:r w:rsidR="00766179" w:rsidRPr="00766179">
              <w:rPr>
                <w:webHidden/>
                <w:sz w:val="22"/>
                <w:szCs w:val="24"/>
              </w:rPr>
              <w:fldChar w:fldCharType="end"/>
            </w:r>
          </w:hyperlink>
        </w:p>
        <w:p w14:paraId="609478E2" w14:textId="4A396FCD" w:rsidR="005B4821" w:rsidRPr="00220906" w:rsidRDefault="00F30BC7" w:rsidP="00766179">
          <w:pPr>
            <w:pStyle w:val="TOC1"/>
            <w:tabs>
              <w:tab w:val="left" w:pos="4020"/>
            </w:tabs>
            <w:rPr>
              <w:rFonts w:asciiTheme="minorHAnsi" w:eastAsiaTheme="minorEastAsia" w:hAnsiTheme="minorHAnsi" w:cstheme="minorBidi"/>
              <w:b w:val="0"/>
              <w:bCs w:val="0"/>
              <w:sz w:val="22"/>
              <w:szCs w:val="22"/>
            </w:rPr>
          </w:pPr>
          <w:r w:rsidRPr="00766179">
            <w:rPr>
              <w:sz w:val="16"/>
              <w:szCs w:val="16"/>
            </w:rPr>
            <w:fldChar w:fldCharType="end"/>
          </w:r>
        </w:p>
        <w:p w14:paraId="08F25DA7" w14:textId="77777777" w:rsidR="00766179" w:rsidRDefault="000472B2" w:rsidP="00766179">
          <w:pPr>
            <w:pStyle w:val="Heading1"/>
            <w:numPr>
              <w:ilvl w:val="0"/>
              <w:numId w:val="0"/>
            </w:numPr>
            <w:ind w:left="360"/>
            <w:rPr>
              <w:color w:val="auto"/>
            </w:rPr>
          </w:pPr>
        </w:p>
      </w:sdtContent>
    </w:sdt>
    <w:p w14:paraId="2448078C" w14:textId="77777777" w:rsidR="00242026" w:rsidRDefault="00242026"/>
    <w:p w14:paraId="7A5639DB" w14:textId="77777777" w:rsidR="00242026" w:rsidRDefault="00242026"/>
    <w:p w14:paraId="62A516DB" w14:textId="77777777" w:rsidR="005D44AD" w:rsidRDefault="005D44AD"/>
    <w:p w14:paraId="726AC2A5" w14:textId="77777777" w:rsidR="005D44AD" w:rsidRDefault="005D44AD"/>
    <w:p w14:paraId="04BA3426" w14:textId="77777777" w:rsidR="005D44AD" w:rsidRDefault="005D44AD"/>
    <w:p w14:paraId="766F412F" w14:textId="77777777" w:rsidR="005D44AD" w:rsidRDefault="005D44AD"/>
    <w:p w14:paraId="2524AECC" w14:textId="77777777" w:rsidR="005D44AD" w:rsidRDefault="005D44AD"/>
    <w:p w14:paraId="58F68902" w14:textId="77777777" w:rsidR="00242026" w:rsidRDefault="00242026"/>
    <w:p w14:paraId="04F2F4B6" w14:textId="77777777" w:rsidR="004B4AB0" w:rsidRDefault="00C76EAE" w:rsidP="00747B6F">
      <w:pPr>
        <w:pStyle w:val="Title"/>
      </w:pPr>
      <w:bookmarkStart w:id="6" w:name="_Toc416179139"/>
      <w:bookmarkStart w:id="7" w:name="_Toc58334900"/>
      <w:r w:rsidRPr="00A56B49">
        <w:t>List of Figures</w:t>
      </w:r>
      <w:bookmarkEnd w:id="6"/>
      <w:bookmarkEnd w:id="7"/>
      <w:r w:rsidRPr="00A56B49">
        <w:t xml:space="preserve"> </w:t>
      </w:r>
    </w:p>
    <w:p w14:paraId="77A29B91" w14:textId="77777777" w:rsidR="00747B6F" w:rsidRDefault="00747B6F" w:rsidP="00747B6F">
      <w:pPr>
        <w:pStyle w:val="Title"/>
      </w:pPr>
    </w:p>
    <w:p w14:paraId="3DD6563F" w14:textId="61D425F6" w:rsidR="0011695C" w:rsidRPr="004C3D5A" w:rsidRDefault="00C0460F">
      <w:pPr>
        <w:pStyle w:val="TableofFigures"/>
        <w:tabs>
          <w:tab w:val="right" w:leader="dot" w:pos="9962"/>
        </w:tabs>
        <w:rPr>
          <w:rFonts w:asciiTheme="minorHAnsi" w:eastAsiaTheme="minorEastAsia" w:hAnsiTheme="minorHAnsi" w:cstheme="minorBidi"/>
          <w:noProof/>
          <w:szCs w:val="20"/>
        </w:rPr>
      </w:pPr>
      <w:r>
        <w:rPr>
          <w:b/>
          <w:bCs/>
          <w:sz w:val="24"/>
          <w:u w:val="single"/>
        </w:rPr>
        <w:fldChar w:fldCharType="begin"/>
      </w:r>
      <w:r>
        <w:rPr>
          <w:b/>
          <w:bCs/>
          <w:sz w:val="24"/>
          <w:u w:val="single"/>
        </w:rPr>
        <w:instrText xml:space="preserve"> TOC \h \z \c "Figure" </w:instrText>
      </w:r>
      <w:r>
        <w:rPr>
          <w:b/>
          <w:bCs/>
          <w:sz w:val="24"/>
          <w:u w:val="single"/>
        </w:rPr>
        <w:fldChar w:fldCharType="separate"/>
      </w:r>
      <w:hyperlink w:anchor="_Toc416214295" w:history="1">
        <w:r w:rsidR="0011695C" w:rsidRPr="004C3D5A">
          <w:rPr>
            <w:rStyle w:val="Hyperlink"/>
            <w:noProof/>
            <w:color w:val="auto"/>
            <w:szCs w:val="20"/>
          </w:rPr>
          <w:t xml:space="preserve">Figure </w:t>
        </w:r>
        <w:r w:rsidR="0011695C" w:rsidRPr="004C3D5A">
          <w:rPr>
            <w:rStyle w:val="Hyperlink"/>
            <w:rFonts w:hint="eastAsia"/>
            <w:noProof/>
            <w:color w:val="auto"/>
            <w:szCs w:val="20"/>
            <w:cs/>
          </w:rPr>
          <w:t>‎</w:t>
        </w:r>
        <w:r w:rsidR="00CA68A1" w:rsidRPr="004C3D5A">
          <w:rPr>
            <w:rStyle w:val="Hyperlink"/>
            <w:noProof/>
            <w:color w:val="auto"/>
            <w:szCs w:val="20"/>
          </w:rPr>
          <w:t>1</w:t>
        </w:r>
        <w:r w:rsidR="0011695C" w:rsidRPr="004C3D5A">
          <w:rPr>
            <w:rStyle w:val="Hyperlink"/>
            <w:noProof/>
            <w:color w:val="auto"/>
            <w:szCs w:val="20"/>
          </w:rPr>
          <w:t>.</w:t>
        </w:r>
        <w:r w:rsidR="00CA68A1" w:rsidRPr="004C3D5A">
          <w:rPr>
            <w:rStyle w:val="Hyperlink"/>
            <w:noProof/>
            <w:color w:val="auto"/>
            <w:szCs w:val="20"/>
          </w:rPr>
          <w:t>2</w:t>
        </w:r>
        <w:r w:rsidR="0011695C" w:rsidRPr="004C3D5A">
          <w:rPr>
            <w:rStyle w:val="Hyperlink"/>
            <w:noProof/>
            <w:color w:val="auto"/>
            <w:szCs w:val="20"/>
          </w:rPr>
          <w:t xml:space="preserve">: </w:t>
        </w:r>
        <w:r w:rsidR="009C5229" w:rsidRPr="004C3D5A">
          <w:rPr>
            <w:szCs w:val="20"/>
          </w:rPr>
          <w:t>Components of Communication system</w:t>
        </w:r>
        <w:r w:rsidR="00210425" w:rsidRPr="004C3D5A">
          <w:rPr>
            <w:rStyle w:val="Hyperlink"/>
            <w:noProof/>
            <w:color w:val="auto"/>
            <w:szCs w:val="20"/>
          </w:rPr>
          <w:t>e</w:t>
        </w:r>
        <w:r w:rsidR="0011695C" w:rsidRPr="004C3D5A">
          <w:rPr>
            <w:rStyle w:val="Hyperlink"/>
            <w:noProof/>
            <w:color w:val="auto"/>
            <w:szCs w:val="20"/>
          </w:rPr>
          <w:t>.</w:t>
        </w:r>
        <w:r w:rsidR="0011695C" w:rsidRPr="004C3D5A">
          <w:rPr>
            <w:noProof/>
            <w:webHidden/>
            <w:szCs w:val="20"/>
          </w:rPr>
          <w:tab/>
        </w:r>
        <w:r w:rsidR="00CA68A1" w:rsidRPr="004C3D5A">
          <w:rPr>
            <w:noProof/>
            <w:webHidden/>
            <w:szCs w:val="20"/>
          </w:rPr>
          <w:t>7</w:t>
        </w:r>
      </w:hyperlink>
    </w:p>
    <w:p w14:paraId="26C28C35" w14:textId="6B54FB34" w:rsidR="009C5229" w:rsidRPr="004C3D5A" w:rsidRDefault="000472B2" w:rsidP="009C5229">
      <w:pPr>
        <w:pStyle w:val="TableofFigures"/>
        <w:tabs>
          <w:tab w:val="right" w:leader="dot" w:pos="9962"/>
        </w:tabs>
        <w:rPr>
          <w:noProof/>
          <w:szCs w:val="20"/>
        </w:rPr>
      </w:pPr>
      <w:hyperlink w:anchor="_Toc416214295" w:history="1">
        <w:r w:rsidR="009C5229" w:rsidRPr="004C3D5A">
          <w:rPr>
            <w:rStyle w:val="Hyperlink"/>
            <w:noProof/>
            <w:color w:val="auto"/>
            <w:szCs w:val="20"/>
          </w:rPr>
          <w:t xml:space="preserve">Figure </w:t>
        </w:r>
        <w:r w:rsidR="009C5229" w:rsidRPr="004C3D5A">
          <w:rPr>
            <w:rStyle w:val="Hyperlink"/>
            <w:rFonts w:hint="eastAsia"/>
            <w:noProof/>
            <w:color w:val="auto"/>
            <w:szCs w:val="20"/>
            <w:cs/>
          </w:rPr>
          <w:t>‎</w:t>
        </w:r>
        <w:r w:rsidR="00CA68A1" w:rsidRPr="004C3D5A">
          <w:rPr>
            <w:rStyle w:val="Hyperlink"/>
            <w:noProof/>
            <w:color w:val="auto"/>
            <w:szCs w:val="20"/>
          </w:rPr>
          <w:t>2</w:t>
        </w:r>
        <w:r w:rsidR="00210425" w:rsidRPr="004C3D5A">
          <w:rPr>
            <w:rStyle w:val="Hyperlink"/>
            <w:noProof/>
            <w:color w:val="auto"/>
            <w:szCs w:val="20"/>
          </w:rPr>
          <w:t>.1</w:t>
        </w:r>
        <w:r w:rsidR="009C5229" w:rsidRPr="004C3D5A">
          <w:rPr>
            <w:rStyle w:val="Hyperlink"/>
            <w:noProof/>
            <w:color w:val="auto"/>
            <w:szCs w:val="20"/>
          </w:rPr>
          <w:t xml:space="preserve">: </w:t>
        </w:r>
        <w:r w:rsidR="009C5229" w:rsidRPr="004C3D5A">
          <w:rPr>
            <w:szCs w:val="20"/>
          </w:rPr>
          <w:t>Optical fiber</w:t>
        </w:r>
        <w:r w:rsidR="009C5229" w:rsidRPr="004C3D5A">
          <w:rPr>
            <w:rStyle w:val="Hyperlink"/>
            <w:noProof/>
            <w:color w:val="auto"/>
            <w:szCs w:val="20"/>
          </w:rPr>
          <w:t>.</w:t>
        </w:r>
        <w:r w:rsidR="009C5229" w:rsidRPr="004C3D5A">
          <w:rPr>
            <w:noProof/>
            <w:webHidden/>
            <w:szCs w:val="20"/>
          </w:rPr>
          <w:tab/>
        </w:r>
        <w:r w:rsidR="00CA68A1" w:rsidRPr="004C3D5A">
          <w:rPr>
            <w:noProof/>
            <w:webHidden/>
            <w:szCs w:val="20"/>
          </w:rPr>
          <w:t>9</w:t>
        </w:r>
      </w:hyperlink>
    </w:p>
    <w:p w14:paraId="07BA7EEE" w14:textId="4C0B079B" w:rsidR="00210425" w:rsidRPr="004C3D5A" w:rsidRDefault="000472B2" w:rsidP="00210425">
      <w:pPr>
        <w:pStyle w:val="TableofFigures"/>
        <w:tabs>
          <w:tab w:val="right" w:leader="dot" w:pos="9962"/>
        </w:tabs>
        <w:rPr>
          <w:noProof/>
          <w:szCs w:val="20"/>
        </w:rPr>
      </w:pPr>
      <w:hyperlink w:anchor="_Toc416214295" w:history="1">
        <w:r w:rsidR="00210425" w:rsidRPr="004C3D5A">
          <w:rPr>
            <w:rStyle w:val="Hyperlink"/>
            <w:noProof/>
            <w:color w:val="auto"/>
            <w:szCs w:val="20"/>
          </w:rPr>
          <w:t xml:space="preserve">Figure </w:t>
        </w:r>
        <w:r w:rsidR="00210425" w:rsidRPr="004C3D5A">
          <w:rPr>
            <w:rStyle w:val="Hyperlink"/>
            <w:rFonts w:hint="eastAsia"/>
            <w:noProof/>
            <w:color w:val="auto"/>
            <w:szCs w:val="20"/>
            <w:cs/>
          </w:rPr>
          <w:t>‎</w:t>
        </w:r>
        <w:r w:rsidR="00CA68A1" w:rsidRPr="004C3D5A">
          <w:rPr>
            <w:rStyle w:val="Hyperlink"/>
            <w:noProof/>
            <w:color w:val="auto"/>
            <w:szCs w:val="20"/>
          </w:rPr>
          <w:t>2</w:t>
        </w:r>
        <w:r w:rsidR="00210425" w:rsidRPr="004C3D5A">
          <w:rPr>
            <w:rStyle w:val="Hyperlink"/>
            <w:noProof/>
            <w:color w:val="auto"/>
            <w:szCs w:val="20"/>
          </w:rPr>
          <w:t xml:space="preserve">.2: </w:t>
        </w:r>
        <w:r w:rsidR="00210425" w:rsidRPr="004C3D5A">
          <w:rPr>
            <w:szCs w:val="20"/>
          </w:rPr>
          <w:t>Optical fiber components</w:t>
        </w:r>
        <w:r w:rsidR="00210425" w:rsidRPr="004C3D5A">
          <w:rPr>
            <w:rStyle w:val="Hyperlink"/>
            <w:noProof/>
            <w:color w:val="auto"/>
            <w:szCs w:val="20"/>
          </w:rPr>
          <w:t>.</w:t>
        </w:r>
        <w:r w:rsidR="00210425" w:rsidRPr="004C3D5A">
          <w:rPr>
            <w:noProof/>
            <w:webHidden/>
            <w:szCs w:val="20"/>
          </w:rPr>
          <w:tab/>
        </w:r>
        <w:r w:rsidR="00CA68A1" w:rsidRPr="004C3D5A">
          <w:rPr>
            <w:noProof/>
            <w:webHidden/>
            <w:szCs w:val="20"/>
          </w:rPr>
          <w:t>9</w:t>
        </w:r>
      </w:hyperlink>
    </w:p>
    <w:p w14:paraId="75B560A6" w14:textId="64AE5E54" w:rsidR="00210425" w:rsidRPr="004C3D5A" w:rsidRDefault="000472B2" w:rsidP="00210425">
      <w:pPr>
        <w:pStyle w:val="TableofFigures"/>
        <w:tabs>
          <w:tab w:val="right" w:leader="dot" w:pos="9962"/>
        </w:tabs>
        <w:rPr>
          <w:noProof/>
          <w:szCs w:val="20"/>
        </w:rPr>
      </w:pPr>
      <w:hyperlink w:anchor="_Toc416214295" w:history="1">
        <w:r w:rsidR="00210425" w:rsidRPr="004C3D5A">
          <w:rPr>
            <w:rStyle w:val="Hyperlink"/>
            <w:noProof/>
            <w:color w:val="auto"/>
            <w:szCs w:val="20"/>
          </w:rPr>
          <w:t xml:space="preserve">Figure </w:t>
        </w:r>
        <w:r w:rsidR="00210425" w:rsidRPr="004C3D5A">
          <w:rPr>
            <w:rStyle w:val="Hyperlink"/>
            <w:rFonts w:hint="eastAsia"/>
            <w:noProof/>
            <w:color w:val="auto"/>
            <w:szCs w:val="20"/>
            <w:cs/>
          </w:rPr>
          <w:t>‎</w:t>
        </w:r>
        <w:r w:rsidR="00A06DD3" w:rsidRPr="004C3D5A">
          <w:rPr>
            <w:rStyle w:val="Hyperlink"/>
            <w:noProof/>
            <w:color w:val="auto"/>
            <w:szCs w:val="20"/>
          </w:rPr>
          <w:t>2</w:t>
        </w:r>
        <w:r w:rsidR="00210425" w:rsidRPr="004C3D5A">
          <w:rPr>
            <w:rStyle w:val="Hyperlink"/>
            <w:noProof/>
            <w:color w:val="auto"/>
            <w:szCs w:val="20"/>
          </w:rPr>
          <w:t xml:space="preserve">.3: </w:t>
        </w:r>
        <w:r w:rsidR="00210425" w:rsidRPr="004C3D5A">
          <w:rPr>
            <w:noProof/>
            <w:szCs w:val="20"/>
          </w:rPr>
          <w:t>An Optical fiber junction box</w:t>
        </w:r>
        <w:r w:rsidR="00210425" w:rsidRPr="004C3D5A">
          <w:rPr>
            <w:noProof/>
            <w:webHidden/>
            <w:szCs w:val="20"/>
          </w:rPr>
          <w:tab/>
        </w:r>
        <w:r w:rsidR="00A06DD3" w:rsidRPr="004C3D5A">
          <w:rPr>
            <w:noProof/>
            <w:webHidden/>
            <w:szCs w:val="20"/>
          </w:rPr>
          <w:t>1</w:t>
        </w:r>
        <w:r w:rsidR="0011167F" w:rsidRPr="004C3D5A">
          <w:rPr>
            <w:noProof/>
            <w:webHidden/>
            <w:szCs w:val="20"/>
          </w:rPr>
          <w:t>3</w:t>
        </w:r>
      </w:hyperlink>
    </w:p>
    <w:p w14:paraId="4A49B6C4" w14:textId="258AC41E" w:rsidR="00210425" w:rsidRPr="004C3D5A" w:rsidRDefault="000472B2" w:rsidP="00210425">
      <w:pPr>
        <w:pStyle w:val="TableofFigures"/>
        <w:tabs>
          <w:tab w:val="right" w:leader="dot" w:pos="9962"/>
        </w:tabs>
        <w:rPr>
          <w:noProof/>
          <w:szCs w:val="20"/>
        </w:rPr>
      </w:pPr>
      <w:hyperlink w:anchor="_Toc416214295" w:history="1">
        <w:r w:rsidR="00210425" w:rsidRPr="004C3D5A">
          <w:rPr>
            <w:rStyle w:val="Hyperlink"/>
            <w:noProof/>
            <w:color w:val="auto"/>
            <w:szCs w:val="20"/>
          </w:rPr>
          <w:t xml:space="preserve">Figure </w:t>
        </w:r>
        <w:r w:rsidR="00210425" w:rsidRPr="004C3D5A">
          <w:rPr>
            <w:rStyle w:val="Hyperlink"/>
            <w:rFonts w:hint="eastAsia"/>
            <w:noProof/>
            <w:color w:val="auto"/>
            <w:szCs w:val="20"/>
            <w:cs/>
          </w:rPr>
          <w:t>‎</w:t>
        </w:r>
        <w:r w:rsidR="00A06DD3" w:rsidRPr="004C3D5A">
          <w:rPr>
            <w:rStyle w:val="Hyperlink"/>
            <w:noProof/>
            <w:color w:val="auto"/>
            <w:szCs w:val="20"/>
          </w:rPr>
          <w:t>2.5</w:t>
        </w:r>
        <w:r w:rsidR="00210425" w:rsidRPr="004C3D5A">
          <w:rPr>
            <w:rStyle w:val="Hyperlink"/>
            <w:noProof/>
            <w:color w:val="auto"/>
            <w:szCs w:val="20"/>
          </w:rPr>
          <w:t xml:space="preserve">: </w:t>
        </w:r>
        <w:r w:rsidR="00210425" w:rsidRPr="004C3D5A">
          <w:rPr>
            <w:szCs w:val="20"/>
          </w:rPr>
          <w:t>Optical fiber in communication system</w:t>
        </w:r>
        <w:r w:rsidR="00210425" w:rsidRPr="004C3D5A">
          <w:rPr>
            <w:rStyle w:val="Hyperlink"/>
            <w:noProof/>
            <w:color w:val="auto"/>
            <w:szCs w:val="20"/>
          </w:rPr>
          <w:t>.</w:t>
        </w:r>
        <w:r w:rsidR="00210425" w:rsidRPr="004C3D5A">
          <w:rPr>
            <w:noProof/>
            <w:webHidden/>
            <w:szCs w:val="20"/>
          </w:rPr>
          <w:tab/>
        </w:r>
        <w:r w:rsidR="00A06DD3" w:rsidRPr="004C3D5A">
          <w:rPr>
            <w:noProof/>
            <w:webHidden/>
            <w:szCs w:val="20"/>
          </w:rPr>
          <w:t>1</w:t>
        </w:r>
        <w:r w:rsidR="0011167F" w:rsidRPr="004C3D5A">
          <w:rPr>
            <w:noProof/>
            <w:webHidden/>
            <w:szCs w:val="20"/>
          </w:rPr>
          <w:t>5</w:t>
        </w:r>
      </w:hyperlink>
    </w:p>
    <w:p w14:paraId="7E8821CA" w14:textId="2B50AA4B" w:rsidR="00210425" w:rsidRPr="004C3D5A" w:rsidRDefault="000472B2" w:rsidP="00210425">
      <w:pPr>
        <w:pStyle w:val="TableofFigures"/>
        <w:tabs>
          <w:tab w:val="right" w:leader="dot" w:pos="9962"/>
        </w:tabs>
        <w:rPr>
          <w:noProof/>
          <w:szCs w:val="20"/>
        </w:rPr>
      </w:pPr>
      <w:hyperlink w:anchor="_Toc416214295" w:history="1">
        <w:r w:rsidR="00210425" w:rsidRPr="004C3D5A">
          <w:rPr>
            <w:rStyle w:val="Hyperlink"/>
            <w:noProof/>
            <w:color w:val="auto"/>
            <w:szCs w:val="20"/>
          </w:rPr>
          <w:t xml:space="preserve">Figure </w:t>
        </w:r>
        <w:r w:rsidR="00210425" w:rsidRPr="004C3D5A">
          <w:rPr>
            <w:rStyle w:val="Hyperlink"/>
            <w:rFonts w:hint="eastAsia"/>
            <w:noProof/>
            <w:color w:val="auto"/>
            <w:szCs w:val="20"/>
            <w:cs/>
          </w:rPr>
          <w:t>‎</w:t>
        </w:r>
        <w:r w:rsidR="00A06DD3" w:rsidRPr="004C3D5A">
          <w:rPr>
            <w:rStyle w:val="Hyperlink"/>
            <w:noProof/>
            <w:color w:val="auto"/>
            <w:szCs w:val="20"/>
          </w:rPr>
          <w:t>2.6</w:t>
        </w:r>
        <w:r w:rsidR="00210425" w:rsidRPr="004C3D5A">
          <w:rPr>
            <w:rStyle w:val="Hyperlink"/>
            <w:noProof/>
            <w:color w:val="auto"/>
            <w:szCs w:val="20"/>
          </w:rPr>
          <w:t xml:space="preserve">: </w:t>
        </w:r>
        <w:r w:rsidR="00210425" w:rsidRPr="004C3D5A">
          <w:rPr>
            <w:szCs w:val="20"/>
          </w:rPr>
          <w:t>Light wave travelling in a denser medium strikes a less dense medium</w:t>
        </w:r>
        <w:r w:rsidR="00210425" w:rsidRPr="004C3D5A">
          <w:rPr>
            <w:noProof/>
            <w:webHidden/>
            <w:szCs w:val="20"/>
          </w:rPr>
          <w:tab/>
        </w:r>
        <w:r w:rsidR="00A06DD3" w:rsidRPr="004C3D5A">
          <w:rPr>
            <w:noProof/>
            <w:webHidden/>
            <w:szCs w:val="20"/>
          </w:rPr>
          <w:t>1</w:t>
        </w:r>
        <w:r w:rsidR="0011167F" w:rsidRPr="004C3D5A">
          <w:rPr>
            <w:noProof/>
            <w:webHidden/>
            <w:szCs w:val="20"/>
          </w:rPr>
          <w:t>6</w:t>
        </w:r>
      </w:hyperlink>
    </w:p>
    <w:p w14:paraId="478542E3" w14:textId="45587896" w:rsidR="00210425" w:rsidRPr="004C3D5A" w:rsidRDefault="000472B2" w:rsidP="00210425">
      <w:pPr>
        <w:pStyle w:val="TableofFigures"/>
        <w:tabs>
          <w:tab w:val="right" w:leader="dot" w:pos="9962"/>
        </w:tabs>
        <w:rPr>
          <w:noProof/>
          <w:szCs w:val="20"/>
        </w:rPr>
      </w:pPr>
      <w:hyperlink w:anchor="_Toc416214295" w:history="1">
        <w:r w:rsidR="00210425" w:rsidRPr="004C3D5A">
          <w:rPr>
            <w:rStyle w:val="Hyperlink"/>
            <w:noProof/>
            <w:color w:val="auto"/>
            <w:szCs w:val="20"/>
          </w:rPr>
          <w:t xml:space="preserve">Figure </w:t>
        </w:r>
        <w:r w:rsidR="00A06DD3" w:rsidRPr="004C3D5A">
          <w:rPr>
            <w:rStyle w:val="Hyperlink"/>
            <w:noProof/>
            <w:color w:val="auto"/>
            <w:szCs w:val="20"/>
          </w:rPr>
          <w:t>2.6.1</w:t>
        </w:r>
        <w:r w:rsidR="00210425" w:rsidRPr="004C3D5A">
          <w:rPr>
            <w:rStyle w:val="Hyperlink"/>
            <w:noProof/>
            <w:color w:val="auto"/>
            <w:szCs w:val="20"/>
          </w:rPr>
          <w:t xml:space="preserve">: </w:t>
        </w:r>
        <w:r w:rsidR="00210425" w:rsidRPr="004C3D5A">
          <w:rPr>
            <w:szCs w:val="20"/>
          </w:rPr>
          <w:t>Propagation of light in Optical fiber</w:t>
        </w:r>
        <w:r w:rsidR="00210425" w:rsidRPr="004C3D5A">
          <w:rPr>
            <w:rStyle w:val="Hyperlink"/>
            <w:noProof/>
            <w:color w:val="auto"/>
            <w:szCs w:val="20"/>
          </w:rPr>
          <w:t>.</w:t>
        </w:r>
        <w:r w:rsidR="00210425" w:rsidRPr="004C3D5A">
          <w:rPr>
            <w:noProof/>
            <w:webHidden/>
            <w:szCs w:val="20"/>
          </w:rPr>
          <w:tab/>
        </w:r>
        <w:r w:rsidR="00DB68DA" w:rsidRPr="004C3D5A">
          <w:rPr>
            <w:noProof/>
            <w:webHidden/>
            <w:szCs w:val="20"/>
          </w:rPr>
          <w:t>17</w:t>
        </w:r>
      </w:hyperlink>
    </w:p>
    <w:p w14:paraId="5E63D142" w14:textId="006F8AD0" w:rsidR="00210425" w:rsidRPr="004C3D5A" w:rsidRDefault="000472B2" w:rsidP="00210425">
      <w:pPr>
        <w:pStyle w:val="TableofFigures"/>
        <w:tabs>
          <w:tab w:val="right" w:leader="dot" w:pos="9962"/>
        </w:tabs>
        <w:rPr>
          <w:noProof/>
          <w:szCs w:val="20"/>
        </w:rPr>
      </w:pPr>
      <w:hyperlink w:anchor="_Toc416214295" w:history="1">
        <w:r w:rsidR="00210425" w:rsidRPr="004C3D5A">
          <w:rPr>
            <w:rStyle w:val="Hyperlink"/>
            <w:noProof/>
            <w:color w:val="auto"/>
            <w:szCs w:val="20"/>
          </w:rPr>
          <w:t xml:space="preserve">Figure </w:t>
        </w:r>
        <w:r w:rsidR="00210425" w:rsidRPr="004C3D5A">
          <w:rPr>
            <w:rStyle w:val="Hyperlink"/>
            <w:rFonts w:hint="eastAsia"/>
            <w:noProof/>
            <w:color w:val="auto"/>
            <w:szCs w:val="20"/>
            <w:cs/>
          </w:rPr>
          <w:t>‎</w:t>
        </w:r>
        <w:r w:rsidR="00A06DD3" w:rsidRPr="004C3D5A">
          <w:rPr>
            <w:rStyle w:val="Hyperlink"/>
            <w:noProof/>
            <w:color w:val="auto"/>
            <w:szCs w:val="20"/>
          </w:rPr>
          <w:t>2.7</w:t>
        </w:r>
        <w:r w:rsidR="00210425" w:rsidRPr="004C3D5A">
          <w:rPr>
            <w:rStyle w:val="Hyperlink"/>
            <w:noProof/>
            <w:color w:val="auto"/>
            <w:szCs w:val="20"/>
          </w:rPr>
          <w:t xml:space="preserve">: </w:t>
        </w:r>
        <w:r w:rsidR="00210425" w:rsidRPr="004C3D5A">
          <w:rPr>
            <w:rFonts w:asciiTheme="majorBidi" w:hAnsiTheme="majorBidi" w:cstheme="majorBidi"/>
            <w:szCs w:val="20"/>
          </w:rPr>
          <w:t>Numerical Aperture</w:t>
        </w:r>
        <w:r w:rsidR="00210425" w:rsidRPr="004C3D5A">
          <w:rPr>
            <w:rStyle w:val="Hyperlink"/>
            <w:noProof/>
            <w:color w:val="auto"/>
            <w:szCs w:val="20"/>
          </w:rPr>
          <w:t>.</w:t>
        </w:r>
        <w:r w:rsidR="00210425" w:rsidRPr="004C3D5A">
          <w:rPr>
            <w:noProof/>
            <w:webHidden/>
            <w:szCs w:val="20"/>
          </w:rPr>
          <w:tab/>
        </w:r>
        <w:r w:rsidR="00A06DD3" w:rsidRPr="004C3D5A">
          <w:rPr>
            <w:noProof/>
            <w:webHidden/>
            <w:szCs w:val="20"/>
          </w:rPr>
          <w:t>1</w:t>
        </w:r>
        <w:r w:rsidR="00DB68DA" w:rsidRPr="004C3D5A">
          <w:rPr>
            <w:noProof/>
            <w:webHidden/>
            <w:szCs w:val="20"/>
          </w:rPr>
          <w:t>9</w:t>
        </w:r>
      </w:hyperlink>
    </w:p>
    <w:p w14:paraId="365FC62A" w14:textId="24B8A0DC" w:rsidR="00210425" w:rsidRPr="004C3D5A" w:rsidRDefault="000472B2" w:rsidP="00210425">
      <w:pPr>
        <w:pStyle w:val="TableofFigures"/>
        <w:tabs>
          <w:tab w:val="right" w:leader="dot" w:pos="9962"/>
        </w:tabs>
        <w:rPr>
          <w:noProof/>
          <w:szCs w:val="20"/>
        </w:rPr>
      </w:pPr>
      <w:hyperlink w:anchor="_Toc416214295" w:history="1">
        <w:r w:rsidR="001D0BD9" w:rsidRPr="004C3D5A">
          <w:rPr>
            <w:szCs w:val="20"/>
          </w:rPr>
          <w:t xml:space="preserve">Figure </w:t>
        </w:r>
        <w:r w:rsidR="00A06DD3" w:rsidRPr="008A5592">
          <w:rPr>
            <w:szCs w:val="20"/>
          </w:rPr>
          <w:t>3.1</w:t>
        </w:r>
        <w:r w:rsidR="001D0BD9" w:rsidRPr="004C3D5A">
          <w:rPr>
            <w:szCs w:val="20"/>
          </w:rPr>
          <w:t>: The work of LEDs</w:t>
        </w:r>
        <w:r w:rsidR="00210425" w:rsidRPr="004C3D5A">
          <w:rPr>
            <w:rStyle w:val="Hyperlink"/>
            <w:noProof/>
            <w:color w:val="auto"/>
            <w:szCs w:val="20"/>
          </w:rPr>
          <w:t>.</w:t>
        </w:r>
        <w:r w:rsidR="00210425" w:rsidRPr="004C3D5A">
          <w:rPr>
            <w:noProof/>
            <w:webHidden/>
            <w:szCs w:val="20"/>
          </w:rPr>
          <w:tab/>
        </w:r>
        <w:r w:rsidR="00A06DD3" w:rsidRPr="008A5592">
          <w:rPr>
            <w:noProof/>
            <w:webHidden/>
            <w:szCs w:val="20"/>
          </w:rPr>
          <w:t>22</w:t>
        </w:r>
      </w:hyperlink>
    </w:p>
    <w:p w14:paraId="13421666" w14:textId="45D47219" w:rsidR="00210425" w:rsidRPr="004C3D5A" w:rsidRDefault="000472B2" w:rsidP="00210425">
      <w:pPr>
        <w:pStyle w:val="TableofFigures"/>
        <w:tabs>
          <w:tab w:val="right" w:leader="dot" w:pos="9962"/>
        </w:tabs>
        <w:rPr>
          <w:noProof/>
          <w:szCs w:val="20"/>
        </w:rPr>
      </w:pPr>
      <w:hyperlink w:anchor="_Toc416214295" w:history="1">
        <w:r w:rsidR="00210425" w:rsidRPr="004C3D5A">
          <w:rPr>
            <w:rStyle w:val="Hyperlink"/>
            <w:noProof/>
            <w:color w:val="auto"/>
            <w:szCs w:val="20"/>
          </w:rPr>
          <w:t xml:space="preserve">Figure </w:t>
        </w:r>
        <w:r w:rsidR="00210425" w:rsidRPr="004C3D5A">
          <w:rPr>
            <w:rStyle w:val="Hyperlink"/>
            <w:rFonts w:hint="eastAsia"/>
            <w:noProof/>
            <w:color w:val="auto"/>
            <w:szCs w:val="20"/>
            <w:cs/>
          </w:rPr>
          <w:t>‎</w:t>
        </w:r>
        <w:r w:rsidR="00A06DD3" w:rsidRPr="004C3D5A">
          <w:rPr>
            <w:rStyle w:val="Hyperlink"/>
            <w:noProof/>
            <w:color w:val="auto"/>
            <w:szCs w:val="20"/>
          </w:rPr>
          <w:t>3.1.2</w:t>
        </w:r>
        <w:r w:rsidR="00210425" w:rsidRPr="004C3D5A">
          <w:rPr>
            <w:rStyle w:val="Hyperlink"/>
            <w:noProof/>
            <w:color w:val="auto"/>
            <w:szCs w:val="20"/>
          </w:rPr>
          <w:t xml:space="preserve">: </w:t>
        </w:r>
        <w:r w:rsidR="001D0BD9" w:rsidRPr="004C3D5A">
          <w:rPr>
            <w:szCs w:val="20"/>
          </w:rPr>
          <w:t>LEDs based on wavelength</w:t>
        </w:r>
        <w:r w:rsidR="00210425" w:rsidRPr="004C3D5A">
          <w:rPr>
            <w:rStyle w:val="Hyperlink"/>
            <w:noProof/>
            <w:color w:val="auto"/>
            <w:szCs w:val="20"/>
          </w:rPr>
          <w:t>.</w:t>
        </w:r>
        <w:r w:rsidR="00210425" w:rsidRPr="004C3D5A">
          <w:rPr>
            <w:noProof/>
            <w:webHidden/>
            <w:szCs w:val="20"/>
          </w:rPr>
          <w:tab/>
        </w:r>
        <w:r w:rsidR="00A06DD3" w:rsidRPr="004C3D5A">
          <w:rPr>
            <w:noProof/>
            <w:webHidden/>
            <w:szCs w:val="20"/>
          </w:rPr>
          <w:t>23</w:t>
        </w:r>
      </w:hyperlink>
    </w:p>
    <w:p w14:paraId="6961F210" w14:textId="0229F583" w:rsidR="00210425" w:rsidRPr="004C3D5A" w:rsidRDefault="000472B2" w:rsidP="00210425">
      <w:pPr>
        <w:pStyle w:val="TableofFigures"/>
        <w:tabs>
          <w:tab w:val="right" w:leader="dot" w:pos="9962"/>
        </w:tabs>
        <w:rPr>
          <w:noProof/>
          <w:szCs w:val="20"/>
        </w:rPr>
      </w:pPr>
      <w:hyperlink w:anchor="_Toc416214295" w:history="1">
        <w:r w:rsidR="001D0BD9" w:rsidRPr="004C3D5A">
          <w:rPr>
            <w:rFonts w:ascii="Arial"/>
            <w:szCs w:val="20"/>
          </w:rPr>
          <w:t>Figure</w:t>
        </w:r>
        <w:r w:rsidR="00CF767E" w:rsidRPr="008A5592">
          <w:rPr>
            <w:rFonts w:ascii="Arial"/>
            <w:szCs w:val="20"/>
          </w:rPr>
          <w:t xml:space="preserve"> </w:t>
        </w:r>
        <w:r w:rsidR="00A06DD3" w:rsidRPr="004C3D5A">
          <w:rPr>
            <w:rFonts w:ascii="Arial"/>
            <w:szCs w:val="20"/>
          </w:rPr>
          <w:t>3.2</w:t>
        </w:r>
        <w:r w:rsidR="001D0BD9" w:rsidRPr="004C3D5A">
          <w:rPr>
            <w:rFonts w:ascii="Arial"/>
            <w:szCs w:val="20"/>
          </w:rPr>
          <w:t>: The works of laser</w:t>
        </w:r>
        <w:r w:rsidR="00210425" w:rsidRPr="004C3D5A">
          <w:rPr>
            <w:rStyle w:val="Hyperlink"/>
            <w:noProof/>
            <w:color w:val="auto"/>
            <w:szCs w:val="20"/>
          </w:rPr>
          <w:t>.</w:t>
        </w:r>
        <w:r w:rsidR="00210425" w:rsidRPr="004C3D5A">
          <w:rPr>
            <w:noProof/>
            <w:webHidden/>
            <w:szCs w:val="20"/>
          </w:rPr>
          <w:tab/>
        </w:r>
        <w:r w:rsidR="001D0BD9" w:rsidRPr="008A5592">
          <w:rPr>
            <w:noProof/>
            <w:webHidden/>
            <w:szCs w:val="20"/>
          </w:rPr>
          <w:t>24</w:t>
        </w:r>
      </w:hyperlink>
    </w:p>
    <w:p w14:paraId="6D9033B1" w14:textId="1EBC608F" w:rsidR="00210425" w:rsidRPr="004C3D5A" w:rsidRDefault="000472B2" w:rsidP="00210425">
      <w:pPr>
        <w:pStyle w:val="TableofFigures"/>
        <w:tabs>
          <w:tab w:val="right" w:leader="dot" w:pos="9962"/>
        </w:tabs>
        <w:rPr>
          <w:noProof/>
          <w:szCs w:val="20"/>
        </w:rPr>
      </w:pPr>
      <w:hyperlink w:anchor="_Toc416214295" w:history="1">
        <w:r w:rsidR="001D0BD9" w:rsidRPr="004C3D5A">
          <w:rPr>
            <w:rFonts w:ascii="Arial"/>
            <w:szCs w:val="20"/>
          </w:rPr>
          <w:t>Figure</w:t>
        </w:r>
        <w:r w:rsidR="00CF767E" w:rsidRPr="004C3D5A">
          <w:rPr>
            <w:rFonts w:ascii="Arial"/>
            <w:szCs w:val="20"/>
          </w:rPr>
          <w:t xml:space="preserve"> </w:t>
        </w:r>
        <w:r w:rsidR="00A06DD3" w:rsidRPr="004C3D5A">
          <w:rPr>
            <w:rFonts w:ascii="Arial"/>
            <w:szCs w:val="20"/>
          </w:rPr>
          <w:t>3.3</w:t>
        </w:r>
        <w:r w:rsidR="001D0BD9" w:rsidRPr="004C3D5A">
          <w:rPr>
            <w:rFonts w:ascii="Arial"/>
            <w:szCs w:val="20"/>
          </w:rPr>
          <w:t>: Laser components</w:t>
        </w:r>
        <w:r w:rsidR="00210425" w:rsidRPr="004C3D5A">
          <w:rPr>
            <w:rStyle w:val="Hyperlink"/>
            <w:noProof/>
            <w:color w:val="auto"/>
            <w:szCs w:val="20"/>
          </w:rPr>
          <w:t>.</w:t>
        </w:r>
        <w:r w:rsidR="00210425" w:rsidRPr="004C3D5A">
          <w:rPr>
            <w:noProof/>
            <w:webHidden/>
            <w:szCs w:val="20"/>
          </w:rPr>
          <w:tab/>
        </w:r>
        <w:r w:rsidR="001D0BD9" w:rsidRPr="004C3D5A">
          <w:rPr>
            <w:noProof/>
            <w:webHidden/>
            <w:szCs w:val="20"/>
          </w:rPr>
          <w:t>25</w:t>
        </w:r>
      </w:hyperlink>
    </w:p>
    <w:p w14:paraId="501BEC02" w14:textId="3BD109BF" w:rsidR="00210425" w:rsidRPr="004C3D5A" w:rsidRDefault="000472B2" w:rsidP="00210425">
      <w:pPr>
        <w:pStyle w:val="TableofFigures"/>
        <w:tabs>
          <w:tab w:val="right" w:leader="dot" w:pos="9962"/>
        </w:tabs>
        <w:rPr>
          <w:noProof/>
          <w:szCs w:val="20"/>
        </w:rPr>
      </w:pPr>
      <w:hyperlink w:anchor="_Toc416214295" w:history="1">
        <w:r w:rsidR="001D0BD9" w:rsidRPr="004C3D5A">
          <w:rPr>
            <w:szCs w:val="20"/>
          </w:rPr>
          <w:t>Figure</w:t>
        </w:r>
        <w:r w:rsidR="00CF767E" w:rsidRPr="004C3D5A">
          <w:rPr>
            <w:szCs w:val="20"/>
          </w:rPr>
          <w:t xml:space="preserve"> </w:t>
        </w:r>
        <w:r w:rsidR="00A06DD3" w:rsidRPr="004C3D5A">
          <w:rPr>
            <w:szCs w:val="20"/>
          </w:rPr>
          <w:t>4</w:t>
        </w:r>
        <w:r w:rsidR="001D0BD9" w:rsidRPr="004C3D5A">
          <w:rPr>
            <w:szCs w:val="20"/>
          </w:rPr>
          <w:t>.1: Photo detector</w:t>
        </w:r>
        <w:r w:rsidR="00210425" w:rsidRPr="004C3D5A">
          <w:rPr>
            <w:rStyle w:val="Hyperlink"/>
            <w:noProof/>
            <w:color w:val="auto"/>
            <w:szCs w:val="20"/>
          </w:rPr>
          <w:t>.</w:t>
        </w:r>
        <w:r w:rsidR="00210425" w:rsidRPr="004C3D5A">
          <w:rPr>
            <w:noProof/>
            <w:webHidden/>
            <w:szCs w:val="20"/>
          </w:rPr>
          <w:tab/>
        </w:r>
        <w:r w:rsidR="001D0BD9" w:rsidRPr="004C3D5A">
          <w:rPr>
            <w:noProof/>
            <w:webHidden/>
            <w:szCs w:val="20"/>
          </w:rPr>
          <w:t>26</w:t>
        </w:r>
      </w:hyperlink>
    </w:p>
    <w:p w14:paraId="3D58ECC8" w14:textId="5D6FACEA" w:rsidR="001D0BD9" w:rsidRPr="004C3D5A" w:rsidRDefault="000472B2" w:rsidP="001D0BD9">
      <w:pPr>
        <w:pStyle w:val="TableofFigures"/>
        <w:tabs>
          <w:tab w:val="right" w:leader="dot" w:pos="9962"/>
        </w:tabs>
        <w:rPr>
          <w:noProof/>
          <w:szCs w:val="20"/>
        </w:rPr>
      </w:pPr>
      <w:hyperlink w:anchor="_Toc416214295" w:history="1">
        <w:r w:rsidR="001D0BD9" w:rsidRPr="004C3D5A">
          <w:rPr>
            <w:szCs w:val="20"/>
          </w:rPr>
          <w:t>Figure</w:t>
        </w:r>
        <w:r w:rsidR="00CF767E" w:rsidRPr="008A5592">
          <w:rPr>
            <w:szCs w:val="20"/>
          </w:rPr>
          <w:t xml:space="preserve"> </w:t>
        </w:r>
        <w:r w:rsidR="00A06DD3" w:rsidRPr="008A5592">
          <w:rPr>
            <w:szCs w:val="20"/>
          </w:rPr>
          <w:t>4</w:t>
        </w:r>
        <w:r w:rsidR="001D0BD9" w:rsidRPr="004C3D5A">
          <w:rPr>
            <w:szCs w:val="20"/>
          </w:rPr>
          <w:t>.2: Photo Transistor</w:t>
        </w:r>
        <w:r w:rsidR="001D0BD9" w:rsidRPr="004C3D5A">
          <w:rPr>
            <w:noProof/>
            <w:webHidden/>
            <w:szCs w:val="20"/>
          </w:rPr>
          <w:tab/>
        </w:r>
        <w:r w:rsidR="0076449B" w:rsidRPr="008A5592">
          <w:rPr>
            <w:noProof/>
            <w:webHidden/>
            <w:szCs w:val="20"/>
          </w:rPr>
          <w:t>27</w:t>
        </w:r>
      </w:hyperlink>
    </w:p>
    <w:p w14:paraId="17807672" w14:textId="2049869E" w:rsidR="001D0BD9" w:rsidRPr="004C3D5A" w:rsidRDefault="000472B2" w:rsidP="001D0BD9">
      <w:pPr>
        <w:pStyle w:val="TableofFigures"/>
        <w:tabs>
          <w:tab w:val="right" w:leader="dot" w:pos="9962"/>
        </w:tabs>
        <w:rPr>
          <w:noProof/>
          <w:szCs w:val="20"/>
        </w:rPr>
      </w:pPr>
      <w:hyperlink w:anchor="_Toc416214295" w:history="1">
        <w:r w:rsidR="001D0BD9" w:rsidRPr="004C3D5A">
          <w:rPr>
            <w:szCs w:val="20"/>
          </w:rPr>
          <w:t>Figure</w:t>
        </w:r>
        <w:r w:rsidR="00CF767E" w:rsidRPr="008A5592">
          <w:rPr>
            <w:szCs w:val="20"/>
          </w:rPr>
          <w:t xml:space="preserve"> </w:t>
        </w:r>
        <w:r w:rsidR="00A06DD3" w:rsidRPr="008A5592">
          <w:rPr>
            <w:szCs w:val="20"/>
          </w:rPr>
          <w:t>4</w:t>
        </w:r>
        <w:r w:rsidR="001D0BD9" w:rsidRPr="004C3D5A">
          <w:rPr>
            <w:szCs w:val="20"/>
          </w:rPr>
          <w:t>.3: Circuit of Photo transistor</w:t>
        </w:r>
        <w:r w:rsidR="001D0BD9" w:rsidRPr="004C3D5A">
          <w:rPr>
            <w:noProof/>
            <w:webHidden/>
            <w:szCs w:val="20"/>
          </w:rPr>
          <w:tab/>
        </w:r>
        <w:r w:rsidR="0076449B" w:rsidRPr="008A5592">
          <w:rPr>
            <w:noProof/>
            <w:webHidden/>
            <w:szCs w:val="20"/>
          </w:rPr>
          <w:t>28</w:t>
        </w:r>
      </w:hyperlink>
    </w:p>
    <w:p w14:paraId="6F892EA6" w14:textId="7DEAE3E4" w:rsidR="00AA77AD" w:rsidRPr="008A5592" w:rsidRDefault="000472B2" w:rsidP="00AA77AD">
      <w:pPr>
        <w:pStyle w:val="TableofFigures"/>
        <w:tabs>
          <w:tab w:val="right" w:leader="dot" w:pos="9962"/>
        </w:tabs>
        <w:rPr>
          <w:noProof/>
          <w:szCs w:val="20"/>
        </w:rPr>
      </w:pPr>
      <w:hyperlink w:anchor="_Toc416214295" w:history="1">
        <w:r w:rsidR="00AA77AD" w:rsidRPr="004C3D5A">
          <w:rPr>
            <w:szCs w:val="20"/>
          </w:rPr>
          <w:t xml:space="preserve">Figure </w:t>
        </w:r>
        <w:r w:rsidR="00A06DD3" w:rsidRPr="004C3D5A">
          <w:rPr>
            <w:szCs w:val="20"/>
          </w:rPr>
          <w:t>5</w:t>
        </w:r>
        <w:r w:rsidR="00AA77AD" w:rsidRPr="004C3D5A">
          <w:rPr>
            <w:szCs w:val="20"/>
          </w:rPr>
          <w:t xml:space="preserve">.1: </w:t>
        </w:r>
        <w:r w:rsidR="00AA77AD" w:rsidRPr="004C3D5A">
          <w:rPr>
            <w:rFonts w:asciiTheme="majorBidi" w:hAnsiTheme="majorBidi" w:cstheme="majorBidi"/>
            <w:bCs/>
            <w:szCs w:val="20"/>
          </w:rPr>
          <w:t>Oscilloscope display of LM386N in the transmitter circuit</w:t>
        </w:r>
        <w:r w:rsidR="00AA77AD" w:rsidRPr="008A5592">
          <w:rPr>
            <w:noProof/>
            <w:webHidden/>
            <w:szCs w:val="20"/>
          </w:rPr>
          <w:tab/>
        </w:r>
        <w:r w:rsidR="00A06DD3" w:rsidRPr="004C3D5A">
          <w:rPr>
            <w:noProof/>
            <w:webHidden/>
            <w:szCs w:val="20"/>
          </w:rPr>
          <w:t>29</w:t>
        </w:r>
      </w:hyperlink>
    </w:p>
    <w:p w14:paraId="7CCF9169" w14:textId="1EA74951" w:rsidR="00AA77AD" w:rsidRPr="004C3D5A" w:rsidRDefault="000472B2" w:rsidP="00AA77AD">
      <w:pPr>
        <w:pStyle w:val="TableofFigures"/>
        <w:tabs>
          <w:tab w:val="right" w:leader="dot" w:pos="9962"/>
        </w:tabs>
        <w:rPr>
          <w:noProof/>
          <w:szCs w:val="20"/>
        </w:rPr>
      </w:pPr>
      <w:hyperlink w:anchor="_Toc416214295" w:history="1">
        <w:r w:rsidR="00FF4450" w:rsidRPr="004C3D5A">
          <w:rPr>
            <w:rFonts w:asciiTheme="majorBidi" w:hAnsiTheme="majorBidi" w:cstheme="majorBidi"/>
            <w:szCs w:val="20"/>
          </w:rPr>
          <w:t xml:space="preserve">Figure </w:t>
        </w:r>
        <w:r w:rsidR="00A06DD3" w:rsidRPr="008A5592">
          <w:rPr>
            <w:rFonts w:asciiTheme="majorBidi" w:hAnsiTheme="majorBidi" w:cstheme="majorBidi"/>
            <w:szCs w:val="20"/>
          </w:rPr>
          <w:t>5</w:t>
        </w:r>
        <w:r w:rsidR="00FF4450" w:rsidRPr="004C3D5A">
          <w:rPr>
            <w:rFonts w:asciiTheme="majorBidi" w:hAnsiTheme="majorBidi" w:cstheme="majorBidi"/>
            <w:szCs w:val="20"/>
          </w:rPr>
          <w:t>.2: Transmitter circuit schematic</w:t>
        </w:r>
        <w:r w:rsidR="00AA77AD" w:rsidRPr="008A5592">
          <w:rPr>
            <w:noProof/>
            <w:webHidden/>
            <w:szCs w:val="20"/>
          </w:rPr>
          <w:tab/>
        </w:r>
        <w:r w:rsidR="00A06DD3" w:rsidRPr="004C3D5A">
          <w:rPr>
            <w:noProof/>
            <w:webHidden/>
            <w:szCs w:val="20"/>
          </w:rPr>
          <w:t>30</w:t>
        </w:r>
      </w:hyperlink>
    </w:p>
    <w:p w14:paraId="32864BD3" w14:textId="08F218AE" w:rsidR="00A06DD3" w:rsidRPr="004C3D5A" w:rsidRDefault="00A06DD3" w:rsidP="004C3D5A">
      <w:pPr>
        <w:rPr>
          <w:szCs w:val="20"/>
        </w:rPr>
      </w:pPr>
      <w:r w:rsidRPr="004C3D5A">
        <w:rPr>
          <w:szCs w:val="20"/>
        </w:rPr>
        <w:t>Figure 6.2: Receiver circuit</w:t>
      </w:r>
      <w:r w:rsidR="008052F5" w:rsidRPr="004C3D5A">
        <w:rPr>
          <w:szCs w:val="20"/>
        </w:rPr>
        <w:t xml:space="preserve"> </w:t>
      </w:r>
      <w:r w:rsidRPr="004C3D5A">
        <w:rPr>
          <w:szCs w:val="20"/>
        </w:rPr>
        <w:t>schematic…………</w:t>
      </w:r>
      <w:r w:rsidR="008A5592">
        <w:rPr>
          <w:szCs w:val="20"/>
        </w:rPr>
        <w:t>…..</w:t>
      </w:r>
      <w:r w:rsidRPr="004C3D5A">
        <w:rPr>
          <w:szCs w:val="20"/>
        </w:rPr>
        <w:t>………………………………</w:t>
      </w:r>
      <w:r w:rsidR="005D44AD">
        <w:rPr>
          <w:szCs w:val="20"/>
        </w:rPr>
        <w:t>………………...</w:t>
      </w:r>
      <w:r w:rsidRPr="004C3D5A">
        <w:rPr>
          <w:szCs w:val="20"/>
        </w:rPr>
        <w:t>……………………….3</w:t>
      </w:r>
      <w:r w:rsidR="001056AB" w:rsidRPr="004C3D5A">
        <w:rPr>
          <w:szCs w:val="20"/>
        </w:rPr>
        <w:t>1</w:t>
      </w:r>
      <w:r w:rsidRPr="004C3D5A">
        <w:rPr>
          <w:szCs w:val="20"/>
        </w:rPr>
        <w:t xml:space="preserve"> </w:t>
      </w:r>
    </w:p>
    <w:p w14:paraId="4977579F" w14:textId="6441DF71" w:rsidR="008052F5" w:rsidRPr="004C3D5A" w:rsidRDefault="000472B2" w:rsidP="008052F5">
      <w:pPr>
        <w:pStyle w:val="TableofFigures"/>
        <w:tabs>
          <w:tab w:val="right" w:leader="dot" w:pos="9962"/>
        </w:tabs>
        <w:rPr>
          <w:noProof/>
          <w:szCs w:val="20"/>
        </w:rPr>
      </w:pPr>
      <w:hyperlink w:anchor="_Toc416214295" w:history="1">
        <w:r w:rsidR="008052F5" w:rsidRPr="008A5592">
          <w:rPr>
            <w:rFonts w:asciiTheme="majorBidi" w:hAnsiTheme="majorBidi" w:cstheme="majorBidi"/>
            <w:szCs w:val="20"/>
          </w:rPr>
          <w:t>Figure 6.3: Block diagram of duplex voice link</w:t>
        </w:r>
        <w:r w:rsidR="008052F5" w:rsidRPr="004C3D5A">
          <w:rPr>
            <w:noProof/>
            <w:webHidden/>
            <w:szCs w:val="20"/>
          </w:rPr>
          <w:tab/>
        </w:r>
        <w:r w:rsidR="001056AB" w:rsidRPr="004C3D5A">
          <w:rPr>
            <w:noProof/>
            <w:webHidden/>
            <w:szCs w:val="20"/>
          </w:rPr>
          <w:t>32</w:t>
        </w:r>
      </w:hyperlink>
    </w:p>
    <w:p w14:paraId="1F5B62A3" w14:textId="646E10DE" w:rsidR="001E4A94" w:rsidRPr="004C3D5A" w:rsidRDefault="000472B2" w:rsidP="001E4A94">
      <w:pPr>
        <w:pStyle w:val="TableofFigures"/>
        <w:tabs>
          <w:tab w:val="right" w:leader="dot" w:pos="9962"/>
        </w:tabs>
        <w:rPr>
          <w:noProof/>
          <w:szCs w:val="20"/>
        </w:rPr>
      </w:pPr>
      <w:hyperlink w:anchor="_Toc416214295" w:history="1">
        <w:r w:rsidR="001E4A94" w:rsidRPr="008A5592">
          <w:rPr>
            <w:rFonts w:asciiTheme="majorBidi" w:hAnsiTheme="majorBidi" w:cstheme="majorBidi"/>
            <w:szCs w:val="20"/>
          </w:rPr>
          <w:t xml:space="preserve">Figure 7.1: </w:t>
        </w:r>
        <w:r w:rsidR="001056AB" w:rsidRPr="004C3D5A">
          <w:rPr>
            <w:rFonts w:asciiTheme="majorBidi" w:hAnsiTheme="majorBidi" w:cstheme="majorBidi"/>
            <w:iCs/>
            <w:szCs w:val="20"/>
          </w:rPr>
          <w:t>Basic Op Amp and its elements</w:t>
        </w:r>
        <w:r w:rsidR="001056AB" w:rsidRPr="008A5592">
          <w:rPr>
            <w:rFonts w:asciiTheme="majorBidi" w:hAnsiTheme="majorBidi" w:cstheme="majorBidi"/>
            <w:szCs w:val="20"/>
          </w:rPr>
          <w:t xml:space="preserve"> </w:t>
        </w:r>
        <w:r w:rsidR="001E4A94" w:rsidRPr="004C3D5A">
          <w:rPr>
            <w:noProof/>
            <w:webHidden/>
            <w:szCs w:val="20"/>
          </w:rPr>
          <w:tab/>
          <w:t>33</w:t>
        </w:r>
      </w:hyperlink>
    </w:p>
    <w:p w14:paraId="2ED82534" w14:textId="5027ACEE" w:rsidR="001E4A94" w:rsidRPr="004C3D5A" w:rsidRDefault="000472B2" w:rsidP="001E4A94">
      <w:pPr>
        <w:pStyle w:val="TableofFigures"/>
        <w:tabs>
          <w:tab w:val="right" w:leader="dot" w:pos="9962"/>
        </w:tabs>
        <w:rPr>
          <w:noProof/>
          <w:szCs w:val="20"/>
        </w:rPr>
      </w:pPr>
      <w:hyperlink w:anchor="_Toc416214295" w:history="1">
        <w:r w:rsidR="001E4A94" w:rsidRPr="008A5592">
          <w:rPr>
            <w:rFonts w:asciiTheme="majorBidi" w:hAnsiTheme="majorBidi" w:cstheme="majorBidi"/>
            <w:szCs w:val="20"/>
          </w:rPr>
          <w:t xml:space="preserve">Figure 7.2: </w:t>
        </w:r>
        <w:r w:rsidR="001056AB" w:rsidRPr="004C3D5A">
          <w:rPr>
            <w:rFonts w:asciiTheme="majorBidi" w:hAnsiTheme="majorBidi" w:cstheme="majorBidi"/>
            <w:iCs/>
            <w:szCs w:val="20"/>
          </w:rPr>
          <w:t>Non-inverting amplifier</w:t>
        </w:r>
        <w:r w:rsidR="001056AB" w:rsidRPr="004C3D5A">
          <w:rPr>
            <w:rFonts w:asciiTheme="majorBidi" w:hAnsiTheme="majorBidi" w:cstheme="majorBidi"/>
            <w:iCs/>
            <w:spacing w:val="-13"/>
            <w:szCs w:val="20"/>
          </w:rPr>
          <w:t xml:space="preserve"> </w:t>
        </w:r>
        <w:r w:rsidR="001056AB" w:rsidRPr="004C3D5A">
          <w:rPr>
            <w:rFonts w:asciiTheme="majorBidi" w:hAnsiTheme="majorBidi" w:cstheme="majorBidi"/>
            <w:iCs/>
            <w:szCs w:val="20"/>
          </w:rPr>
          <w:t>circuit</w:t>
        </w:r>
        <w:r w:rsidR="001E4A94" w:rsidRPr="004C3D5A">
          <w:rPr>
            <w:noProof/>
            <w:webHidden/>
            <w:szCs w:val="20"/>
          </w:rPr>
          <w:tab/>
        </w:r>
        <w:r w:rsidR="001056AB" w:rsidRPr="008A5592">
          <w:rPr>
            <w:noProof/>
            <w:webHidden/>
            <w:szCs w:val="20"/>
          </w:rPr>
          <w:t>34</w:t>
        </w:r>
      </w:hyperlink>
    </w:p>
    <w:p w14:paraId="3518197A" w14:textId="78B7466F" w:rsidR="001E4A94" w:rsidRPr="004C3D5A" w:rsidRDefault="000472B2" w:rsidP="001E4A94">
      <w:pPr>
        <w:pStyle w:val="TableofFigures"/>
        <w:tabs>
          <w:tab w:val="right" w:leader="dot" w:pos="9962"/>
        </w:tabs>
        <w:rPr>
          <w:noProof/>
          <w:szCs w:val="20"/>
        </w:rPr>
      </w:pPr>
      <w:hyperlink w:anchor="_Toc416214295" w:history="1">
        <w:r w:rsidR="001E4A94" w:rsidRPr="008A5592">
          <w:rPr>
            <w:rFonts w:asciiTheme="majorBidi" w:hAnsiTheme="majorBidi" w:cstheme="majorBidi"/>
            <w:szCs w:val="20"/>
          </w:rPr>
          <w:t>Figure 7.3:</w:t>
        </w:r>
        <w:r w:rsidR="001056AB" w:rsidRPr="004C3D5A">
          <w:rPr>
            <w:rFonts w:asciiTheme="majorBidi" w:hAnsiTheme="majorBidi" w:cstheme="majorBidi"/>
            <w:iCs/>
            <w:szCs w:val="20"/>
          </w:rPr>
          <w:t xml:space="preserve"> Inverting amplifier</w:t>
        </w:r>
        <w:r w:rsidR="001056AB" w:rsidRPr="004C3D5A">
          <w:rPr>
            <w:rFonts w:asciiTheme="majorBidi" w:hAnsiTheme="majorBidi" w:cstheme="majorBidi"/>
            <w:iCs/>
            <w:spacing w:val="-13"/>
            <w:szCs w:val="20"/>
          </w:rPr>
          <w:t xml:space="preserve"> </w:t>
        </w:r>
        <w:r w:rsidR="001056AB" w:rsidRPr="004C3D5A">
          <w:rPr>
            <w:rFonts w:asciiTheme="majorBidi" w:hAnsiTheme="majorBidi" w:cstheme="majorBidi"/>
            <w:iCs/>
            <w:szCs w:val="20"/>
          </w:rPr>
          <w:t>circuit</w:t>
        </w:r>
        <w:r w:rsidR="001E4A94" w:rsidRPr="004C3D5A">
          <w:rPr>
            <w:noProof/>
            <w:webHidden/>
            <w:szCs w:val="20"/>
          </w:rPr>
          <w:tab/>
        </w:r>
        <w:r w:rsidR="001056AB" w:rsidRPr="008A5592">
          <w:rPr>
            <w:noProof/>
            <w:webHidden/>
            <w:szCs w:val="20"/>
          </w:rPr>
          <w:t>35</w:t>
        </w:r>
      </w:hyperlink>
    </w:p>
    <w:p w14:paraId="78963223" w14:textId="13DFF13C" w:rsidR="001E4A94" w:rsidRPr="004C3D5A" w:rsidRDefault="000472B2" w:rsidP="001E4A94">
      <w:pPr>
        <w:pStyle w:val="TableofFigures"/>
        <w:tabs>
          <w:tab w:val="right" w:leader="dot" w:pos="9962"/>
        </w:tabs>
        <w:rPr>
          <w:noProof/>
          <w:szCs w:val="20"/>
        </w:rPr>
      </w:pPr>
      <w:hyperlink w:anchor="_Toc416214295" w:history="1">
        <w:r w:rsidR="001E4A94" w:rsidRPr="008A5592">
          <w:rPr>
            <w:rFonts w:asciiTheme="majorBidi" w:hAnsiTheme="majorBidi" w:cstheme="majorBidi"/>
            <w:szCs w:val="20"/>
          </w:rPr>
          <w:t xml:space="preserve">Figure 7.4: </w:t>
        </w:r>
        <w:r w:rsidR="001056AB" w:rsidRPr="004C3D5A">
          <w:rPr>
            <w:rFonts w:asciiTheme="majorBidi" w:hAnsiTheme="majorBidi" w:cstheme="majorBidi"/>
            <w:iCs/>
            <w:szCs w:val="20"/>
          </w:rPr>
          <w:t>Voltage follower circuit</w:t>
        </w:r>
        <w:r w:rsidR="001E4A94" w:rsidRPr="004C3D5A">
          <w:rPr>
            <w:noProof/>
            <w:webHidden/>
            <w:szCs w:val="20"/>
          </w:rPr>
          <w:tab/>
        </w:r>
        <w:r w:rsidR="001056AB" w:rsidRPr="008A5592">
          <w:rPr>
            <w:noProof/>
            <w:webHidden/>
            <w:szCs w:val="20"/>
          </w:rPr>
          <w:t>36</w:t>
        </w:r>
      </w:hyperlink>
    </w:p>
    <w:p w14:paraId="350E5A3B" w14:textId="1E43F84D" w:rsidR="001E4A94" w:rsidRPr="004C3D5A" w:rsidRDefault="000472B2" w:rsidP="001E4A94">
      <w:pPr>
        <w:pStyle w:val="TableofFigures"/>
        <w:tabs>
          <w:tab w:val="right" w:leader="dot" w:pos="9962"/>
        </w:tabs>
        <w:rPr>
          <w:noProof/>
          <w:szCs w:val="20"/>
        </w:rPr>
      </w:pPr>
      <w:hyperlink w:anchor="_Toc416214295" w:history="1">
        <w:r w:rsidR="001E4A94" w:rsidRPr="008A5592">
          <w:rPr>
            <w:rFonts w:asciiTheme="majorBidi" w:hAnsiTheme="majorBidi" w:cstheme="majorBidi"/>
            <w:szCs w:val="20"/>
          </w:rPr>
          <w:t xml:space="preserve">Figure 7.5: </w:t>
        </w:r>
        <w:r w:rsidR="001056AB" w:rsidRPr="004C3D5A">
          <w:rPr>
            <w:rFonts w:asciiTheme="majorBidi" w:hAnsiTheme="majorBidi" w:cstheme="majorBidi"/>
            <w:iCs/>
            <w:szCs w:val="20"/>
          </w:rPr>
          <w:t>Differential amplifier circuit</w:t>
        </w:r>
        <w:r w:rsidR="001E4A94" w:rsidRPr="004C3D5A">
          <w:rPr>
            <w:noProof/>
            <w:webHidden/>
            <w:szCs w:val="20"/>
          </w:rPr>
          <w:tab/>
        </w:r>
        <w:r w:rsidR="001056AB" w:rsidRPr="008A5592">
          <w:rPr>
            <w:noProof/>
            <w:webHidden/>
            <w:szCs w:val="20"/>
          </w:rPr>
          <w:t>36</w:t>
        </w:r>
      </w:hyperlink>
    </w:p>
    <w:p w14:paraId="3B475C13" w14:textId="7E593879" w:rsidR="001E4A94" w:rsidRPr="004C3D5A" w:rsidRDefault="000472B2" w:rsidP="001E4A94">
      <w:pPr>
        <w:pStyle w:val="TableofFigures"/>
        <w:tabs>
          <w:tab w:val="right" w:leader="dot" w:pos="9962"/>
        </w:tabs>
        <w:rPr>
          <w:noProof/>
          <w:szCs w:val="20"/>
        </w:rPr>
      </w:pPr>
      <w:hyperlink w:anchor="_Toc416214295" w:history="1">
        <w:r w:rsidR="001E4A94" w:rsidRPr="008A5592">
          <w:rPr>
            <w:rFonts w:asciiTheme="majorBidi" w:hAnsiTheme="majorBidi" w:cstheme="majorBidi"/>
            <w:szCs w:val="20"/>
          </w:rPr>
          <w:t xml:space="preserve">Figure </w:t>
        </w:r>
        <w:r w:rsidR="001056AB" w:rsidRPr="008A5592">
          <w:rPr>
            <w:rFonts w:asciiTheme="majorBidi" w:hAnsiTheme="majorBidi" w:cstheme="majorBidi"/>
            <w:szCs w:val="20"/>
          </w:rPr>
          <w:t>7.6</w:t>
        </w:r>
        <w:r w:rsidR="001E4A94" w:rsidRPr="008A5592">
          <w:rPr>
            <w:rFonts w:asciiTheme="majorBidi" w:hAnsiTheme="majorBidi" w:cstheme="majorBidi"/>
            <w:szCs w:val="20"/>
          </w:rPr>
          <w:t xml:space="preserve">: </w:t>
        </w:r>
        <w:r w:rsidR="001056AB" w:rsidRPr="004C3D5A">
          <w:rPr>
            <w:rFonts w:asciiTheme="majorBidi" w:hAnsiTheme="majorBidi" w:cstheme="majorBidi"/>
            <w:iCs/>
            <w:szCs w:val="20"/>
          </w:rPr>
          <w:t>Integrator amplifier circuit</w:t>
        </w:r>
        <w:r w:rsidR="001E4A94" w:rsidRPr="004C3D5A">
          <w:rPr>
            <w:noProof/>
            <w:webHidden/>
            <w:szCs w:val="20"/>
          </w:rPr>
          <w:tab/>
        </w:r>
        <w:r w:rsidR="001056AB" w:rsidRPr="004C3D5A">
          <w:rPr>
            <w:noProof/>
            <w:webHidden/>
            <w:szCs w:val="20"/>
          </w:rPr>
          <w:t>37</w:t>
        </w:r>
      </w:hyperlink>
    </w:p>
    <w:p w14:paraId="3BA40D0F" w14:textId="3038D8A0" w:rsidR="001E4A94" w:rsidRPr="004C3D5A" w:rsidRDefault="000472B2" w:rsidP="001E4A94">
      <w:pPr>
        <w:pStyle w:val="TableofFigures"/>
        <w:tabs>
          <w:tab w:val="right" w:leader="dot" w:pos="9962"/>
        </w:tabs>
        <w:rPr>
          <w:noProof/>
          <w:szCs w:val="20"/>
        </w:rPr>
      </w:pPr>
      <w:hyperlink w:anchor="_Toc416214295" w:history="1">
        <w:r w:rsidR="001E4A94" w:rsidRPr="008A5592">
          <w:rPr>
            <w:rFonts w:asciiTheme="majorBidi" w:hAnsiTheme="majorBidi" w:cstheme="majorBidi"/>
            <w:szCs w:val="20"/>
          </w:rPr>
          <w:t xml:space="preserve">Figure </w:t>
        </w:r>
        <w:r w:rsidR="001056AB" w:rsidRPr="008A5592">
          <w:rPr>
            <w:rFonts w:asciiTheme="majorBidi" w:hAnsiTheme="majorBidi" w:cstheme="majorBidi"/>
            <w:szCs w:val="20"/>
          </w:rPr>
          <w:t>7.</w:t>
        </w:r>
        <w:r w:rsidR="008A5592" w:rsidRPr="008A5592">
          <w:rPr>
            <w:rFonts w:asciiTheme="majorBidi" w:hAnsiTheme="majorBidi" w:cstheme="majorBidi"/>
            <w:szCs w:val="20"/>
          </w:rPr>
          <w:t>7</w:t>
        </w:r>
        <w:r w:rsidR="001E4A94" w:rsidRPr="008A5592">
          <w:rPr>
            <w:rFonts w:asciiTheme="majorBidi" w:hAnsiTheme="majorBidi" w:cstheme="majorBidi"/>
            <w:szCs w:val="20"/>
          </w:rPr>
          <w:t xml:space="preserve">: </w:t>
        </w:r>
        <w:r w:rsidR="001056AB" w:rsidRPr="004C3D5A">
          <w:rPr>
            <w:noProof/>
            <w:szCs w:val="20"/>
          </w:rPr>
          <w:t>Differentiator Op Amp circuit</w:t>
        </w:r>
        <w:r w:rsidR="001E4A94" w:rsidRPr="004C3D5A">
          <w:rPr>
            <w:noProof/>
            <w:webHidden/>
            <w:szCs w:val="20"/>
          </w:rPr>
          <w:tab/>
        </w:r>
        <w:r w:rsidR="001056AB" w:rsidRPr="004C3D5A">
          <w:rPr>
            <w:noProof/>
            <w:webHidden/>
            <w:szCs w:val="20"/>
          </w:rPr>
          <w:t>38</w:t>
        </w:r>
      </w:hyperlink>
    </w:p>
    <w:p w14:paraId="391830D4" w14:textId="67C3DCB2" w:rsidR="001056AB" w:rsidRPr="004C3D5A" w:rsidRDefault="000472B2" w:rsidP="001056AB">
      <w:pPr>
        <w:pStyle w:val="TableofFigures"/>
        <w:tabs>
          <w:tab w:val="right" w:leader="dot" w:pos="9962"/>
        </w:tabs>
        <w:rPr>
          <w:noProof/>
          <w:szCs w:val="20"/>
        </w:rPr>
      </w:pPr>
      <w:hyperlink w:anchor="_Toc416214295" w:history="1">
        <w:r w:rsidR="001056AB" w:rsidRPr="008A5592">
          <w:rPr>
            <w:rFonts w:asciiTheme="majorBidi" w:hAnsiTheme="majorBidi" w:cstheme="majorBidi"/>
            <w:szCs w:val="20"/>
          </w:rPr>
          <w:t>Figure 7.</w:t>
        </w:r>
        <w:r w:rsidR="008A5592" w:rsidRPr="008A5592">
          <w:rPr>
            <w:rFonts w:asciiTheme="majorBidi" w:hAnsiTheme="majorBidi" w:cstheme="majorBidi"/>
            <w:szCs w:val="20"/>
          </w:rPr>
          <w:t>8</w:t>
        </w:r>
        <w:r w:rsidR="001056AB" w:rsidRPr="008A5592">
          <w:rPr>
            <w:rFonts w:asciiTheme="majorBidi" w:hAnsiTheme="majorBidi" w:cstheme="majorBidi"/>
            <w:szCs w:val="20"/>
          </w:rPr>
          <w:t xml:space="preserve">: </w:t>
        </w:r>
        <w:r w:rsidR="001056AB" w:rsidRPr="004C3D5A">
          <w:rPr>
            <w:szCs w:val="20"/>
          </w:rPr>
          <w:t>Frequency Bandwidth</w:t>
        </w:r>
        <w:r w:rsidR="001056AB" w:rsidRPr="004C3D5A">
          <w:rPr>
            <w:noProof/>
            <w:webHidden/>
            <w:szCs w:val="20"/>
          </w:rPr>
          <w:tab/>
          <w:t>39</w:t>
        </w:r>
      </w:hyperlink>
    </w:p>
    <w:p w14:paraId="7015F8AC" w14:textId="68C49D8F" w:rsidR="001056AB" w:rsidRDefault="000472B2" w:rsidP="001056AB">
      <w:pPr>
        <w:pStyle w:val="TableofFigures"/>
        <w:tabs>
          <w:tab w:val="right" w:leader="dot" w:pos="9962"/>
        </w:tabs>
        <w:rPr>
          <w:noProof/>
          <w:sz w:val="16"/>
          <w:szCs w:val="16"/>
        </w:rPr>
      </w:pPr>
      <w:hyperlink w:anchor="_Toc416214295" w:history="1">
        <w:r w:rsidR="001056AB" w:rsidRPr="008A5592">
          <w:rPr>
            <w:rFonts w:asciiTheme="majorBidi" w:hAnsiTheme="majorBidi" w:cstheme="majorBidi"/>
            <w:szCs w:val="20"/>
          </w:rPr>
          <w:t xml:space="preserve">Figure </w:t>
        </w:r>
        <w:r w:rsidR="008A5592" w:rsidRPr="008A5592">
          <w:rPr>
            <w:rFonts w:asciiTheme="majorBidi" w:hAnsiTheme="majorBidi" w:cstheme="majorBidi"/>
            <w:szCs w:val="20"/>
          </w:rPr>
          <w:t>7.9</w:t>
        </w:r>
        <w:r w:rsidR="001056AB" w:rsidRPr="008A5592">
          <w:rPr>
            <w:rFonts w:asciiTheme="majorBidi" w:hAnsiTheme="majorBidi" w:cstheme="majorBidi"/>
            <w:szCs w:val="20"/>
          </w:rPr>
          <w:t xml:space="preserve">: </w:t>
        </w:r>
        <w:r w:rsidR="008A5592" w:rsidRPr="004C3D5A">
          <w:rPr>
            <w:noProof/>
            <w:szCs w:val="20"/>
          </w:rPr>
          <w:t>Frequency range</w:t>
        </w:r>
        <w:r w:rsidR="008A5592" w:rsidRPr="004C3D5A">
          <w:rPr>
            <w:szCs w:val="20"/>
          </w:rPr>
          <w:t xml:space="preserve"> of human hearing</w:t>
        </w:r>
        <w:r w:rsidR="001056AB" w:rsidRPr="004C3D5A">
          <w:rPr>
            <w:noProof/>
            <w:webHidden/>
            <w:szCs w:val="20"/>
          </w:rPr>
          <w:tab/>
        </w:r>
        <w:r w:rsidR="008A5592" w:rsidRPr="004C3D5A">
          <w:rPr>
            <w:noProof/>
            <w:webHidden/>
            <w:szCs w:val="20"/>
          </w:rPr>
          <w:t>40</w:t>
        </w:r>
      </w:hyperlink>
    </w:p>
    <w:p w14:paraId="2947EB99" w14:textId="334B9EB4" w:rsidR="008A5592" w:rsidRDefault="000472B2" w:rsidP="008A5592">
      <w:pPr>
        <w:pStyle w:val="TableofFigures"/>
        <w:tabs>
          <w:tab w:val="right" w:leader="dot" w:pos="9962"/>
        </w:tabs>
        <w:rPr>
          <w:noProof/>
          <w:sz w:val="16"/>
          <w:szCs w:val="16"/>
        </w:rPr>
      </w:pPr>
      <w:hyperlink w:anchor="_Toc416214295" w:history="1">
        <w:r w:rsidR="008A5592" w:rsidRPr="008D14E3">
          <w:rPr>
            <w:rFonts w:asciiTheme="majorBidi" w:hAnsiTheme="majorBidi" w:cstheme="majorBidi"/>
            <w:szCs w:val="20"/>
          </w:rPr>
          <w:t xml:space="preserve">Figure </w:t>
        </w:r>
        <w:r w:rsidR="008A5592">
          <w:rPr>
            <w:rFonts w:asciiTheme="majorBidi" w:hAnsiTheme="majorBidi" w:cstheme="majorBidi"/>
            <w:szCs w:val="20"/>
          </w:rPr>
          <w:t>8.1</w:t>
        </w:r>
        <w:r w:rsidR="008A5592" w:rsidRPr="008D14E3">
          <w:rPr>
            <w:rFonts w:asciiTheme="majorBidi" w:hAnsiTheme="majorBidi" w:cstheme="majorBidi"/>
            <w:szCs w:val="20"/>
          </w:rPr>
          <w:t xml:space="preserve">: </w:t>
        </w:r>
        <w:r w:rsidR="008A5592">
          <w:rPr>
            <w:noProof/>
            <w:szCs w:val="20"/>
          </w:rPr>
          <w:t>The transmitter circuit</w:t>
        </w:r>
        <w:r w:rsidR="008A5592" w:rsidRPr="008D14E3">
          <w:rPr>
            <w:noProof/>
            <w:webHidden/>
            <w:szCs w:val="20"/>
          </w:rPr>
          <w:tab/>
        </w:r>
        <w:r w:rsidR="008A5592">
          <w:rPr>
            <w:noProof/>
            <w:webHidden/>
            <w:szCs w:val="20"/>
          </w:rPr>
          <w:t>41</w:t>
        </w:r>
      </w:hyperlink>
    </w:p>
    <w:p w14:paraId="5AA2D49D" w14:textId="6A11E793" w:rsidR="008A5592" w:rsidRPr="004C3D5A" w:rsidRDefault="000472B2" w:rsidP="008A5592">
      <w:pPr>
        <w:pStyle w:val="TableofFigures"/>
        <w:tabs>
          <w:tab w:val="right" w:leader="dot" w:pos="9962"/>
        </w:tabs>
        <w:rPr>
          <w:noProof/>
          <w:szCs w:val="20"/>
        </w:rPr>
      </w:pPr>
      <w:hyperlink w:anchor="_Toc416214295" w:history="1">
        <w:r w:rsidR="008A5592" w:rsidRPr="008D14E3">
          <w:rPr>
            <w:rFonts w:asciiTheme="majorBidi" w:hAnsiTheme="majorBidi" w:cstheme="majorBidi"/>
            <w:szCs w:val="20"/>
          </w:rPr>
          <w:t xml:space="preserve">Figure </w:t>
        </w:r>
        <w:r w:rsidR="008A5592">
          <w:rPr>
            <w:rFonts w:asciiTheme="majorBidi" w:hAnsiTheme="majorBidi" w:cstheme="majorBidi"/>
            <w:szCs w:val="20"/>
          </w:rPr>
          <w:t>8.2</w:t>
        </w:r>
        <w:r w:rsidR="008A5592" w:rsidRPr="008D14E3">
          <w:rPr>
            <w:rFonts w:asciiTheme="majorBidi" w:hAnsiTheme="majorBidi" w:cstheme="majorBidi"/>
            <w:szCs w:val="20"/>
          </w:rPr>
          <w:t xml:space="preserve">: </w:t>
        </w:r>
        <w:r w:rsidR="008A5592">
          <w:rPr>
            <w:noProof/>
            <w:szCs w:val="20"/>
          </w:rPr>
          <w:t>DC Simulation</w:t>
        </w:r>
        <w:r w:rsidR="008A5592" w:rsidRPr="008D14E3">
          <w:rPr>
            <w:noProof/>
            <w:webHidden/>
            <w:szCs w:val="20"/>
          </w:rPr>
          <w:tab/>
          <w:t>4</w:t>
        </w:r>
      </w:hyperlink>
      <w:r w:rsidR="008A5592">
        <w:rPr>
          <w:b/>
          <w:bCs/>
          <w:noProof/>
          <w:szCs w:val="20"/>
        </w:rPr>
        <w:t>1</w:t>
      </w:r>
    </w:p>
    <w:p w14:paraId="33C3633A" w14:textId="661B6EDC" w:rsidR="008A5592" w:rsidRDefault="000472B2" w:rsidP="008A5592">
      <w:pPr>
        <w:pStyle w:val="TableofFigures"/>
        <w:tabs>
          <w:tab w:val="right" w:leader="dot" w:pos="9962"/>
        </w:tabs>
        <w:rPr>
          <w:noProof/>
          <w:sz w:val="16"/>
          <w:szCs w:val="16"/>
        </w:rPr>
      </w:pPr>
      <w:hyperlink w:anchor="_Toc416214295" w:history="1">
        <w:r w:rsidR="008A5592" w:rsidRPr="008D14E3">
          <w:rPr>
            <w:rFonts w:asciiTheme="majorBidi" w:hAnsiTheme="majorBidi" w:cstheme="majorBidi"/>
            <w:szCs w:val="20"/>
          </w:rPr>
          <w:t xml:space="preserve">Figure </w:t>
        </w:r>
        <w:r w:rsidR="008A5592">
          <w:rPr>
            <w:rFonts w:asciiTheme="majorBidi" w:hAnsiTheme="majorBidi" w:cstheme="majorBidi"/>
            <w:szCs w:val="20"/>
          </w:rPr>
          <w:t>8.3</w:t>
        </w:r>
        <w:r w:rsidR="008A5592" w:rsidRPr="008D14E3">
          <w:rPr>
            <w:rFonts w:asciiTheme="majorBidi" w:hAnsiTheme="majorBidi" w:cstheme="majorBidi"/>
            <w:szCs w:val="20"/>
          </w:rPr>
          <w:t xml:space="preserve">: </w:t>
        </w:r>
        <w:r w:rsidR="008A5592">
          <w:rPr>
            <w:noProof/>
            <w:szCs w:val="20"/>
          </w:rPr>
          <w:t>Time-Domain Simulation</w:t>
        </w:r>
        <w:r w:rsidR="008A5592" w:rsidRPr="008D14E3">
          <w:rPr>
            <w:noProof/>
            <w:webHidden/>
            <w:szCs w:val="20"/>
          </w:rPr>
          <w:tab/>
        </w:r>
        <w:r w:rsidR="008A5592">
          <w:rPr>
            <w:noProof/>
            <w:webHidden/>
            <w:szCs w:val="20"/>
          </w:rPr>
          <w:t>42</w:t>
        </w:r>
      </w:hyperlink>
    </w:p>
    <w:p w14:paraId="69C279E4" w14:textId="2BD1622A" w:rsidR="008A5592" w:rsidRDefault="000472B2" w:rsidP="008A5592">
      <w:pPr>
        <w:pStyle w:val="TableofFigures"/>
        <w:tabs>
          <w:tab w:val="right" w:leader="dot" w:pos="9962"/>
        </w:tabs>
        <w:rPr>
          <w:noProof/>
          <w:sz w:val="16"/>
          <w:szCs w:val="16"/>
        </w:rPr>
      </w:pPr>
      <w:hyperlink w:anchor="_Toc416214295" w:history="1">
        <w:r w:rsidR="008A5592" w:rsidRPr="008D14E3">
          <w:rPr>
            <w:rFonts w:asciiTheme="majorBidi" w:hAnsiTheme="majorBidi" w:cstheme="majorBidi"/>
            <w:szCs w:val="20"/>
          </w:rPr>
          <w:t xml:space="preserve">Figure </w:t>
        </w:r>
        <w:r w:rsidR="008A5592">
          <w:rPr>
            <w:rFonts w:asciiTheme="majorBidi" w:hAnsiTheme="majorBidi" w:cstheme="majorBidi"/>
            <w:szCs w:val="20"/>
          </w:rPr>
          <w:t>8.4</w:t>
        </w:r>
        <w:r w:rsidR="008A5592" w:rsidRPr="008D14E3">
          <w:rPr>
            <w:rFonts w:asciiTheme="majorBidi" w:hAnsiTheme="majorBidi" w:cstheme="majorBidi"/>
            <w:szCs w:val="20"/>
          </w:rPr>
          <w:t xml:space="preserve">: </w:t>
        </w:r>
        <w:r w:rsidR="008A5592" w:rsidRPr="008D14E3">
          <w:rPr>
            <w:noProof/>
            <w:szCs w:val="20"/>
          </w:rPr>
          <w:t xml:space="preserve">Frequency </w:t>
        </w:r>
        <w:r w:rsidR="008A5592">
          <w:rPr>
            <w:noProof/>
            <w:szCs w:val="20"/>
          </w:rPr>
          <w:t>Response Simulation</w:t>
        </w:r>
        <w:r w:rsidR="008A5592" w:rsidRPr="008D14E3">
          <w:rPr>
            <w:noProof/>
            <w:webHidden/>
            <w:szCs w:val="20"/>
          </w:rPr>
          <w:tab/>
        </w:r>
        <w:r w:rsidR="008A5592">
          <w:rPr>
            <w:noProof/>
            <w:webHidden/>
            <w:szCs w:val="20"/>
          </w:rPr>
          <w:t>42</w:t>
        </w:r>
      </w:hyperlink>
    </w:p>
    <w:p w14:paraId="64CB0727" w14:textId="7B865252" w:rsidR="008A5592" w:rsidRDefault="000472B2" w:rsidP="008A5592">
      <w:pPr>
        <w:pStyle w:val="TableofFigures"/>
        <w:tabs>
          <w:tab w:val="right" w:leader="dot" w:pos="9962"/>
        </w:tabs>
        <w:rPr>
          <w:noProof/>
          <w:sz w:val="16"/>
          <w:szCs w:val="16"/>
        </w:rPr>
      </w:pPr>
      <w:hyperlink w:anchor="_Toc416214295" w:history="1">
        <w:r w:rsidR="008A5592" w:rsidRPr="008D14E3">
          <w:rPr>
            <w:rFonts w:asciiTheme="majorBidi" w:hAnsiTheme="majorBidi" w:cstheme="majorBidi"/>
            <w:szCs w:val="20"/>
          </w:rPr>
          <w:t xml:space="preserve">Figure </w:t>
        </w:r>
        <w:r w:rsidR="008A5592">
          <w:rPr>
            <w:rFonts w:asciiTheme="majorBidi" w:hAnsiTheme="majorBidi" w:cstheme="majorBidi"/>
            <w:szCs w:val="20"/>
          </w:rPr>
          <w:t>8.5</w:t>
        </w:r>
        <w:r w:rsidR="008A5592" w:rsidRPr="008D14E3">
          <w:rPr>
            <w:rFonts w:asciiTheme="majorBidi" w:hAnsiTheme="majorBidi" w:cstheme="majorBidi"/>
            <w:szCs w:val="20"/>
          </w:rPr>
          <w:t xml:space="preserve">: </w:t>
        </w:r>
        <w:r w:rsidR="008A5592">
          <w:rPr>
            <w:noProof/>
            <w:szCs w:val="20"/>
          </w:rPr>
          <w:t>The Receiver circuit</w:t>
        </w:r>
        <w:r w:rsidR="008A5592" w:rsidRPr="008D14E3">
          <w:rPr>
            <w:noProof/>
            <w:webHidden/>
            <w:szCs w:val="20"/>
          </w:rPr>
          <w:tab/>
        </w:r>
        <w:r w:rsidR="008A5592">
          <w:rPr>
            <w:noProof/>
            <w:webHidden/>
            <w:szCs w:val="20"/>
          </w:rPr>
          <w:t>43</w:t>
        </w:r>
      </w:hyperlink>
    </w:p>
    <w:p w14:paraId="5BDE4F83" w14:textId="6A7E81FE" w:rsidR="008A5592" w:rsidRDefault="000472B2" w:rsidP="008A5592">
      <w:pPr>
        <w:pStyle w:val="TableofFigures"/>
        <w:tabs>
          <w:tab w:val="right" w:leader="dot" w:pos="9962"/>
        </w:tabs>
        <w:rPr>
          <w:noProof/>
          <w:sz w:val="16"/>
          <w:szCs w:val="16"/>
        </w:rPr>
      </w:pPr>
      <w:hyperlink w:anchor="_Toc416214295" w:history="1">
        <w:r w:rsidR="008A5592" w:rsidRPr="008D14E3">
          <w:rPr>
            <w:rFonts w:asciiTheme="majorBidi" w:hAnsiTheme="majorBidi" w:cstheme="majorBidi"/>
            <w:szCs w:val="20"/>
          </w:rPr>
          <w:t xml:space="preserve">Figure </w:t>
        </w:r>
        <w:r w:rsidR="008A5592">
          <w:rPr>
            <w:rFonts w:asciiTheme="majorBidi" w:hAnsiTheme="majorBidi" w:cstheme="majorBidi"/>
            <w:szCs w:val="20"/>
          </w:rPr>
          <w:t>8.6</w:t>
        </w:r>
        <w:r w:rsidR="008A5592" w:rsidRPr="008D14E3">
          <w:rPr>
            <w:rFonts w:asciiTheme="majorBidi" w:hAnsiTheme="majorBidi" w:cstheme="majorBidi"/>
            <w:szCs w:val="20"/>
          </w:rPr>
          <w:t xml:space="preserve">: </w:t>
        </w:r>
        <w:r w:rsidR="008A5592">
          <w:rPr>
            <w:noProof/>
            <w:szCs w:val="20"/>
          </w:rPr>
          <w:t>DC Simulation</w:t>
        </w:r>
        <w:r w:rsidR="008A5592" w:rsidRPr="008D14E3">
          <w:rPr>
            <w:noProof/>
            <w:webHidden/>
            <w:szCs w:val="20"/>
          </w:rPr>
          <w:tab/>
          <w:t>4</w:t>
        </w:r>
        <w:r w:rsidR="008A5592">
          <w:rPr>
            <w:noProof/>
            <w:webHidden/>
            <w:szCs w:val="20"/>
          </w:rPr>
          <w:t>3</w:t>
        </w:r>
      </w:hyperlink>
    </w:p>
    <w:p w14:paraId="7A9D4774" w14:textId="3ED74F3C" w:rsidR="008A5592" w:rsidRDefault="000472B2" w:rsidP="008A5592">
      <w:pPr>
        <w:pStyle w:val="TableofFigures"/>
        <w:tabs>
          <w:tab w:val="right" w:leader="dot" w:pos="9962"/>
        </w:tabs>
        <w:rPr>
          <w:noProof/>
          <w:sz w:val="16"/>
          <w:szCs w:val="16"/>
        </w:rPr>
      </w:pPr>
      <w:hyperlink w:anchor="_Toc416214295" w:history="1">
        <w:r w:rsidR="008A5592" w:rsidRPr="008D14E3">
          <w:rPr>
            <w:rFonts w:asciiTheme="majorBidi" w:hAnsiTheme="majorBidi" w:cstheme="majorBidi"/>
            <w:szCs w:val="20"/>
          </w:rPr>
          <w:t xml:space="preserve">Figure </w:t>
        </w:r>
        <w:r w:rsidR="008A5592">
          <w:rPr>
            <w:rFonts w:asciiTheme="majorBidi" w:hAnsiTheme="majorBidi" w:cstheme="majorBidi"/>
            <w:szCs w:val="20"/>
          </w:rPr>
          <w:t>8.7</w:t>
        </w:r>
        <w:r w:rsidR="008A5592" w:rsidRPr="008D14E3">
          <w:rPr>
            <w:rFonts w:asciiTheme="majorBidi" w:hAnsiTheme="majorBidi" w:cstheme="majorBidi"/>
            <w:szCs w:val="20"/>
          </w:rPr>
          <w:t xml:space="preserve">: </w:t>
        </w:r>
        <w:r w:rsidR="008A5592">
          <w:rPr>
            <w:noProof/>
            <w:szCs w:val="20"/>
          </w:rPr>
          <w:t>Time-Domain Simulation</w:t>
        </w:r>
        <w:r w:rsidR="008A5592" w:rsidRPr="008D14E3">
          <w:rPr>
            <w:noProof/>
            <w:webHidden/>
            <w:szCs w:val="20"/>
          </w:rPr>
          <w:tab/>
          <w:t>4</w:t>
        </w:r>
        <w:r w:rsidR="008A5592">
          <w:rPr>
            <w:noProof/>
            <w:webHidden/>
            <w:szCs w:val="20"/>
          </w:rPr>
          <w:t>4</w:t>
        </w:r>
      </w:hyperlink>
    </w:p>
    <w:p w14:paraId="4247B308" w14:textId="61C1C5CA" w:rsidR="008A5592" w:rsidRDefault="000472B2" w:rsidP="008A5592">
      <w:pPr>
        <w:pStyle w:val="TableofFigures"/>
        <w:tabs>
          <w:tab w:val="right" w:leader="dot" w:pos="9962"/>
        </w:tabs>
        <w:rPr>
          <w:noProof/>
          <w:sz w:val="16"/>
          <w:szCs w:val="16"/>
        </w:rPr>
      </w:pPr>
      <w:hyperlink w:anchor="_Toc416214295" w:history="1">
        <w:r w:rsidR="008A5592" w:rsidRPr="008D14E3">
          <w:rPr>
            <w:rFonts w:asciiTheme="majorBidi" w:hAnsiTheme="majorBidi" w:cstheme="majorBidi"/>
            <w:szCs w:val="20"/>
          </w:rPr>
          <w:t xml:space="preserve">Figure </w:t>
        </w:r>
        <w:r w:rsidR="008A5592">
          <w:rPr>
            <w:rFonts w:asciiTheme="majorBidi" w:hAnsiTheme="majorBidi" w:cstheme="majorBidi"/>
            <w:szCs w:val="20"/>
          </w:rPr>
          <w:t>8.8</w:t>
        </w:r>
        <w:r w:rsidR="008A5592" w:rsidRPr="008D14E3">
          <w:rPr>
            <w:rFonts w:asciiTheme="majorBidi" w:hAnsiTheme="majorBidi" w:cstheme="majorBidi"/>
            <w:szCs w:val="20"/>
          </w:rPr>
          <w:t xml:space="preserve">: </w:t>
        </w:r>
        <w:r w:rsidR="008A5592" w:rsidRPr="008D14E3">
          <w:rPr>
            <w:noProof/>
            <w:szCs w:val="20"/>
          </w:rPr>
          <w:t xml:space="preserve">Frequency </w:t>
        </w:r>
        <w:r w:rsidR="008A5592">
          <w:rPr>
            <w:noProof/>
            <w:szCs w:val="20"/>
          </w:rPr>
          <w:t>Response Simulation</w:t>
        </w:r>
        <w:r w:rsidR="008A5592" w:rsidRPr="008D14E3">
          <w:rPr>
            <w:noProof/>
            <w:webHidden/>
            <w:szCs w:val="20"/>
          </w:rPr>
          <w:tab/>
          <w:t>4</w:t>
        </w:r>
        <w:r w:rsidR="008A5592">
          <w:rPr>
            <w:noProof/>
            <w:webHidden/>
            <w:szCs w:val="20"/>
          </w:rPr>
          <w:t>4</w:t>
        </w:r>
      </w:hyperlink>
    </w:p>
    <w:p w14:paraId="53AC05A8" w14:textId="707B4D03" w:rsidR="008A5592" w:rsidRDefault="000472B2" w:rsidP="008A5592">
      <w:pPr>
        <w:pStyle w:val="TableofFigures"/>
        <w:tabs>
          <w:tab w:val="right" w:leader="dot" w:pos="9962"/>
        </w:tabs>
        <w:rPr>
          <w:noProof/>
          <w:sz w:val="16"/>
          <w:szCs w:val="16"/>
        </w:rPr>
      </w:pPr>
      <w:hyperlink w:anchor="_Toc416214295" w:history="1">
        <w:r w:rsidR="008A5592" w:rsidRPr="008D14E3">
          <w:rPr>
            <w:rFonts w:asciiTheme="majorBidi" w:hAnsiTheme="majorBidi" w:cstheme="majorBidi"/>
            <w:szCs w:val="20"/>
          </w:rPr>
          <w:t xml:space="preserve">Figure </w:t>
        </w:r>
        <w:r w:rsidR="008A5592">
          <w:rPr>
            <w:rFonts w:asciiTheme="majorBidi" w:hAnsiTheme="majorBidi" w:cstheme="majorBidi"/>
            <w:szCs w:val="20"/>
          </w:rPr>
          <w:t>9.1</w:t>
        </w:r>
        <w:r w:rsidR="008A5592" w:rsidRPr="008D14E3">
          <w:rPr>
            <w:rFonts w:asciiTheme="majorBidi" w:hAnsiTheme="majorBidi" w:cstheme="majorBidi"/>
            <w:szCs w:val="20"/>
          </w:rPr>
          <w:t xml:space="preserve">: </w:t>
        </w:r>
        <w:r w:rsidR="008A5592">
          <w:rPr>
            <w:noProof/>
            <w:szCs w:val="20"/>
          </w:rPr>
          <w:t>Pa</w:t>
        </w:r>
        <w:r w:rsidR="005E070E">
          <w:rPr>
            <w:noProof/>
            <w:szCs w:val="20"/>
          </w:rPr>
          <w:t>rts of the kit</w:t>
        </w:r>
        <w:r w:rsidR="008A5592" w:rsidRPr="008D14E3">
          <w:rPr>
            <w:noProof/>
            <w:webHidden/>
            <w:szCs w:val="20"/>
          </w:rPr>
          <w:tab/>
          <w:t>4</w:t>
        </w:r>
        <w:r w:rsidR="008A5592">
          <w:rPr>
            <w:noProof/>
            <w:webHidden/>
            <w:szCs w:val="20"/>
          </w:rPr>
          <w:t>5</w:t>
        </w:r>
      </w:hyperlink>
    </w:p>
    <w:p w14:paraId="0961F060" w14:textId="7F38A880" w:rsidR="008A5592" w:rsidRDefault="000472B2" w:rsidP="008A5592">
      <w:pPr>
        <w:pStyle w:val="TableofFigures"/>
        <w:tabs>
          <w:tab w:val="right" w:leader="dot" w:pos="9962"/>
        </w:tabs>
        <w:rPr>
          <w:noProof/>
          <w:sz w:val="16"/>
          <w:szCs w:val="16"/>
        </w:rPr>
      </w:pPr>
      <w:hyperlink w:anchor="_Toc416214295" w:history="1">
        <w:r w:rsidR="008A5592" w:rsidRPr="008D14E3">
          <w:rPr>
            <w:rFonts w:asciiTheme="majorBidi" w:hAnsiTheme="majorBidi" w:cstheme="majorBidi"/>
            <w:szCs w:val="20"/>
          </w:rPr>
          <w:t xml:space="preserve">Figure </w:t>
        </w:r>
        <w:r w:rsidR="008A5592">
          <w:rPr>
            <w:rFonts w:asciiTheme="majorBidi" w:hAnsiTheme="majorBidi" w:cstheme="majorBidi"/>
            <w:szCs w:val="20"/>
          </w:rPr>
          <w:t>9.2</w:t>
        </w:r>
        <w:r w:rsidR="008A5592" w:rsidRPr="008D14E3">
          <w:rPr>
            <w:rFonts w:asciiTheme="majorBidi" w:hAnsiTheme="majorBidi" w:cstheme="majorBidi"/>
            <w:szCs w:val="20"/>
          </w:rPr>
          <w:t xml:space="preserve">: </w:t>
        </w:r>
        <w:r w:rsidR="006C5B69">
          <w:rPr>
            <w:noProof/>
            <w:szCs w:val="20"/>
          </w:rPr>
          <w:t>Close look to the board</w:t>
        </w:r>
        <w:r w:rsidR="008A5592" w:rsidRPr="008D14E3">
          <w:rPr>
            <w:noProof/>
            <w:webHidden/>
            <w:szCs w:val="20"/>
          </w:rPr>
          <w:tab/>
          <w:t>4</w:t>
        </w:r>
        <w:r w:rsidR="008A5592">
          <w:rPr>
            <w:noProof/>
            <w:webHidden/>
            <w:szCs w:val="20"/>
          </w:rPr>
          <w:t>5</w:t>
        </w:r>
      </w:hyperlink>
    </w:p>
    <w:p w14:paraId="0D4F4D66" w14:textId="1923EDF7" w:rsidR="008A5592" w:rsidRDefault="000472B2" w:rsidP="008A5592">
      <w:pPr>
        <w:pStyle w:val="TableofFigures"/>
        <w:tabs>
          <w:tab w:val="right" w:leader="dot" w:pos="9962"/>
        </w:tabs>
        <w:rPr>
          <w:noProof/>
          <w:sz w:val="16"/>
          <w:szCs w:val="16"/>
        </w:rPr>
      </w:pPr>
      <w:hyperlink w:anchor="_Toc416214295" w:history="1">
        <w:r w:rsidR="008A5592" w:rsidRPr="008D14E3">
          <w:rPr>
            <w:rFonts w:asciiTheme="majorBidi" w:hAnsiTheme="majorBidi" w:cstheme="majorBidi"/>
            <w:szCs w:val="20"/>
          </w:rPr>
          <w:t xml:space="preserve">Figure </w:t>
        </w:r>
        <w:r w:rsidR="008A5592">
          <w:rPr>
            <w:rFonts w:asciiTheme="majorBidi" w:hAnsiTheme="majorBidi" w:cstheme="majorBidi"/>
            <w:szCs w:val="20"/>
          </w:rPr>
          <w:t>9.3</w:t>
        </w:r>
        <w:r w:rsidR="008A5592" w:rsidRPr="008D14E3">
          <w:rPr>
            <w:rFonts w:asciiTheme="majorBidi" w:hAnsiTheme="majorBidi" w:cstheme="majorBidi"/>
            <w:szCs w:val="20"/>
          </w:rPr>
          <w:t xml:space="preserve">: </w:t>
        </w:r>
        <w:r w:rsidR="006C5B69">
          <w:rPr>
            <w:noProof/>
            <w:szCs w:val="20"/>
          </w:rPr>
          <w:t>Complete look to the board with the Optical Fiber</w:t>
        </w:r>
        <w:r w:rsidR="008A5592" w:rsidRPr="008D14E3">
          <w:rPr>
            <w:noProof/>
            <w:webHidden/>
            <w:szCs w:val="20"/>
          </w:rPr>
          <w:tab/>
          <w:t>4</w:t>
        </w:r>
        <w:r w:rsidR="008A5592">
          <w:rPr>
            <w:noProof/>
            <w:webHidden/>
            <w:szCs w:val="20"/>
          </w:rPr>
          <w:t>6</w:t>
        </w:r>
      </w:hyperlink>
    </w:p>
    <w:p w14:paraId="1CFC259D" w14:textId="77777777" w:rsidR="001E4A94" w:rsidRPr="004C3D5A" w:rsidRDefault="001E4A94" w:rsidP="004C3D5A"/>
    <w:p w14:paraId="62B779F7" w14:textId="77777777" w:rsidR="004B4AB0" w:rsidRDefault="00C0460F">
      <w:pPr>
        <w:rPr>
          <w:b/>
          <w:bCs/>
          <w:sz w:val="24"/>
          <w:u w:val="single"/>
        </w:rPr>
      </w:pPr>
      <w:r>
        <w:rPr>
          <w:b/>
          <w:bCs/>
          <w:sz w:val="24"/>
          <w:u w:val="single"/>
        </w:rPr>
        <w:fldChar w:fldCharType="end"/>
      </w:r>
    </w:p>
    <w:p w14:paraId="33CED2B8" w14:textId="77777777" w:rsidR="00C0460F" w:rsidRDefault="00C0460F">
      <w:pPr>
        <w:rPr>
          <w:b/>
          <w:bCs/>
          <w:sz w:val="24"/>
          <w:u w:val="single"/>
        </w:rPr>
      </w:pPr>
    </w:p>
    <w:p w14:paraId="2076BC74" w14:textId="77777777" w:rsidR="006C1D88" w:rsidRDefault="006C1D88">
      <w:pPr>
        <w:rPr>
          <w:b/>
          <w:bCs/>
          <w:sz w:val="24"/>
          <w:u w:val="single"/>
        </w:rPr>
      </w:pPr>
    </w:p>
    <w:p w14:paraId="06287F4B" w14:textId="77777777" w:rsidR="00A5129B" w:rsidRDefault="00A5129B">
      <w:pPr>
        <w:rPr>
          <w:b/>
          <w:bCs/>
          <w:sz w:val="24"/>
          <w:u w:val="single"/>
        </w:rPr>
      </w:pPr>
      <w:r>
        <w:rPr>
          <w:b/>
          <w:bCs/>
          <w:sz w:val="24"/>
          <w:u w:val="single"/>
        </w:rPr>
        <w:br w:type="page"/>
      </w:r>
    </w:p>
    <w:p w14:paraId="5AA808DB" w14:textId="77777777" w:rsidR="006C1D88" w:rsidRDefault="006C1D88">
      <w:pPr>
        <w:rPr>
          <w:b/>
          <w:bCs/>
          <w:sz w:val="24"/>
          <w:u w:val="single"/>
        </w:rPr>
      </w:pPr>
    </w:p>
    <w:p w14:paraId="7B68A4A1" w14:textId="77777777" w:rsidR="00C76EAE" w:rsidRPr="00A56B49" w:rsidRDefault="006C1D88" w:rsidP="00747B6F">
      <w:pPr>
        <w:pStyle w:val="Title"/>
      </w:pPr>
      <w:bookmarkStart w:id="8" w:name="_Toc58334901"/>
      <w:r w:rsidRPr="00A56B49">
        <w:t xml:space="preserve">List </w:t>
      </w:r>
      <w:r>
        <w:t>of</w:t>
      </w:r>
      <w:r w:rsidR="00C76EAE" w:rsidRPr="00A56B49">
        <w:t xml:space="preserve"> Tables</w:t>
      </w:r>
      <w:bookmarkEnd w:id="8"/>
    </w:p>
    <w:p w14:paraId="7880A3FA" w14:textId="77777777" w:rsidR="00C76EAE" w:rsidRDefault="00C76EAE">
      <w:pPr>
        <w:rPr>
          <w:b/>
          <w:bCs/>
          <w:sz w:val="24"/>
          <w:u w:val="single"/>
        </w:rPr>
      </w:pPr>
    </w:p>
    <w:p w14:paraId="7A1FB8CF" w14:textId="77777777" w:rsidR="006C1D88" w:rsidRDefault="006C1D88">
      <w:pPr>
        <w:rPr>
          <w:b/>
          <w:bCs/>
          <w:sz w:val="24"/>
          <w:u w:val="single"/>
        </w:rPr>
      </w:pPr>
    </w:p>
    <w:p w14:paraId="2E01DB4E" w14:textId="6D2D3847" w:rsidR="0011695C" w:rsidRPr="00CF767E" w:rsidRDefault="00E209D4">
      <w:pPr>
        <w:pStyle w:val="TableofFigures"/>
        <w:tabs>
          <w:tab w:val="right" w:leader="dot" w:pos="9962"/>
        </w:tabs>
        <w:rPr>
          <w:rFonts w:asciiTheme="minorHAnsi" w:eastAsiaTheme="minorEastAsia" w:hAnsiTheme="minorHAnsi" w:cstheme="minorBidi"/>
          <w:noProof/>
          <w:sz w:val="22"/>
          <w:szCs w:val="22"/>
        </w:rPr>
      </w:pPr>
      <w:r>
        <w:rPr>
          <w:b/>
          <w:bCs/>
          <w:sz w:val="24"/>
          <w:u w:val="single"/>
        </w:rPr>
        <w:fldChar w:fldCharType="begin"/>
      </w:r>
      <w:r>
        <w:rPr>
          <w:b/>
          <w:bCs/>
          <w:sz w:val="24"/>
          <w:u w:val="single"/>
        </w:rPr>
        <w:instrText xml:space="preserve"> TOC \h \z \c "Table" </w:instrText>
      </w:r>
      <w:r>
        <w:rPr>
          <w:b/>
          <w:bCs/>
          <w:sz w:val="24"/>
          <w:u w:val="single"/>
        </w:rPr>
        <w:fldChar w:fldCharType="separate"/>
      </w:r>
      <w:hyperlink w:anchor="_Toc416214296" w:history="1">
        <w:r w:rsidR="00CF767E" w:rsidRPr="004C3D5A">
          <w:rPr>
            <w:sz w:val="23"/>
          </w:rPr>
          <w:t xml:space="preserve">Table </w:t>
        </w:r>
        <w:r w:rsidR="00A06DD3">
          <w:rPr>
            <w:sz w:val="23"/>
          </w:rPr>
          <w:t>2.3</w:t>
        </w:r>
        <w:r w:rsidR="00CF767E" w:rsidRPr="004C3D5A">
          <w:rPr>
            <w:sz w:val="23"/>
          </w:rPr>
          <w:t xml:space="preserve">: </w:t>
        </w:r>
        <w:r w:rsidR="00CF767E" w:rsidRPr="004C3D5A">
          <w:rPr>
            <w:sz w:val="23"/>
            <w:shd w:val="clear" w:color="auto" w:fill="F8F8F8"/>
          </w:rPr>
          <w:t>Comparison of fiber grades</w:t>
        </w:r>
        <w:r w:rsidR="0011695C" w:rsidRPr="00CF767E">
          <w:rPr>
            <w:noProof/>
            <w:webHidden/>
          </w:rPr>
          <w:tab/>
        </w:r>
        <w:r w:rsidR="00A06DD3">
          <w:rPr>
            <w:noProof/>
            <w:webHidden/>
          </w:rPr>
          <w:t>11</w:t>
        </w:r>
      </w:hyperlink>
    </w:p>
    <w:p w14:paraId="18470DCA" w14:textId="77777777" w:rsidR="004B4AB0" w:rsidRDefault="00E209D4">
      <w:pPr>
        <w:rPr>
          <w:b/>
          <w:bCs/>
          <w:sz w:val="24"/>
          <w:u w:val="single"/>
        </w:rPr>
        <w:sectPr w:rsidR="004B4AB0" w:rsidSect="00B8672C">
          <w:footerReference w:type="default" r:id="rId12"/>
          <w:pgSz w:w="12240" w:h="15840"/>
          <w:pgMar w:top="851" w:right="1134" w:bottom="851" w:left="1134" w:header="720" w:footer="720" w:gutter="0"/>
          <w:pgNumType w:fmt="lowerRoman"/>
          <w:cols w:space="720"/>
          <w:docGrid w:linePitch="360"/>
        </w:sectPr>
      </w:pPr>
      <w:r>
        <w:rPr>
          <w:b/>
          <w:bCs/>
          <w:sz w:val="24"/>
          <w:u w:val="single"/>
        </w:rPr>
        <w:fldChar w:fldCharType="end"/>
      </w:r>
    </w:p>
    <w:p w14:paraId="4C4B3FC6" w14:textId="77777777" w:rsidR="00F30BC7" w:rsidRDefault="00F30BC7" w:rsidP="004C3D5A">
      <w:pPr>
        <w:rPr>
          <w:b/>
          <w:bCs/>
          <w:sz w:val="24"/>
          <w:u w:val="single"/>
        </w:rPr>
      </w:pPr>
    </w:p>
    <w:p w14:paraId="4FAFD2C4" w14:textId="7D0669C0" w:rsidR="00A5129B" w:rsidRDefault="00B747E1" w:rsidP="00595812">
      <w:pPr>
        <w:pStyle w:val="Heading1"/>
        <w:ind w:left="-284"/>
      </w:pPr>
      <w:bookmarkStart w:id="9" w:name="_Toc58334902"/>
      <w:r>
        <w:t>introduction</w:t>
      </w:r>
      <w:bookmarkEnd w:id="9"/>
      <w:r>
        <w:t xml:space="preserve"> </w:t>
      </w:r>
    </w:p>
    <w:p w14:paraId="27358538" w14:textId="68C01C94" w:rsidR="00A5129B" w:rsidRDefault="00A5129B">
      <w:pPr>
        <w:rPr>
          <w:sz w:val="22"/>
          <w:szCs w:val="22"/>
        </w:rPr>
      </w:pPr>
    </w:p>
    <w:p w14:paraId="4B446AEB" w14:textId="76D302D3" w:rsidR="00217AB7" w:rsidRDefault="00217AB7">
      <w:pPr>
        <w:rPr>
          <w:sz w:val="22"/>
          <w:szCs w:val="22"/>
        </w:rPr>
      </w:pPr>
    </w:p>
    <w:p w14:paraId="1AC68E58" w14:textId="3C19A3DA" w:rsidR="00217AB7" w:rsidRDefault="005D44AD" w:rsidP="005D44AD">
      <w:pPr>
        <w:pStyle w:val="Heading2"/>
      </w:pPr>
      <w:bookmarkStart w:id="10" w:name="_Toc58334903"/>
      <w:r>
        <w:t>What</w:t>
      </w:r>
      <w:r w:rsidR="00AB1D95">
        <w:t xml:space="preserve"> i</w:t>
      </w:r>
      <w:r>
        <w:t>s communication</w:t>
      </w:r>
      <w:r w:rsidR="00746104" w:rsidRPr="00851721">
        <w:rPr>
          <w:rFonts w:hint="cs"/>
          <w:b w:val="0"/>
          <w:bCs w:val="0"/>
          <w:sz w:val="24"/>
          <w:vertAlign w:val="superscript"/>
          <w:rtl/>
        </w:rPr>
        <w:t>]</w:t>
      </w:r>
      <w:r w:rsidR="00746104">
        <w:rPr>
          <w:b w:val="0"/>
          <w:bCs w:val="0"/>
          <w:sz w:val="24"/>
          <w:vertAlign w:val="superscript"/>
        </w:rPr>
        <w:t>2</w:t>
      </w:r>
      <w:r w:rsidR="00746104" w:rsidRPr="00851721">
        <w:rPr>
          <w:rFonts w:hint="cs"/>
          <w:b w:val="0"/>
          <w:bCs w:val="0"/>
          <w:sz w:val="24"/>
          <w:vertAlign w:val="superscript"/>
          <w:rtl/>
        </w:rPr>
        <w:t>[</w:t>
      </w:r>
      <w:bookmarkEnd w:id="10"/>
    </w:p>
    <w:p w14:paraId="4E4F78B2" w14:textId="20D3757E" w:rsidR="00747B6F" w:rsidRPr="00747B6F" w:rsidRDefault="00747B6F" w:rsidP="00747B6F"/>
    <w:p w14:paraId="0F511D1D" w14:textId="780137C0" w:rsidR="00AB1D95" w:rsidRPr="00401437" w:rsidRDefault="00AB1D95" w:rsidP="004C3D5A">
      <w:pPr>
        <w:pStyle w:val="BodyText"/>
        <w:spacing w:before="31" w:line="247" w:lineRule="auto"/>
        <w:ind w:right="2102"/>
      </w:pPr>
      <w:r w:rsidRPr="00401437">
        <w:t>It’s the method of transfer of information from one place to another by using components to accomplish this goal</w:t>
      </w:r>
    </w:p>
    <w:p w14:paraId="1476C828" w14:textId="0A53AE81" w:rsidR="004444A4" w:rsidRDefault="004444A4" w:rsidP="004444A4">
      <w:pPr>
        <w:pStyle w:val="Heading2"/>
      </w:pPr>
      <w:bookmarkStart w:id="11" w:name="_Toc37439087"/>
      <w:bookmarkStart w:id="12" w:name="_Toc58334904"/>
      <w:bookmarkStart w:id="13" w:name="_Toc37439088"/>
      <w:bookmarkStart w:id="14" w:name="_Toc58334905"/>
      <w:bookmarkStart w:id="15" w:name="_Toc37439089"/>
      <w:bookmarkStart w:id="16" w:name="_Toc58334906"/>
      <w:bookmarkStart w:id="17" w:name="_Toc37439090"/>
      <w:bookmarkStart w:id="18" w:name="_Toc58334907"/>
      <w:bookmarkStart w:id="19" w:name="_Toc37439091"/>
      <w:bookmarkStart w:id="20" w:name="_Toc58334908"/>
      <w:bookmarkStart w:id="21" w:name="_Toc58334909"/>
      <w:bookmarkEnd w:id="11"/>
      <w:bookmarkEnd w:id="12"/>
      <w:bookmarkEnd w:id="13"/>
      <w:bookmarkEnd w:id="14"/>
      <w:bookmarkEnd w:id="15"/>
      <w:bookmarkEnd w:id="16"/>
      <w:bookmarkEnd w:id="17"/>
      <w:bookmarkEnd w:id="18"/>
      <w:bookmarkEnd w:id="19"/>
      <w:bookmarkEnd w:id="20"/>
      <w:r>
        <w:t>Components</w:t>
      </w:r>
      <w:r w:rsidR="00746104" w:rsidRPr="00851721">
        <w:rPr>
          <w:rFonts w:hint="cs"/>
          <w:b w:val="0"/>
          <w:bCs w:val="0"/>
          <w:sz w:val="24"/>
          <w:vertAlign w:val="superscript"/>
          <w:rtl/>
        </w:rPr>
        <w:t>]</w:t>
      </w:r>
      <w:r w:rsidR="00746104">
        <w:rPr>
          <w:b w:val="0"/>
          <w:bCs w:val="0"/>
          <w:sz w:val="24"/>
          <w:vertAlign w:val="superscript"/>
        </w:rPr>
        <w:t>2</w:t>
      </w:r>
      <w:r w:rsidR="00746104" w:rsidRPr="00851721">
        <w:rPr>
          <w:rFonts w:hint="cs"/>
          <w:b w:val="0"/>
          <w:bCs w:val="0"/>
          <w:sz w:val="24"/>
          <w:vertAlign w:val="superscript"/>
          <w:rtl/>
        </w:rPr>
        <w:t>[</w:t>
      </w:r>
      <w:bookmarkEnd w:id="21"/>
    </w:p>
    <w:p w14:paraId="59529086" w14:textId="49E7A1C6" w:rsidR="0032115B" w:rsidRDefault="004444A4" w:rsidP="0011695C">
      <w:pPr>
        <w:pStyle w:val="BodyText"/>
      </w:pPr>
      <w:r>
        <w:rPr>
          <w:noProof/>
        </w:rPr>
        <w:drawing>
          <wp:anchor distT="0" distB="0" distL="0" distR="0" simplePos="0" relativeHeight="251661312" behindDoc="0" locked="0" layoutInCell="1" allowOverlap="1" wp14:anchorId="645B42CC" wp14:editId="100586B6">
            <wp:simplePos x="0" y="0"/>
            <wp:positionH relativeFrom="margin">
              <wp:align>center</wp:align>
            </wp:positionH>
            <wp:positionV relativeFrom="paragraph">
              <wp:posOffset>465455</wp:posOffset>
            </wp:positionV>
            <wp:extent cx="5175149" cy="2320290"/>
            <wp:effectExtent l="0" t="0" r="6985" b="3810"/>
            <wp:wrapTopAndBottom/>
            <wp:docPr id="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175149" cy="2320290"/>
                    </a:xfrm>
                    <a:prstGeom prst="rect">
                      <a:avLst/>
                    </a:prstGeom>
                  </pic:spPr>
                </pic:pic>
              </a:graphicData>
            </a:graphic>
          </wp:anchor>
        </w:drawing>
      </w:r>
    </w:p>
    <w:p w14:paraId="4F7F5B24" w14:textId="4B2BBE52" w:rsidR="0032115B" w:rsidRDefault="0032115B" w:rsidP="0032115B">
      <w:pPr>
        <w:pStyle w:val="BodyText"/>
        <w:jc w:val="center"/>
      </w:pPr>
    </w:p>
    <w:p w14:paraId="63D85495" w14:textId="25D2A607" w:rsidR="0032115B" w:rsidRPr="00933FEC" w:rsidRDefault="0032115B" w:rsidP="0032115B">
      <w:pPr>
        <w:pStyle w:val="Caption"/>
      </w:pPr>
      <w:bookmarkStart w:id="22" w:name="_Toc416214295"/>
      <w:r w:rsidRPr="00933FEC">
        <w:t xml:space="preserve">Figure </w:t>
      </w:r>
      <w:r w:rsidR="00B747E1">
        <w:t>1.2</w:t>
      </w:r>
      <w:r w:rsidRPr="00933FEC">
        <w:t xml:space="preserve">: </w:t>
      </w:r>
      <w:r w:rsidR="004444A4">
        <w:t>Components of Communication system</w:t>
      </w:r>
      <w:r w:rsidRPr="004C0112">
        <w:t>.</w:t>
      </w:r>
      <w:bookmarkEnd w:id="22"/>
      <w:r w:rsidRPr="00933FEC">
        <w:t xml:space="preserve"> </w:t>
      </w:r>
    </w:p>
    <w:p w14:paraId="713FDA3A" w14:textId="6E261A71" w:rsidR="004444A4" w:rsidRPr="00401437" w:rsidRDefault="004444A4" w:rsidP="004444A4">
      <w:pPr>
        <w:pStyle w:val="ListParagraph"/>
        <w:widowControl w:val="0"/>
        <w:numPr>
          <w:ilvl w:val="0"/>
          <w:numId w:val="31"/>
        </w:numPr>
        <w:tabs>
          <w:tab w:val="left" w:pos="2330"/>
          <w:tab w:val="left" w:pos="2331"/>
        </w:tabs>
        <w:autoSpaceDE w:val="0"/>
        <w:autoSpaceDN w:val="0"/>
        <w:spacing w:before="87"/>
        <w:rPr>
          <w:sz w:val="24"/>
          <w:szCs w:val="18"/>
        </w:rPr>
      </w:pPr>
      <w:r w:rsidRPr="004444A4">
        <w:rPr>
          <w:b/>
          <w:sz w:val="24"/>
          <w:szCs w:val="18"/>
        </w:rPr>
        <w:t xml:space="preserve"> </w:t>
      </w:r>
      <w:r w:rsidRPr="00401437">
        <w:rPr>
          <w:b/>
          <w:sz w:val="24"/>
          <w:szCs w:val="18"/>
        </w:rPr>
        <w:t>Message Source</w:t>
      </w:r>
      <w:r w:rsidRPr="00401437">
        <w:rPr>
          <w:sz w:val="24"/>
          <w:szCs w:val="18"/>
        </w:rPr>
        <w:t>: The place where the message came</w:t>
      </w:r>
      <w:r w:rsidRPr="00401437">
        <w:rPr>
          <w:spacing w:val="-5"/>
          <w:sz w:val="24"/>
          <w:szCs w:val="18"/>
        </w:rPr>
        <w:t xml:space="preserve"> </w:t>
      </w:r>
      <w:r w:rsidRPr="00401437">
        <w:rPr>
          <w:sz w:val="24"/>
          <w:szCs w:val="18"/>
        </w:rPr>
        <w:t>from</w:t>
      </w:r>
    </w:p>
    <w:p w14:paraId="39A3DC61" w14:textId="77777777" w:rsidR="004444A4" w:rsidRPr="00401437" w:rsidRDefault="004444A4" w:rsidP="004444A4">
      <w:pPr>
        <w:pStyle w:val="ListParagraph"/>
        <w:widowControl w:val="0"/>
        <w:numPr>
          <w:ilvl w:val="0"/>
          <w:numId w:val="31"/>
        </w:numPr>
        <w:tabs>
          <w:tab w:val="left" w:pos="2330"/>
          <w:tab w:val="left" w:pos="2331"/>
        </w:tabs>
        <w:autoSpaceDE w:val="0"/>
        <w:autoSpaceDN w:val="0"/>
        <w:spacing w:before="31"/>
        <w:rPr>
          <w:sz w:val="24"/>
          <w:szCs w:val="18"/>
        </w:rPr>
      </w:pPr>
      <w:r w:rsidRPr="00401437">
        <w:rPr>
          <w:b/>
          <w:sz w:val="24"/>
          <w:szCs w:val="18"/>
        </w:rPr>
        <w:t>Input Message</w:t>
      </w:r>
      <w:r w:rsidRPr="00401437">
        <w:rPr>
          <w:sz w:val="24"/>
          <w:szCs w:val="18"/>
        </w:rPr>
        <w:t>: The message we want to</w:t>
      </w:r>
      <w:r w:rsidRPr="00401437">
        <w:rPr>
          <w:spacing w:val="-1"/>
          <w:sz w:val="24"/>
          <w:szCs w:val="18"/>
        </w:rPr>
        <w:t xml:space="preserve"> </w:t>
      </w:r>
      <w:r w:rsidRPr="00401437">
        <w:rPr>
          <w:sz w:val="24"/>
          <w:szCs w:val="18"/>
        </w:rPr>
        <w:t>send</w:t>
      </w:r>
    </w:p>
    <w:p w14:paraId="5E4A5213" w14:textId="77777777" w:rsidR="004444A4" w:rsidRPr="00401437" w:rsidRDefault="004444A4" w:rsidP="004444A4">
      <w:pPr>
        <w:pStyle w:val="ListParagraph"/>
        <w:widowControl w:val="0"/>
        <w:numPr>
          <w:ilvl w:val="0"/>
          <w:numId w:val="31"/>
        </w:numPr>
        <w:tabs>
          <w:tab w:val="left" w:pos="2330"/>
          <w:tab w:val="left" w:pos="2331"/>
        </w:tabs>
        <w:autoSpaceDE w:val="0"/>
        <w:autoSpaceDN w:val="0"/>
        <w:spacing w:before="30" w:line="247" w:lineRule="auto"/>
        <w:ind w:right="2297"/>
        <w:rPr>
          <w:sz w:val="24"/>
          <w:szCs w:val="18"/>
        </w:rPr>
      </w:pPr>
      <w:r w:rsidRPr="00401437">
        <w:rPr>
          <w:b/>
          <w:sz w:val="24"/>
          <w:szCs w:val="18"/>
        </w:rPr>
        <w:t>Input Transducer</w:t>
      </w:r>
      <w:r w:rsidRPr="00401437">
        <w:rPr>
          <w:sz w:val="24"/>
          <w:szCs w:val="18"/>
        </w:rPr>
        <w:t xml:space="preserve">: Converts the input message into </w:t>
      </w:r>
      <w:r w:rsidRPr="00401437">
        <w:rPr>
          <w:spacing w:val="-5"/>
          <w:sz w:val="24"/>
          <w:szCs w:val="18"/>
        </w:rPr>
        <w:t xml:space="preserve">its </w:t>
      </w:r>
      <w:r w:rsidRPr="00401437">
        <w:rPr>
          <w:sz w:val="24"/>
          <w:szCs w:val="18"/>
        </w:rPr>
        <w:t>electrical</w:t>
      </w:r>
      <w:r w:rsidRPr="00401437">
        <w:rPr>
          <w:spacing w:val="-3"/>
          <w:sz w:val="24"/>
          <w:szCs w:val="18"/>
        </w:rPr>
        <w:t xml:space="preserve"> </w:t>
      </w:r>
      <w:r w:rsidRPr="00401437">
        <w:rPr>
          <w:sz w:val="24"/>
          <w:szCs w:val="18"/>
        </w:rPr>
        <w:t>form</w:t>
      </w:r>
    </w:p>
    <w:p w14:paraId="643B7EC3" w14:textId="77777777" w:rsidR="004444A4" w:rsidRPr="00401437" w:rsidRDefault="004444A4" w:rsidP="004444A4">
      <w:pPr>
        <w:pStyle w:val="ListParagraph"/>
        <w:widowControl w:val="0"/>
        <w:numPr>
          <w:ilvl w:val="0"/>
          <w:numId w:val="31"/>
        </w:numPr>
        <w:tabs>
          <w:tab w:val="left" w:pos="2330"/>
          <w:tab w:val="left" w:pos="2331"/>
        </w:tabs>
        <w:autoSpaceDE w:val="0"/>
        <w:autoSpaceDN w:val="0"/>
        <w:spacing w:before="20"/>
        <w:rPr>
          <w:sz w:val="24"/>
          <w:szCs w:val="18"/>
        </w:rPr>
      </w:pPr>
      <w:r w:rsidRPr="00401437">
        <w:rPr>
          <w:b/>
          <w:sz w:val="24"/>
          <w:szCs w:val="18"/>
        </w:rPr>
        <w:t>Input Signal</w:t>
      </w:r>
      <w:r w:rsidRPr="00401437">
        <w:rPr>
          <w:sz w:val="24"/>
          <w:szCs w:val="18"/>
        </w:rPr>
        <w:t>: The data in electrical</w:t>
      </w:r>
      <w:r w:rsidRPr="00401437">
        <w:rPr>
          <w:spacing w:val="-3"/>
          <w:sz w:val="24"/>
          <w:szCs w:val="18"/>
        </w:rPr>
        <w:t xml:space="preserve"> </w:t>
      </w:r>
      <w:r w:rsidRPr="00401437">
        <w:rPr>
          <w:sz w:val="24"/>
          <w:szCs w:val="18"/>
        </w:rPr>
        <w:t>form</w:t>
      </w:r>
    </w:p>
    <w:p w14:paraId="597AF334" w14:textId="77777777" w:rsidR="004444A4" w:rsidRPr="00401437" w:rsidRDefault="004444A4" w:rsidP="004444A4">
      <w:pPr>
        <w:pStyle w:val="ListParagraph"/>
        <w:widowControl w:val="0"/>
        <w:numPr>
          <w:ilvl w:val="0"/>
          <w:numId w:val="31"/>
        </w:numPr>
        <w:tabs>
          <w:tab w:val="left" w:pos="2330"/>
          <w:tab w:val="left" w:pos="2331"/>
        </w:tabs>
        <w:autoSpaceDE w:val="0"/>
        <w:autoSpaceDN w:val="0"/>
        <w:spacing w:before="30"/>
        <w:rPr>
          <w:sz w:val="24"/>
          <w:szCs w:val="18"/>
        </w:rPr>
      </w:pPr>
      <w:r w:rsidRPr="00401437">
        <w:rPr>
          <w:b/>
          <w:sz w:val="24"/>
          <w:szCs w:val="18"/>
        </w:rPr>
        <w:t>Transmitter</w:t>
      </w:r>
      <w:r w:rsidRPr="00401437">
        <w:rPr>
          <w:sz w:val="24"/>
          <w:szCs w:val="18"/>
        </w:rPr>
        <w:t>: Modifies the signal for</w:t>
      </w:r>
      <w:r w:rsidRPr="00401437">
        <w:rPr>
          <w:spacing w:val="-2"/>
          <w:sz w:val="24"/>
          <w:szCs w:val="18"/>
        </w:rPr>
        <w:t xml:space="preserve"> </w:t>
      </w:r>
      <w:r w:rsidRPr="00401437">
        <w:rPr>
          <w:sz w:val="24"/>
          <w:szCs w:val="18"/>
        </w:rPr>
        <w:t>transmission</w:t>
      </w:r>
    </w:p>
    <w:p w14:paraId="5CD0EF1A" w14:textId="77777777" w:rsidR="004444A4" w:rsidRPr="00401437" w:rsidRDefault="004444A4" w:rsidP="004444A4">
      <w:pPr>
        <w:pStyle w:val="ListParagraph"/>
        <w:widowControl w:val="0"/>
        <w:numPr>
          <w:ilvl w:val="0"/>
          <w:numId w:val="31"/>
        </w:numPr>
        <w:tabs>
          <w:tab w:val="left" w:pos="2330"/>
          <w:tab w:val="left" w:pos="2331"/>
        </w:tabs>
        <w:autoSpaceDE w:val="0"/>
        <w:autoSpaceDN w:val="0"/>
        <w:spacing w:before="32" w:line="247" w:lineRule="auto"/>
        <w:ind w:right="2101"/>
        <w:rPr>
          <w:sz w:val="24"/>
          <w:szCs w:val="18"/>
        </w:rPr>
      </w:pPr>
      <w:r w:rsidRPr="00401437">
        <w:rPr>
          <w:b/>
          <w:sz w:val="24"/>
          <w:szCs w:val="18"/>
        </w:rPr>
        <w:t>Channel</w:t>
      </w:r>
      <w:r w:rsidRPr="00401437">
        <w:rPr>
          <w:sz w:val="24"/>
          <w:szCs w:val="18"/>
        </w:rPr>
        <w:t xml:space="preserve">: The medium over which the transmitted </w:t>
      </w:r>
      <w:r w:rsidRPr="00401437">
        <w:rPr>
          <w:spacing w:val="-3"/>
          <w:sz w:val="24"/>
          <w:szCs w:val="18"/>
        </w:rPr>
        <w:t xml:space="preserve">signal </w:t>
      </w:r>
      <w:r w:rsidRPr="00401437">
        <w:rPr>
          <w:sz w:val="24"/>
          <w:szCs w:val="18"/>
        </w:rPr>
        <w:t>is sent (e.g., wire, air, optical fiber, free</w:t>
      </w:r>
      <w:r w:rsidRPr="00401437">
        <w:rPr>
          <w:spacing w:val="-5"/>
          <w:sz w:val="24"/>
          <w:szCs w:val="18"/>
        </w:rPr>
        <w:t xml:space="preserve"> </w:t>
      </w:r>
      <w:r w:rsidRPr="00401437">
        <w:rPr>
          <w:sz w:val="24"/>
          <w:szCs w:val="18"/>
        </w:rPr>
        <w:t>space)</w:t>
      </w:r>
    </w:p>
    <w:p w14:paraId="567190C9" w14:textId="77777777" w:rsidR="004444A4" w:rsidRPr="00401437" w:rsidRDefault="004444A4" w:rsidP="004444A4">
      <w:pPr>
        <w:pStyle w:val="ListParagraph"/>
        <w:widowControl w:val="0"/>
        <w:numPr>
          <w:ilvl w:val="0"/>
          <w:numId w:val="31"/>
        </w:numPr>
        <w:tabs>
          <w:tab w:val="left" w:pos="2330"/>
          <w:tab w:val="left" w:pos="2331"/>
        </w:tabs>
        <w:autoSpaceDE w:val="0"/>
        <w:autoSpaceDN w:val="0"/>
        <w:spacing w:before="18"/>
        <w:rPr>
          <w:sz w:val="24"/>
          <w:szCs w:val="18"/>
        </w:rPr>
      </w:pPr>
      <w:r w:rsidRPr="00401437">
        <w:rPr>
          <w:b/>
          <w:sz w:val="24"/>
          <w:szCs w:val="18"/>
        </w:rPr>
        <w:t>Distortion/Noise</w:t>
      </w:r>
      <w:r w:rsidRPr="00401437">
        <w:rPr>
          <w:sz w:val="24"/>
          <w:szCs w:val="18"/>
        </w:rPr>
        <w:t>: External signals that affect the</w:t>
      </w:r>
      <w:r w:rsidRPr="00401437">
        <w:rPr>
          <w:spacing w:val="-6"/>
          <w:sz w:val="24"/>
          <w:szCs w:val="18"/>
        </w:rPr>
        <w:t xml:space="preserve"> </w:t>
      </w:r>
      <w:r w:rsidRPr="00401437">
        <w:rPr>
          <w:sz w:val="24"/>
          <w:szCs w:val="18"/>
        </w:rPr>
        <w:t>signal</w:t>
      </w:r>
    </w:p>
    <w:p w14:paraId="5DCC4EC7" w14:textId="77777777" w:rsidR="004444A4" w:rsidRPr="00401437" w:rsidRDefault="004444A4" w:rsidP="004444A4">
      <w:pPr>
        <w:pStyle w:val="ListParagraph"/>
        <w:widowControl w:val="0"/>
        <w:numPr>
          <w:ilvl w:val="0"/>
          <w:numId w:val="31"/>
        </w:numPr>
        <w:tabs>
          <w:tab w:val="left" w:pos="2330"/>
          <w:tab w:val="left" w:pos="2331"/>
        </w:tabs>
        <w:autoSpaceDE w:val="0"/>
        <w:autoSpaceDN w:val="0"/>
        <w:spacing w:before="32" w:line="247" w:lineRule="auto"/>
        <w:ind w:right="2725"/>
        <w:rPr>
          <w:sz w:val="24"/>
          <w:szCs w:val="18"/>
        </w:rPr>
      </w:pPr>
      <w:r w:rsidRPr="00401437">
        <w:rPr>
          <w:b/>
          <w:sz w:val="24"/>
          <w:szCs w:val="18"/>
        </w:rPr>
        <w:t>Receiver</w:t>
      </w:r>
      <w:r w:rsidRPr="00401437">
        <w:rPr>
          <w:sz w:val="24"/>
          <w:szCs w:val="18"/>
        </w:rPr>
        <w:t xml:space="preserve">: Modifies the received signal, undoing </w:t>
      </w:r>
      <w:r w:rsidRPr="00401437">
        <w:rPr>
          <w:spacing w:val="-6"/>
          <w:sz w:val="24"/>
          <w:szCs w:val="18"/>
        </w:rPr>
        <w:t xml:space="preserve">the </w:t>
      </w:r>
      <w:r w:rsidRPr="00401437">
        <w:rPr>
          <w:sz w:val="24"/>
          <w:szCs w:val="18"/>
        </w:rPr>
        <w:t>modifications done by the</w:t>
      </w:r>
      <w:r w:rsidRPr="00401437">
        <w:rPr>
          <w:spacing w:val="-1"/>
          <w:sz w:val="24"/>
          <w:szCs w:val="18"/>
        </w:rPr>
        <w:t xml:space="preserve"> </w:t>
      </w:r>
      <w:r w:rsidRPr="00401437">
        <w:rPr>
          <w:sz w:val="24"/>
          <w:szCs w:val="18"/>
        </w:rPr>
        <w:t>transmitter</w:t>
      </w:r>
    </w:p>
    <w:p w14:paraId="01F70762" w14:textId="77777777" w:rsidR="004444A4" w:rsidRPr="00401437" w:rsidRDefault="004444A4" w:rsidP="004444A4">
      <w:pPr>
        <w:pStyle w:val="ListParagraph"/>
        <w:widowControl w:val="0"/>
        <w:numPr>
          <w:ilvl w:val="0"/>
          <w:numId w:val="31"/>
        </w:numPr>
        <w:tabs>
          <w:tab w:val="left" w:pos="2330"/>
          <w:tab w:val="left" w:pos="2331"/>
        </w:tabs>
        <w:autoSpaceDE w:val="0"/>
        <w:autoSpaceDN w:val="0"/>
        <w:spacing w:before="19" w:line="247" w:lineRule="auto"/>
        <w:ind w:right="1896"/>
        <w:rPr>
          <w:sz w:val="24"/>
          <w:szCs w:val="18"/>
        </w:rPr>
      </w:pPr>
      <w:r w:rsidRPr="00401437">
        <w:rPr>
          <w:b/>
          <w:sz w:val="24"/>
          <w:szCs w:val="18"/>
        </w:rPr>
        <w:t>Output Transducer</w:t>
      </w:r>
      <w:r w:rsidRPr="00401437">
        <w:rPr>
          <w:sz w:val="24"/>
          <w:szCs w:val="18"/>
        </w:rPr>
        <w:t>: Converts message from its electrical form back into its original</w:t>
      </w:r>
      <w:r w:rsidRPr="00401437">
        <w:rPr>
          <w:spacing w:val="-3"/>
          <w:sz w:val="24"/>
          <w:szCs w:val="18"/>
        </w:rPr>
        <w:t xml:space="preserve"> </w:t>
      </w:r>
      <w:r w:rsidRPr="00401437">
        <w:rPr>
          <w:sz w:val="24"/>
          <w:szCs w:val="18"/>
        </w:rPr>
        <w:t>form</w:t>
      </w:r>
    </w:p>
    <w:p w14:paraId="7CE2DAF8" w14:textId="77777777" w:rsidR="004444A4" w:rsidRPr="00401437" w:rsidRDefault="004444A4" w:rsidP="004444A4">
      <w:pPr>
        <w:pStyle w:val="ListParagraph"/>
        <w:widowControl w:val="0"/>
        <w:numPr>
          <w:ilvl w:val="0"/>
          <w:numId w:val="31"/>
        </w:numPr>
        <w:tabs>
          <w:tab w:val="left" w:pos="2330"/>
          <w:tab w:val="left" w:pos="2331"/>
        </w:tabs>
        <w:autoSpaceDE w:val="0"/>
        <w:autoSpaceDN w:val="0"/>
        <w:spacing w:before="19" w:line="247" w:lineRule="auto"/>
        <w:ind w:right="3583"/>
        <w:rPr>
          <w:sz w:val="24"/>
          <w:szCs w:val="18"/>
        </w:rPr>
      </w:pPr>
      <w:r w:rsidRPr="00401437">
        <w:rPr>
          <w:b/>
          <w:sz w:val="24"/>
          <w:szCs w:val="18"/>
        </w:rPr>
        <w:t>Output Message</w:t>
      </w:r>
      <w:r w:rsidRPr="00401437">
        <w:rPr>
          <w:sz w:val="24"/>
          <w:szCs w:val="18"/>
        </w:rPr>
        <w:t xml:space="preserve">: The message that has </w:t>
      </w:r>
      <w:r w:rsidRPr="00401437">
        <w:rPr>
          <w:spacing w:val="-3"/>
          <w:sz w:val="24"/>
          <w:szCs w:val="18"/>
        </w:rPr>
        <w:t xml:space="preserve">been </w:t>
      </w:r>
      <w:r w:rsidRPr="00401437">
        <w:rPr>
          <w:sz w:val="24"/>
          <w:szCs w:val="18"/>
        </w:rPr>
        <w:t>communicated</w:t>
      </w:r>
    </w:p>
    <w:p w14:paraId="285E0BF4" w14:textId="12DC55CB" w:rsidR="00933AB9" w:rsidRPr="00CF767E" w:rsidRDefault="004444A4" w:rsidP="004C3D5A">
      <w:pPr>
        <w:pStyle w:val="ListParagraph"/>
      </w:pPr>
      <w:r w:rsidRPr="00401437">
        <w:rPr>
          <w:b/>
          <w:sz w:val="24"/>
          <w:szCs w:val="18"/>
        </w:rPr>
        <w:t>Message Destination</w:t>
      </w:r>
      <w:r w:rsidRPr="00401437">
        <w:rPr>
          <w:sz w:val="24"/>
          <w:szCs w:val="18"/>
        </w:rPr>
        <w:t xml:space="preserve">: The place was the </w:t>
      </w:r>
      <w:r w:rsidRPr="00401437">
        <w:rPr>
          <w:spacing w:val="-3"/>
          <w:sz w:val="24"/>
          <w:szCs w:val="18"/>
        </w:rPr>
        <w:t xml:space="preserve">message </w:t>
      </w:r>
      <w:r w:rsidRPr="00401437">
        <w:rPr>
          <w:sz w:val="24"/>
          <w:szCs w:val="18"/>
        </w:rPr>
        <w:t>intended for</w:t>
      </w:r>
      <w:r w:rsidR="00330391">
        <w:rPr>
          <w:sz w:val="24"/>
          <w:szCs w:val="18"/>
        </w:rPr>
        <w:t>.</w:t>
      </w:r>
    </w:p>
    <w:p w14:paraId="65540241" w14:textId="47C41BF0" w:rsidR="004444A4" w:rsidRDefault="000B27DD" w:rsidP="004444A4">
      <w:pPr>
        <w:pStyle w:val="Heading2"/>
      </w:pPr>
      <w:bookmarkStart w:id="23" w:name="_Toc58334932"/>
      <w:r>
        <w:lastRenderedPageBreak/>
        <w:t>Channels</w:t>
      </w:r>
      <w:r w:rsidR="00746104" w:rsidRPr="00851721">
        <w:rPr>
          <w:rFonts w:hint="cs"/>
          <w:b w:val="0"/>
          <w:bCs w:val="0"/>
          <w:sz w:val="24"/>
          <w:vertAlign w:val="superscript"/>
          <w:rtl/>
        </w:rPr>
        <w:t>]</w:t>
      </w:r>
      <w:r w:rsidR="00746104">
        <w:rPr>
          <w:b w:val="0"/>
          <w:bCs w:val="0"/>
          <w:sz w:val="24"/>
          <w:vertAlign w:val="superscript"/>
        </w:rPr>
        <w:t>1</w:t>
      </w:r>
      <w:r w:rsidR="0082002D">
        <w:rPr>
          <w:b w:val="0"/>
          <w:bCs w:val="0"/>
          <w:sz w:val="24"/>
          <w:vertAlign w:val="superscript"/>
        </w:rPr>
        <w:t>4</w:t>
      </w:r>
      <w:r w:rsidR="00746104" w:rsidRPr="00851721">
        <w:rPr>
          <w:rFonts w:hint="cs"/>
          <w:b w:val="0"/>
          <w:bCs w:val="0"/>
          <w:sz w:val="24"/>
          <w:vertAlign w:val="superscript"/>
          <w:rtl/>
        </w:rPr>
        <w:t>[</w:t>
      </w:r>
      <w:bookmarkEnd w:id="23"/>
    </w:p>
    <w:p w14:paraId="17FB1D48" w14:textId="3C72B7E9" w:rsidR="004444A4" w:rsidRDefault="004444A4" w:rsidP="004444A4"/>
    <w:p w14:paraId="3DB5A823" w14:textId="0EB24983" w:rsidR="004444A4" w:rsidRPr="007913F3" w:rsidRDefault="004444A4" w:rsidP="004C3D5A">
      <w:pPr>
        <w:pStyle w:val="BodyText"/>
        <w:spacing w:before="31"/>
      </w:pPr>
      <w:r w:rsidRPr="007913F3">
        <w:t>The two main channels are used:</w:t>
      </w:r>
    </w:p>
    <w:p w14:paraId="09B41057" w14:textId="25D27D0C" w:rsidR="004444A4" w:rsidRPr="00CF767E" w:rsidRDefault="004444A4" w:rsidP="004C3D5A">
      <w:pPr>
        <w:pStyle w:val="Heading3"/>
        <w:rPr>
          <w:color w:val="525252" w:themeColor="accent3" w:themeShade="80"/>
        </w:rPr>
      </w:pPr>
      <w:bookmarkStart w:id="24" w:name="_Toc58334933"/>
      <w:r w:rsidRPr="004C3D5A">
        <w:t>Line (Conducted</w:t>
      </w:r>
      <w:r w:rsidRPr="004C3D5A">
        <w:rPr>
          <w:spacing w:val="-1"/>
        </w:rPr>
        <w:t xml:space="preserve"> </w:t>
      </w:r>
      <w:r w:rsidRPr="004C3D5A">
        <w:t>media</w:t>
      </w:r>
      <w:r w:rsidRPr="00CF767E">
        <w:rPr>
          <w:color w:val="525252" w:themeColor="accent3" w:themeShade="80"/>
        </w:rPr>
        <w:t>)</w:t>
      </w:r>
      <w:bookmarkEnd w:id="24"/>
    </w:p>
    <w:p w14:paraId="5BE37CE5" w14:textId="60287029" w:rsidR="004444A4" w:rsidRPr="007913F3" w:rsidRDefault="004444A4" w:rsidP="004C3D5A">
      <w:pPr>
        <w:pStyle w:val="BodyText"/>
        <w:spacing w:before="30"/>
      </w:pPr>
      <w:r>
        <w:t xml:space="preserve">              </w:t>
      </w:r>
      <w:r w:rsidRPr="007913F3">
        <w:t>It's the channel made using metallic cables such as:</w:t>
      </w:r>
    </w:p>
    <w:p w14:paraId="413B4C3C" w14:textId="77777777" w:rsidR="004444A4" w:rsidRPr="007913F3" w:rsidRDefault="004444A4" w:rsidP="004444A4">
      <w:pPr>
        <w:pStyle w:val="ListParagraph"/>
        <w:widowControl w:val="0"/>
        <w:numPr>
          <w:ilvl w:val="0"/>
          <w:numId w:val="31"/>
        </w:numPr>
        <w:tabs>
          <w:tab w:val="left" w:pos="2330"/>
          <w:tab w:val="left" w:pos="2331"/>
        </w:tabs>
        <w:autoSpaceDE w:val="0"/>
        <w:autoSpaceDN w:val="0"/>
        <w:spacing w:before="37"/>
        <w:ind w:left="2330"/>
        <w:rPr>
          <w:sz w:val="24"/>
        </w:rPr>
      </w:pPr>
      <w:r w:rsidRPr="007913F3">
        <w:rPr>
          <w:sz w:val="24"/>
        </w:rPr>
        <w:t>Coaxial</w:t>
      </w:r>
      <w:r w:rsidRPr="007913F3">
        <w:rPr>
          <w:spacing w:val="-1"/>
          <w:sz w:val="24"/>
        </w:rPr>
        <w:t xml:space="preserve"> </w:t>
      </w:r>
      <w:r w:rsidRPr="007913F3">
        <w:rPr>
          <w:sz w:val="24"/>
        </w:rPr>
        <w:t>cable</w:t>
      </w:r>
    </w:p>
    <w:p w14:paraId="1AE87AFB" w14:textId="77777777" w:rsidR="004444A4" w:rsidRPr="007913F3" w:rsidRDefault="004444A4" w:rsidP="004444A4">
      <w:pPr>
        <w:pStyle w:val="ListParagraph"/>
        <w:widowControl w:val="0"/>
        <w:numPr>
          <w:ilvl w:val="0"/>
          <w:numId w:val="31"/>
        </w:numPr>
        <w:tabs>
          <w:tab w:val="left" w:pos="2330"/>
          <w:tab w:val="left" w:pos="2331"/>
        </w:tabs>
        <w:autoSpaceDE w:val="0"/>
        <w:autoSpaceDN w:val="0"/>
        <w:spacing w:before="30"/>
        <w:ind w:left="2330"/>
        <w:rPr>
          <w:sz w:val="24"/>
        </w:rPr>
      </w:pPr>
      <w:r w:rsidRPr="007913F3">
        <w:rPr>
          <w:sz w:val="24"/>
        </w:rPr>
        <w:t>Twisted</w:t>
      </w:r>
      <w:r w:rsidRPr="007913F3">
        <w:rPr>
          <w:spacing w:val="-2"/>
          <w:sz w:val="24"/>
        </w:rPr>
        <w:t xml:space="preserve"> </w:t>
      </w:r>
      <w:r w:rsidRPr="007913F3">
        <w:rPr>
          <w:sz w:val="24"/>
        </w:rPr>
        <w:t>pair</w:t>
      </w:r>
    </w:p>
    <w:p w14:paraId="63C2B936" w14:textId="77777777" w:rsidR="004444A4" w:rsidRPr="007913F3" w:rsidRDefault="004444A4" w:rsidP="004444A4">
      <w:pPr>
        <w:pStyle w:val="ListParagraph"/>
        <w:widowControl w:val="0"/>
        <w:numPr>
          <w:ilvl w:val="0"/>
          <w:numId w:val="31"/>
        </w:numPr>
        <w:tabs>
          <w:tab w:val="left" w:pos="2330"/>
          <w:tab w:val="left" w:pos="2331"/>
        </w:tabs>
        <w:autoSpaceDE w:val="0"/>
        <w:autoSpaceDN w:val="0"/>
        <w:spacing w:before="31"/>
        <w:ind w:left="2330"/>
        <w:rPr>
          <w:sz w:val="24"/>
        </w:rPr>
      </w:pPr>
      <w:r w:rsidRPr="007913F3">
        <w:rPr>
          <w:sz w:val="24"/>
        </w:rPr>
        <w:t>Parallel wires</w:t>
      </w:r>
    </w:p>
    <w:p w14:paraId="2D9E89A8" w14:textId="77777777" w:rsidR="004444A4" w:rsidRPr="004C3D5A" w:rsidRDefault="004444A4" w:rsidP="004C3D5A">
      <w:pPr>
        <w:pStyle w:val="Heading3"/>
        <w:rPr>
          <w:rFonts w:asciiTheme="minorBidi" w:hAnsiTheme="minorBidi" w:cstheme="minorBidi"/>
          <w:b w:val="0"/>
          <w:bCs w:val="0"/>
          <w:color w:val="00B050"/>
        </w:rPr>
      </w:pPr>
      <w:bookmarkStart w:id="25" w:name="_Toc58334934"/>
      <w:r w:rsidRPr="004C3D5A">
        <w:rPr>
          <w:rFonts w:asciiTheme="minorBidi" w:hAnsiTheme="minorBidi" w:cstheme="minorBidi"/>
          <w:color w:val="00B050"/>
        </w:rPr>
        <w:t>Free space (Radiated</w:t>
      </w:r>
      <w:r w:rsidRPr="004C3D5A">
        <w:rPr>
          <w:rFonts w:asciiTheme="minorBidi" w:hAnsiTheme="minorBidi" w:cstheme="minorBidi"/>
          <w:color w:val="00B050"/>
          <w:spacing w:val="-1"/>
        </w:rPr>
        <w:t xml:space="preserve"> </w:t>
      </w:r>
      <w:r w:rsidRPr="004C3D5A">
        <w:rPr>
          <w:rFonts w:asciiTheme="minorBidi" w:hAnsiTheme="minorBidi" w:cstheme="minorBidi"/>
          <w:color w:val="00B050"/>
        </w:rPr>
        <w:t>media)</w:t>
      </w:r>
      <w:bookmarkEnd w:id="25"/>
    </w:p>
    <w:p w14:paraId="3613BDEF" w14:textId="76125F42" w:rsidR="004444A4" w:rsidRPr="007913F3" w:rsidRDefault="004444A4" w:rsidP="004C3D5A">
      <w:pPr>
        <w:pStyle w:val="BodyText"/>
        <w:spacing w:after="0" w:line="247" w:lineRule="auto"/>
        <w:ind w:right="2172"/>
      </w:pPr>
      <w:r w:rsidRPr="007913F3">
        <w:t>It’s the channel where the transmission of signal is</w:t>
      </w:r>
      <w:r w:rsidR="00330391">
        <w:t xml:space="preserve"> </w:t>
      </w:r>
      <w:r w:rsidRPr="007913F3">
        <w:t>carried out by the</w:t>
      </w:r>
      <w:r w:rsidR="00330391">
        <w:t xml:space="preserve"> </w:t>
      </w:r>
      <w:r w:rsidRPr="007913F3">
        <w:t>propagation of electromagnetic wave.</w:t>
      </w:r>
    </w:p>
    <w:p w14:paraId="401B524D" w14:textId="77777777" w:rsidR="004444A4" w:rsidRPr="004C3D5A" w:rsidRDefault="004444A4" w:rsidP="004C3D5A">
      <w:pPr>
        <w:pStyle w:val="Heading3"/>
        <w:rPr>
          <w:rFonts w:asciiTheme="minorBidi" w:hAnsiTheme="minorBidi" w:cstheme="minorBidi"/>
          <w:b w:val="0"/>
          <w:bCs w:val="0"/>
          <w:color w:val="00B050"/>
        </w:rPr>
      </w:pPr>
      <w:bookmarkStart w:id="26" w:name="_Toc58334935"/>
      <w:r w:rsidRPr="004C3D5A">
        <w:rPr>
          <w:rFonts w:asciiTheme="minorBidi" w:hAnsiTheme="minorBidi" w:cstheme="minorBidi"/>
          <w:color w:val="00B050"/>
        </w:rPr>
        <w:t>Fiber-Optic</w:t>
      </w:r>
      <w:bookmarkEnd w:id="26"/>
    </w:p>
    <w:p w14:paraId="7331293D" w14:textId="7B71956A" w:rsidR="004444A4" w:rsidRPr="007913F3" w:rsidRDefault="004444A4" w:rsidP="004C3D5A">
      <w:pPr>
        <w:pStyle w:val="BodyText"/>
        <w:spacing w:after="0" w:line="247" w:lineRule="auto"/>
        <w:ind w:right="1948"/>
      </w:pPr>
      <w:r w:rsidRPr="007913F3">
        <w:t>Fiber-optic communication is a method that we can</w:t>
      </w:r>
      <w:r w:rsidR="00330391">
        <w:t xml:space="preserve"> </w:t>
      </w:r>
      <w:r w:rsidRPr="007913F3">
        <w:t>transmitting information</w:t>
      </w:r>
      <w:r w:rsidR="00330391">
        <w:t xml:space="preserve"> </w:t>
      </w:r>
      <w:r w:rsidRPr="007913F3">
        <w:t>by sending pulses that carry information through an optical fiber, when we</w:t>
      </w:r>
      <w:r w:rsidR="00701951">
        <w:t xml:space="preserve"> </w:t>
      </w:r>
      <w:r w:rsidRPr="007913F3">
        <w:t>faced high bandwidth and long distance the best method can we used is</w:t>
      </w:r>
      <w:r w:rsidR="00330391">
        <w:t xml:space="preserve"> </w:t>
      </w:r>
      <w:r w:rsidRPr="007913F3">
        <w:t>optical</w:t>
      </w:r>
      <w:r w:rsidR="00701951">
        <w:t xml:space="preserve"> </w:t>
      </w:r>
      <w:r w:rsidRPr="007913F3">
        <w:t>fiber.</w:t>
      </w:r>
    </w:p>
    <w:p w14:paraId="4007FE20" w14:textId="7C1AF394" w:rsidR="004444A4" w:rsidRPr="007913F3" w:rsidRDefault="00330391" w:rsidP="004C3D5A">
      <w:pPr>
        <w:pStyle w:val="BodyText"/>
        <w:spacing w:before="19" w:after="0" w:line="247" w:lineRule="auto"/>
        <w:ind w:right="1948"/>
      </w:pPr>
      <w:r>
        <w:t>B</w:t>
      </w:r>
      <w:r w:rsidR="004444A4" w:rsidRPr="007913F3">
        <w:t>y optical fiber communication we can transmit voice, video through local area</w:t>
      </w:r>
      <w:r>
        <w:t xml:space="preserve"> </w:t>
      </w:r>
      <w:r w:rsidR="004444A4" w:rsidRPr="007913F3">
        <w:t xml:space="preserve">networks, computer networks, </w:t>
      </w:r>
      <w:r w:rsidR="004444A4" w:rsidRPr="007913F3">
        <w:rPr>
          <w:spacing w:val="-7"/>
        </w:rPr>
        <w:t xml:space="preserve">or </w:t>
      </w:r>
      <w:r w:rsidR="004444A4" w:rsidRPr="007913F3">
        <w:t>across long</w:t>
      </w:r>
      <w:r w:rsidR="004444A4" w:rsidRPr="007913F3">
        <w:rPr>
          <w:spacing w:val="-1"/>
        </w:rPr>
        <w:t xml:space="preserve"> </w:t>
      </w:r>
      <w:r w:rsidR="004444A4" w:rsidRPr="007913F3">
        <w:t>distances.</w:t>
      </w:r>
    </w:p>
    <w:p w14:paraId="6BE17494" w14:textId="7CB9DB31" w:rsidR="00701951" w:rsidRDefault="004444A4" w:rsidP="00701951">
      <w:pPr>
        <w:pStyle w:val="BodyText"/>
        <w:spacing w:before="1" w:after="0" w:line="247" w:lineRule="auto"/>
        <w:ind w:right="1948"/>
      </w:pPr>
      <w:r w:rsidRPr="007913F3">
        <w:t xml:space="preserve">It is also used by many telecommunications companies </w:t>
      </w:r>
      <w:r w:rsidRPr="007913F3">
        <w:rPr>
          <w:spacing w:val="-8"/>
        </w:rPr>
        <w:t xml:space="preserve">to </w:t>
      </w:r>
      <w:r w:rsidRPr="007913F3">
        <w:t>transmit for</w:t>
      </w:r>
      <w:r w:rsidRPr="007913F3">
        <w:rPr>
          <w:spacing w:val="-2"/>
        </w:rPr>
        <w:t xml:space="preserve"> </w:t>
      </w:r>
      <w:r w:rsidR="00701951">
        <w:t xml:space="preserve">   </w:t>
      </w:r>
    </w:p>
    <w:p w14:paraId="3B31642A" w14:textId="5D0E7CEA" w:rsidR="004444A4" w:rsidRPr="007913F3" w:rsidRDefault="00701951" w:rsidP="004C3D5A">
      <w:pPr>
        <w:pStyle w:val="BodyText"/>
        <w:spacing w:before="1" w:after="0" w:line="247" w:lineRule="auto"/>
        <w:ind w:right="1948"/>
      </w:pPr>
      <w:r>
        <w:t xml:space="preserve">            </w:t>
      </w:r>
      <w:r w:rsidR="004444A4" w:rsidRPr="007913F3">
        <w:t>example:</w:t>
      </w:r>
    </w:p>
    <w:p w14:paraId="70DC7DE4" w14:textId="3BEAB305" w:rsidR="004444A4" w:rsidRPr="004C3D5A" w:rsidRDefault="004444A4" w:rsidP="004C3D5A">
      <w:pPr>
        <w:pStyle w:val="ListParagraph"/>
        <w:numPr>
          <w:ilvl w:val="3"/>
          <w:numId w:val="33"/>
        </w:numPr>
        <w:tabs>
          <w:tab w:val="left" w:pos="3060"/>
          <w:tab w:val="left" w:pos="3061"/>
        </w:tabs>
        <w:spacing w:before="19"/>
        <w:rPr>
          <w:sz w:val="24"/>
        </w:rPr>
      </w:pPr>
      <w:r w:rsidRPr="004C3D5A">
        <w:rPr>
          <w:sz w:val="24"/>
        </w:rPr>
        <w:t>telephone signals.</w:t>
      </w:r>
    </w:p>
    <w:p w14:paraId="55D67D7A" w14:textId="5C54AD99" w:rsidR="004444A4" w:rsidRPr="004C3D5A" w:rsidRDefault="004444A4" w:rsidP="004C3D5A">
      <w:pPr>
        <w:pStyle w:val="ListParagraph"/>
        <w:numPr>
          <w:ilvl w:val="3"/>
          <w:numId w:val="33"/>
        </w:numPr>
        <w:tabs>
          <w:tab w:val="left" w:pos="3060"/>
          <w:tab w:val="left" w:pos="3061"/>
        </w:tabs>
        <w:spacing w:before="31"/>
        <w:rPr>
          <w:sz w:val="24"/>
        </w:rPr>
      </w:pPr>
      <w:r w:rsidRPr="004C3D5A">
        <w:rPr>
          <w:sz w:val="24"/>
        </w:rPr>
        <w:t>Internet</w:t>
      </w:r>
      <w:r w:rsidRPr="004C3D5A">
        <w:rPr>
          <w:spacing w:val="-3"/>
          <w:sz w:val="24"/>
        </w:rPr>
        <w:t xml:space="preserve"> </w:t>
      </w:r>
      <w:r w:rsidRPr="004C3D5A">
        <w:rPr>
          <w:sz w:val="24"/>
        </w:rPr>
        <w:t>communication.</w:t>
      </w:r>
    </w:p>
    <w:p w14:paraId="17CBEDCF" w14:textId="29D412E1" w:rsidR="004444A4" w:rsidRPr="004C3D5A" w:rsidRDefault="004444A4" w:rsidP="004C3D5A">
      <w:pPr>
        <w:pStyle w:val="ListParagraph"/>
        <w:numPr>
          <w:ilvl w:val="3"/>
          <w:numId w:val="33"/>
        </w:numPr>
        <w:tabs>
          <w:tab w:val="left" w:pos="3060"/>
          <w:tab w:val="left" w:pos="3061"/>
        </w:tabs>
        <w:spacing w:before="31"/>
        <w:rPr>
          <w:sz w:val="32"/>
        </w:rPr>
      </w:pPr>
      <w:r w:rsidRPr="004C3D5A">
        <w:rPr>
          <w:sz w:val="24"/>
        </w:rPr>
        <w:t>cable television</w:t>
      </w:r>
      <w:r w:rsidRPr="004C3D5A">
        <w:rPr>
          <w:spacing w:val="-1"/>
          <w:sz w:val="24"/>
        </w:rPr>
        <w:t xml:space="preserve"> </w:t>
      </w:r>
      <w:r w:rsidRPr="004C3D5A">
        <w:rPr>
          <w:sz w:val="24"/>
        </w:rPr>
        <w:t>signals.</w:t>
      </w:r>
    </w:p>
    <w:p w14:paraId="0A8DC792" w14:textId="77777777" w:rsidR="004444A4" w:rsidRPr="004C3D5A" w:rsidRDefault="004444A4" w:rsidP="004C3D5A">
      <w:pPr>
        <w:pStyle w:val="Heading3"/>
        <w:rPr>
          <w:rFonts w:asciiTheme="minorBidi" w:hAnsiTheme="minorBidi" w:cstheme="minorBidi"/>
          <w:b w:val="0"/>
          <w:bCs w:val="0"/>
          <w:color w:val="00B050"/>
        </w:rPr>
      </w:pPr>
      <w:bookmarkStart w:id="27" w:name="_Toc58334936"/>
      <w:r w:rsidRPr="004C3D5A">
        <w:rPr>
          <w:rFonts w:asciiTheme="minorBidi" w:hAnsiTheme="minorBidi" w:cstheme="minorBidi"/>
          <w:color w:val="00B050"/>
        </w:rPr>
        <w:t>Satellite</w:t>
      </w:r>
      <w:bookmarkEnd w:id="27"/>
    </w:p>
    <w:p w14:paraId="24854AA3" w14:textId="77777777" w:rsidR="00330391" w:rsidRDefault="004444A4" w:rsidP="00330391">
      <w:pPr>
        <w:pStyle w:val="BodyText"/>
        <w:spacing w:before="31" w:after="0" w:line="247" w:lineRule="auto"/>
        <w:ind w:right="2038"/>
        <w:jc w:val="left"/>
      </w:pPr>
      <w:r w:rsidRPr="007913F3">
        <w:t>A communications satellite is a satellite that relays and amplifies radio telecommunications signals through a transponder, it creates a communication channel between a transmitter and a receiver.</w:t>
      </w:r>
    </w:p>
    <w:p w14:paraId="079C945A" w14:textId="7E51D5D5" w:rsidR="004444A4" w:rsidRPr="007913F3" w:rsidRDefault="004444A4" w:rsidP="004C3D5A">
      <w:pPr>
        <w:pStyle w:val="BodyText"/>
        <w:spacing w:before="31" w:after="0" w:line="247" w:lineRule="auto"/>
        <w:ind w:right="2038"/>
        <w:jc w:val="left"/>
      </w:pPr>
      <w:r w:rsidRPr="007913F3">
        <w:t>Communications satellites has many uses, for example:</w:t>
      </w:r>
    </w:p>
    <w:p w14:paraId="1CF3F8AB" w14:textId="4326FC33" w:rsidR="004444A4" w:rsidRPr="004C3D5A" w:rsidRDefault="004444A4" w:rsidP="004C3D5A">
      <w:pPr>
        <w:pStyle w:val="ListParagraph"/>
        <w:numPr>
          <w:ilvl w:val="2"/>
          <w:numId w:val="34"/>
        </w:numPr>
        <w:tabs>
          <w:tab w:val="left" w:pos="3060"/>
          <w:tab w:val="left" w:pos="3061"/>
        </w:tabs>
        <w:spacing w:before="24"/>
        <w:rPr>
          <w:sz w:val="24"/>
        </w:rPr>
      </w:pPr>
      <w:r w:rsidRPr="004C3D5A">
        <w:rPr>
          <w:sz w:val="24"/>
        </w:rPr>
        <w:t>Television</w:t>
      </w:r>
    </w:p>
    <w:p w14:paraId="569785E5" w14:textId="252A2D6C" w:rsidR="004444A4" w:rsidRPr="004C3D5A" w:rsidRDefault="004444A4" w:rsidP="004C3D5A">
      <w:pPr>
        <w:pStyle w:val="ListParagraph"/>
        <w:numPr>
          <w:ilvl w:val="2"/>
          <w:numId w:val="34"/>
        </w:numPr>
        <w:tabs>
          <w:tab w:val="left" w:pos="3060"/>
          <w:tab w:val="left" w:pos="3061"/>
        </w:tabs>
        <w:spacing w:before="30"/>
        <w:rPr>
          <w:sz w:val="24"/>
        </w:rPr>
      </w:pPr>
      <w:r w:rsidRPr="004C3D5A">
        <w:rPr>
          <w:sz w:val="24"/>
        </w:rPr>
        <w:t>Telephone</w:t>
      </w:r>
    </w:p>
    <w:p w14:paraId="6B553FE0" w14:textId="47E51C2D" w:rsidR="00B747E1" w:rsidRPr="004C3D5A" w:rsidRDefault="004444A4" w:rsidP="004C3D5A">
      <w:pPr>
        <w:pStyle w:val="ListParagraph"/>
        <w:numPr>
          <w:ilvl w:val="2"/>
          <w:numId w:val="34"/>
        </w:numPr>
        <w:tabs>
          <w:tab w:val="left" w:pos="3060"/>
          <w:tab w:val="left" w:pos="3061"/>
        </w:tabs>
        <w:spacing w:before="30"/>
        <w:rPr>
          <w:sz w:val="24"/>
        </w:rPr>
      </w:pPr>
      <w:r w:rsidRPr="004C3D5A">
        <w:rPr>
          <w:sz w:val="24"/>
        </w:rPr>
        <w:t>Radio</w:t>
      </w:r>
    </w:p>
    <w:p w14:paraId="13DA2CA1" w14:textId="438E4480" w:rsidR="004444A4" w:rsidRPr="004C3D5A" w:rsidRDefault="004444A4" w:rsidP="004C3D5A">
      <w:pPr>
        <w:pStyle w:val="ListParagraph"/>
        <w:numPr>
          <w:ilvl w:val="2"/>
          <w:numId w:val="34"/>
        </w:numPr>
        <w:tabs>
          <w:tab w:val="left" w:pos="3060"/>
          <w:tab w:val="left" w:pos="3061"/>
        </w:tabs>
        <w:spacing w:before="30"/>
        <w:rPr>
          <w:sz w:val="24"/>
        </w:rPr>
      </w:pPr>
      <w:r w:rsidRPr="004C3D5A">
        <w:rPr>
          <w:sz w:val="24"/>
        </w:rPr>
        <w:t>Internet</w:t>
      </w:r>
    </w:p>
    <w:p w14:paraId="78E8D7C6" w14:textId="77777777" w:rsidR="00B747E1" w:rsidRPr="004C3D5A" w:rsidRDefault="00B747E1" w:rsidP="004C3D5A">
      <w:pPr>
        <w:rPr>
          <w:sz w:val="24"/>
        </w:rPr>
      </w:pPr>
    </w:p>
    <w:p w14:paraId="38FF228C" w14:textId="17301B4B" w:rsidR="00933AB9" w:rsidRDefault="00330391" w:rsidP="00330391">
      <w:pPr>
        <w:pStyle w:val="BodyText"/>
        <w:tabs>
          <w:tab w:val="left" w:pos="2916"/>
        </w:tabs>
      </w:pPr>
      <w:r>
        <w:tab/>
      </w:r>
    </w:p>
    <w:p w14:paraId="2B93D6BA" w14:textId="61A1662D" w:rsidR="00330391" w:rsidRDefault="00330391" w:rsidP="00330391">
      <w:pPr>
        <w:pStyle w:val="BodyText"/>
        <w:tabs>
          <w:tab w:val="left" w:pos="2916"/>
        </w:tabs>
      </w:pPr>
    </w:p>
    <w:p w14:paraId="07D9A691" w14:textId="77777777" w:rsidR="00330391" w:rsidRDefault="00330391" w:rsidP="004C3D5A">
      <w:pPr>
        <w:pStyle w:val="BodyText"/>
        <w:tabs>
          <w:tab w:val="left" w:pos="2916"/>
        </w:tabs>
      </w:pPr>
    </w:p>
    <w:p w14:paraId="27C70FDD" w14:textId="1969B5F2" w:rsidR="000B27DD" w:rsidRDefault="000B27DD" w:rsidP="00595812">
      <w:pPr>
        <w:pStyle w:val="Heading1"/>
        <w:ind w:left="-142"/>
      </w:pPr>
      <w:bookmarkStart w:id="28" w:name="_Toc58334937"/>
      <w:r>
        <w:lastRenderedPageBreak/>
        <w:t>Optical Fiber</w:t>
      </w:r>
      <w:bookmarkEnd w:id="28"/>
    </w:p>
    <w:p w14:paraId="0775D697" w14:textId="4EB611E2" w:rsidR="000B27DD" w:rsidRDefault="000B27DD" w:rsidP="000B27DD"/>
    <w:p w14:paraId="45750823" w14:textId="39CE3F50" w:rsidR="000B27DD" w:rsidRDefault="00B747E1">
      <w:pPr>
        <w:pStyle w:val="Heading2"/>
        <w:numPr>
          <w:ilvl w:val="0"/>
          <w:numId w:val="0"/>
        </w:numPr>
        <w:ind w:left="708"/>
      </w:pPr>
      <w:bookmarkStart w:id="29" w:name="_Toc58334938"/>
      <w:r>
        <w:rPr>
          <w:b w:val="0"/>
          <w:bCs w:val="0"/>
        </w:rPr>
        <w:t>2</w:t>
      </w:r>
      <w:r w:rsidR="00DD630F" w:rsidRPr="004C3D5A">
        <w:rPr>
          <w:b w:val="0"/>
          <w:bCs w:val="0"/>
        </w:rPr>
        <w:t>.</w:t>
      </w:r>
      <w:r w:rsidR="00DD630F">
        <w:t xml:space="preserve">1 </w:t>
      </w:r>
      <w:r w:rsidR="000B27DD">
        <w:t>What it is</w:t>
      </w:r>
      <w:r w:rsidR="0082002D" w:rsidRPr="00851721">
        <w:rPr>
          <w:rFonts w:hint="cs"/>
          <w:b w:val="0"/>
          <w:bCs w:val="0"/>
          <w:sz w:val="24"/>
          <w:vertAlign w:val="superscript"/>
          <w:rtl/>
        </w:rPr>
        <w:t>]</w:t>
      </w:r>
      <w:r w:rsidR="0082002D">
        <w:rPr>
          <w:b w:val="0"/>
          <w:bCs w:val="0"/>
          <w:sz w:val="24"/>
          <w:vertAlign w:val="superscript"/>
        </w:rPr>
        <w:t>1</w:t>
      </w:r>
      <w:r w:rsidR="0082002D" w:rsidRPr="00851721">
        <w:rPr>
          <w:rFonts w:hint="cs"/>
          <w:b w:val="0"/>
          <w:bCs w:val="0"/>
          <w:sz w:val="24"/>
          <w:vertAlign w:val="superscript"/>
          <w:rtl/>
        </w:rPr>
        <w:t xml:space="preserve"> [</w:t>
      </w:r>
      <w:r w:rsidR="000B27DD">
        <w:t>?</w:t>
      </w:r>
      <w:bookmarkEnd w:id="29"/>
    </w:p>
    <w:p w14:paraId="552B6E3F" w14:textId="77777777" w:rsidR="00DD630F" w:rsidRPr="00CF767E" w:rsidRDefault="00DD630F" w:rsidP="004C3D5A"/>
    <w:p w14:paraId="1B179712" w14:textId="77777777" w:rsidR="000B27DD" w:rsidRPr="007913F3" w:rsidRDefault="000B27DD" w:rsidP="004C3D5A">
      <w:pPr>
        <w:pStyle w:val="BodyText"/>
        <w:spacing w:before="320" w:line="247" w:lineRule="auto"/>
        <w:ind w:right="1947"/>
      </w:pPr>
      <w:r w:rsidRPr="007913F3">
        <w:t>An optical fiber is a flexible, thin fiber made of plastic or glass that carry light from one end to another, it is used mostly as a method to transmit light between the two ends of the fiber, one of the most advantages is transmitting the signal longer distances and at high than electrical cables.</w:t>
      </w:r>
    </w:p>
    <w:p w14:paraId="730B4582" w14:textId="42AC868F" w:rsidR="000B27DD" w:rsidRDefault="006D4368" w:rsidP="000B27DD">
      <w:pPr>
        <w:pStyle w:val="BodyText"/>
        <w:spacing w:line="247" w:lineRule="auto"/>
        <w:ind w:right="2037"/>
      </w:pPr>
      <w:r>
        <w:rPr>
          <w:noProof/>
        </w:rPr>
        <w:drawing>
          <wp:anchor distT="0" distB="0" distL="0" distR="0" simplePos="0" relativeHeight="251663360" behindDoc="0" locked="0" layoutInCell="1" allowOverlap="1" wp14:anchorId="79C7CE6A" wp14:editId="047CE7B1">
            <wp:simplePos x="0" y="0"/>
            <wp:positionH relativeFrom="page">
              <wp:posOffset>1261110</wp:posOffset>
            </wp:positionH>
            <wp:positionV relativeFrom="paragraph">
              <wp:posOffset>411480</wp:posOffset>
            </wp:positionV>
            <wp:extent cx="4221480" cy="2110740"/>
            <wp:effectExtent l="0" t="0" r="0" b="0"/>
            <wp:wrapTopAndBottom/>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221480" cy="2110740"/>
                    </a:xfrm>
                    <a:prstGeom prst="rect">
                      <a:avLst/>
                    </a:prstGeom>
                  </pic:spPr>
                </pic:pic>
              </a:graphicData>
            </a:graphic>
            <wp14:sizeRelH relativeFrom="margin">
              <wp14:pctWidth>0</wp14:pctWidth>
            </wp14:sizeRelH>
            <wp14:sizeRelV relativeFrom="margin">
              <wp14:pctHeight>0</wp14:pctHeight>
            </wp14:sizeRelV>
          </wp:anchor>
        </w:drawing>
      </w:r>
      <w:r w:rsidR="000B27DD" w:rsidRPr="007913F3">
        <w:t>Fibers are used instead of metal wires because signals travel along them with less loss.</w:t>
      </w:r>
    </w:p>
    <w:p w14:paraId="037565ED" w14:textId="7E3E9A25" w:rsidR="000B27DD" w:rsidRDefault="000B27DD" w:rsidP="000B27DD">
      <w:pPr>
        <w:pStyle w:val="BodyText"/>
        <w:spacing w:line="247" w:lineRule="auto"/>
        <w:ind w:right="2037"/>
        <w:jc w:val="center"/>
        <w:rPr>
          <w:color w:val="0070C0"/>
        </w:rPr>
      </w:pPr>
      <w:r>
        <w:rPr>
          <w:color w:val="0070C0"/>
        </w:rPr>
        <w:t xml:space="preserve"> </w:t>
      </w:r>
    </w:p>
    <w:p w14:paraId="69F53983" w14:textId="385FBFF9" w:rsidR="000B27DD" w:rsidRDefault="00933AB9" w:rsidP="000B27DD">
      <w:pPr>
        <w:pStyle w:val="BodyText"/>
        <w:spacing w:line="247" w:lineRule="auto"/>
        <w:ind w:right="2037"/>
        <w:jc w:val="center"/>
        <w:rPr>
          <w:color w:val="0070C0"/>
        </w:rPr>
      </w:pPr>
      <w:r>
        <w:rPr>
          <w:color w:val="0070C0"/>
        </w:rPr>
        <w:t xml:space="preserve">       </w:t>
      </w:r>
      <w:r w:rsidR="000B27DD">
        <w:rPr>
          <w:color w:val="0070C0"/>
        </w:rPr>
        <w:t xml:space="preserve"> </w:t>
      </w:r>
      <w:r w:rsidR="000B27DD" w:rsidRPr="004C3D5A">
        <w:rPr>
          <w:color w:val="0070C0"/>
        </w:rPr>
        <w:t xml:space="preserve">Figure </w:t>
      </w:r>
      <w:r w:rsidR="00B747E1">
        <w:rPr>
          <w:color w:val="0070C0"/>
        </w:rPr>
        <w:t>2</w:t>
      </w:r>
      <w:r w:rsidR="000B27DD" w:rsidRPr="004C3D5A">
        <w:rPr>
          <w:color w:val="0070C0"/>
        </w:rPr>
        <w:t>.</w:t>
      </w:r>
      <w:r w:rsidR="000B27DD" w:rsidRPr="004C3D5A">
        <w:rPr>
          <w:color w:val="0070C0"/>
        </w:rPr>
        <w:fldChar w:fldCharType="begin"/>
      </w:r>
      <w:r w:rsidR="000B27DD" w:rsidRPr="004C3D5A">
        <w:rPr>
          <w:color w:val="0070C0"/>
        </w:rPr>
        <w:instrText xml:space="preserve"> SEQ Figure \* ARABIC \s 1 </w:instrText>
      </w:r>
      <w:r w:rsidR="000B27DD" w:rsidRPr="004C3D5A">
        <w:rPr>
          <w:color w:val="0070C0"/>
        </w:rPr>
        <w:fldChar w:fldCharType="separate"/>
      </w:r>
      <w:r w:rsidR="000B27DD" w:rsidRPr="004C3D5A">
        <w:rPr>
          <w:noProof/>
          <w:color w:val="0070C0"/>
        </w:rPr>
        <w:t>1</w:t>
      </w:r>
      <w:r w:rsidR="000B27DD" w:rsidRPr="004C3D5A">
        <w:rPr>
          <w:noProof/>
          <w:color w:val="0070C0"/>
        </w:rPr>
        <w:fldChar w:fldCharType="end"/>
      </w:r>
      <w:r w:rsidR="000B27DD" w:rsidRPr="004C3D5A">
        <w:rPr>
          <w:color w:val="0070C0"/>
        </w:rPr>
        <w:t xml:space="preserve">: </w:t>
      </w:r>
      <w:r w:rsidR="000B27DD">
        <w:rPr>
          <w:color w:val="0070C0"/>
        </w:rPr>
        <w:t>Optical Fiber</w:t>
      </w:r>
      <w:r w:rsidR="000B27DD" w:rsidRPr="004C3D5A">
        <w:rPr>
          <w:color w:val="0070C0"/>
        </w:rPr>
        <w:t>.</w:t>
      </w:r>
    </w:p>
    <w:p w14:paraId="1D3402F2" w14:textId="4C547A1D" w:rsidR="000B27DD" w:rsidRDefault="00B747E1" w:rsidP="00DD630F">
      <w:pPr>
        <w:pStyle w:val="Heading2"/>
        <w:numPr>
          <w:ilvl w:val="0"/>
          <w:numId w:val="0"/>
        </w:numPr>
      </w:pPr>
      <w:bookmarkStart w:id="30" w:name="_Toc58334939"/>
      <w:r>
        <w:t>2</w:t>
      </w:r>
      <w:r w:rsidR="00DD630F">
        <w:t xml:space="preserve">.2 </w:t>
      </w:r>
      <w:r w:rsidR="000B27DD" w:rsidRPr="000B27DD">
        <w:t>C</w:t>
      </w:r>
      <w:r w:rsidR="000B27DD" w:rsidRPr="004C3D5A">
        <w:t>omponent</w:t>
      </w:r>
      <w:r w:rsidR="0082002D" w:rsidRPr="00851721">
        <w:rPr>
          <w:rFonts w:hint="cs"/>
          <w:b w:val="0"/>
          <w:bCs w:val="0"/>
          <w:sz w:val="24"/>
          <w:vertAlign w:val="superscript"/>
          <w:rtl/>
        </w:rPr>
        <w:t>]</w:t>
      </w:r>
      <w:r w:rsidR="0082002D">
        <w:rPr>
          <w:b w:val="0"/>
          <w:bCs w:val="0"/>
          <w:sz w:val="24"/>
          <w:vertAlign w:val="superscript"/>
        </w:rPr>
        <w:t>1</w:t>
      </w:r>
      <w:r w:rsidR="0082002D" w:rsidRPr="00851721">
        <w:rPr>
          <w:rFonts w:hint="cs"/>
          <w:b w:val="0"/>
          <w:bCs w:val="0"/>
          <w:sz w:val="24"/>
          <w:vertAlign w:val="superscript"/>
          <w:rtl/>
        </w:rPr>
        <w:t xml:space="preserve"> [</w:t>
      </w:r>
      <w:bookmarkEnd w:id="30"/>
    </w:p>
    <w:p w14:paraId="4C38EFD1" w14:textId="7D6195B8" w:rsidR="00DD630F" w:rsidRPr="00CF767E" w:rsidRDefault="00DD630F" w:rsidP="004C3D5A"/>
    <w:p w14:paraId="62FE1085" w14:textId="23B9BF10" w:rsidR="000B27DD" w:rsidRPr="004C3D5A" w:rsidRDefault="0082002D" w:rsidP="004C3D5A">
      <w:pPr>
        <w:pStyle w:val="BodyText"/>
        <w:spacing w:line="247" w:lineRule="auto"/>
        <w:ind w:right="2037"/>
        <w:rPr>
          <w:color w:val="0070C0"/>
        </w:rPr>
      </w:pPr>
      <w:r>
        <w:rPr>
          <w:rFonts w:ascii="Calibri"/>
          <w:noProof/>
          <w:sz w:val="20"/>
        </w:rPr>
        <w:drawing>
          <wp:anchor distT="0" distB="0" distL="114300" distR="114300" simplePos="0" relativeHeight="251664384" behindDoc="0" locked="0" layoutInCell="1" allowOverlap="1" wp14:anchorId="2C42366E" wp14:editId="3A083969">
            <wp:simplePos x="0" y="0"/>
            <wp:positionH relativeFrom="margin">
              <wp:posOffset>506095</wp:posOffset>
            </wp:positionH>
            <wp:positionV relativeFrom="page">
              <wp:posOffset>6873240</wp:posOffset>
            </wp:positionV>
            <wp:extent cx="4267200" cy="2261870"/>
            <wp:effectExtent l="0" t="0" r="0" b="5080"/>
            <wp:wrapThrough wrapText="bothSides">
              <wp:wrapPolygon edited="0">
                <wp:start x="0" y="0"/>
                <wp:lineTo x="0" y="21467"/>
                <wp:lineTo x="21504" y="21467"/>
                <wp:lineTo x="21504" y="0"/>
                <wp:lineTo x="0" y="0"/>
              </wp:wrapPolygon>
            </wp:wrapThrough>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7200" cy="2261870"/>
                    </a:xfrm>
                    <a:prstGeom prst="rect">
                      <a:avLst/>
                    </a:prstGeom>
                  </pic:spPr>
                </pic:pic>
              </a:graphicData>
            </a:graphic>
            <wp14:sizeRelV relativeFrom="margin">
              <wp14:pctHeight>0</wp14:pctHeight>
            </wp14:sizeRelV>
          </wp:anchor>
        </w:drawing>
      </w:r>
    </w:p>
    <w:p w14:paraId="1E335AB5" w14:textId="63AD424A" w:rsidR="000B27DD" w:rsidRDefault="000B27DD" w:rsidP="000B27DD"/>
    <w:p w14:paraId="2B9C8C53" w14:textId="39827951" w:rsidR="000B27DD" w:rsidRDefault="000B27DD" w:rsidP="000B27DD"/>
    <w:p w14:paraId="7944D587" w14:textId="431E7A4A" w:rsidR="000B27DD" w:rsidRDefault="000B27DD" w:rsidP="000B27DD"/>
    <w:p w14:paraId="59002594" w14:textId="0CCA0065" w:rsidR="000B27DD" w:rsidRDefault="000B27DD" w:rsidP="000B27DD"/>
    <w:p w14:paraId="4512D8EA" w14:textId="1650D89F" w:rsidR="000B27DD" w:rsidRDefault="000B27DD" w:rsidP="000B27DD"/>
    <w:p w14:paraId="66D6E204" w14:textId="5C0FA9CF" w:rsidR="000B27DD" w:rsidRDefault="000B27DD" w:rsidP="000B27DD"/>
    <w:p w14:paraId="75248849" w14:textId="711FC408" w:rsidR="000B27DD" w:rsidRDefault="000B27DD" w:rsidP="000B27DD"/>
    <w:p w14:paraId="6B5AB9E6" w14:textId="29725999" w:rsidR="000B27DD" w:rsidRDefault="000B27DD" w:rsidP="000B27DD"/>
    <w:p w14:paraId="50DFD74C" w14:textId="27DFF63F" w:rsidR="000B27DD" w:rsidRDefault="000B27DD" w:rsidP="000B27DD"/>
    <w:p w14:paraId="37B41718" w14:textId="12E6D009" w:rsidR="000B27DD" w:rsidRDefault="000B27DD" w:rsidP="000B27DD"/>
    <w:p w14:paraId="3BC7945B" w14:textId="72932B8A" w:rsidR="000B27DD" w:rsidRDefault="000B27DD" w:rsidP="000B27DD"/>
    <w:p w14:paraId="12FA4E16" w14:textId="27926CB3" w:rsidR="000B27DD" w:rsidRDefault="000B27DD" w:rsidP="000B27DD"/>
    <w:p w14:paraId="7966E39C" w14:textId="77777777" w:rsidR="00330391" w:rsidRDefault="00330391">
      <w:pPr>
        <w:tabs>
          <w:tab w:val="left" w:pos="2880"/>
        </w:tabs>
      </w:pPr>
    </w:p>
    <w:p w14:paraId="01AB620F" w14:textId="77777777" w:rsidR="00330391" w:rsidRDefault="00330391">
      <w:pPr>
        <w:tabs>
          <w:tab w:val="left" w:pos="2880"/>
        </w:tabs>
      </w:pPr>
    </w:p>
    <w:p w14:paraId="1E4B9C91" w14:textId="77777777" w:rsidR="00330391" w:rsidRDefault="00330391">
      <w:pPr>
        <w:tabs>
          <w:tab w:val="left" w:pos="2880"/>
        </w:tabs>
      </w:pPr>
    </w:p>
    <w:p w14:paraId="3EAFA748" w14:textId="688F4703" w:rsidR="005D44AD" w:rsidRDefault="00933AB9" w:rsidP="005D44AD">
      <w:pPr>
        <w:tabs>
          <w:tab w:val="left" w:pos="2880"/>
        </w:tabs>
        <w:jc w:val="center"/>
        <w:rPr>
          <w:color w:val="0070C0"/>
          <w:sz w:val="24"/>
        </w:rPr>
      </w:pPr>
      <w:r w:rsidRPr="004C3D5A">
        <w:rPr>
          <w:color w:val="0070C0"/>
          <w:sz w:val="24"/>
        </w:rPr>
        <w:t>Figure</w:t>
      </w:r>
      <w:r w:rsidR="005D44AD">
        <w:rPr>
          <w:color w:val="0070C0"/>
          <w:sz w:val="24"/>
        </w:rPr>
        <w:t xml:space="preserve"> 2.2: fiber structure</w:t>
      </w:r>
    </w:p>
    <w:p w14:paraId="71284139" w14:textId="77777777" w:rsidR="005D44AD" w:rsidRDefault="005D44AD" w:rsidP="004C3D5A">
      <w:pPr>
        <w:tabs>
          <w:tab w:val="left" w:pos="2880"/>
        </w:tabs>
        <w:rPr>
          <w:color w:val="0070C0"/>
          <w:sz w:val="24"/>
        </w:rPr>
      </w:pPr>
    </w:p>
    <w:p w14:paraId="305B279C" w14:textId="77777777" w:rsidR="005D44AD" w:rsidRDefault="005D44AD" w:rsidP="004C3D5A">
      <w:pPr>
        <w:tabs>
          <w:tab w:val="left" w:pos="2880"/>
        </w:tabs>
        <w:rPr>
          <w:color w:val="0070C0"/>
          <w:sz w:val="24"/>
        </w:rPr>
      </w:pPr>
    </w:p>
    <w:p w14:paraId="737C4CBB" w14:textId="73B13AC3" w:rsidR="000B27DD" w:rsidRPr="004C3D5A" w:rsidRDefault="00B747E1" w:rsidP="004C3D5A">
      <w:pPr>
        <w:tabs>
          <w:tab w:val="left" w:pos="2880"/>
        </w:tabs>
        <w:rPr>
          <w:color w:val="0070C0"/>
        </w:rPr>
      </w:pPr>
      <w:r>
        <w:rPr>
          <w:color w:val="0070C0"/>
          <w:sz w:val="24"/>
        </w:rPr>
        <w:lastRenderedPageBreak/>
        <w:t>2</w:t>
      </w:r>
      <w:r w:rsidR="00933AB9" w:rsidRPr="004C3D5A">
        <w:rPr>
          <w:color w:val="0070C0"/>
          <w:sz w:val="24"/>
        </w:rPr>
        <w:t>.2: Optical Fiber components</w:t>
      </w:r>
    </w:p>
    <w:p w14:paraId="7752FA0A" w14:textId="59C9213E" w:rsidR="00933AB9" w:rsidRDefault="00933AB9" w:rsidP="000B27DD"/>
    <w:p w14:paraId="140D23FE" w14:textId="78AD65A7" w:rsidR="00933AB9" w:rsidRDefault="00933AB9"/>
    <w:p w14:paraId="410DCEB7" w14:textId="3CA4716B" w:rsidR="00933AB9" w:rsidRPr="00933AB9" w:rsidRDefault="00933AB9" w:rsidP="004C3D5A">
      <w:pPr>
        <w:pStyle w:val="ListParagraph"/>
        <w:widowControl w:val="0"/>
        <w:numPr>
          <w:ilvl w:val="0"/>
          <w:numId w:val="40"/>
        </w:numPr>
        <w:tabs>
          <w:tab w:val="left" w:pos="3019"/>
          <w:tab w:val="left" w:pos="3020"/>
        </w:tabs>
        <w:autoSpaceDE w:val="0"/>
        <w:autoSpaceDN w:val="0"/>
        <w:spacing w:before="234"/>
      </w:pPr>
      <w:r w:rsidRPr="00933AB9">
        <w:rPr>
          <w:b/>
          <w:sz w:val="24"/>
        </w:rPr>
        <w:t xml:space="preserve">Core: </w:t>
      </w:r>
      <w:r w:rsidRPr="00933AB9">
        <w:rPr>
          <w:sz w:val="24"/>
        </w:rPr>
        <w:t>The core is a cylindrical rod of</w:t>
      </w:r>
      <w:r w:rsidRPr="00933AB9">
        <w:rPr>
          <w:spacing w:val="-5"/>
          <w:sz w:val="24"/>
        </w:rPr>
        <w:t xml:space="preserve"> </w:t>
      </w:r>
      <w:r w:rsidRPr="00933AB9">
        <w:rPr>
          <w:sz w:val="24"/>
        </w:rPr>
        <w:t>dielectric material it’s made mostly of glass or can be sometimes of plastic, light propagates mainly along the core of the fiber.</w:t>
      </w:r>
    </w:p>
    <w:p w14:paraId="49C00DDC" w14:textId="77777777" w:rsidR="00933AB9" w:rsidRPr="007913F3" w:rsidRDefault="00933AB9" w:rsidP="00933AB9">
      <w:pPr>
        <w:pStyle w:val="BodyText"/>
        <w:spacing w:before="3"/>
      </w:pPr>
    </w:p>
    <w:p w14:paraId="67E08BE2" w14:textId="77777777" w:rsidR="00933AB9" w:rsidRPr="004C3D5A" w:rsidRDefault="00933AB9" w:rsidP="004C3D5A">
      <w:pPr>
        <w:pStyle w:val="ListParagraph"/>
        <w:widowControl w:val="0"/>
        <w:numPr>
          <w:ilvl w:val="0"/>
          <w:numId w:val="40"/>
        </w:numPr>
        <w:tabs>
          <w:tab w:val="left" w:pos="3019"/>
          <w:tab w:val="left" w:pos="3020"/>
        </w:tabs>
        <w:autoSpaceDE w:val="0"/>
        <w:autoSpaceDN w:val="0"/>
        <w:spacing w:line="247" w:lineRule="auto"/>
        <w:ind w:right="2087"/>
        <w:rPr>
          <w:sz w:val="24"/>
        </w:rPr>
      </w:pPr>
      <w:r w:rsidRPr="004C3D5A">
        <w:rPr>
          <w:b/>
          <w:sz w:val="24"/>
        </w:rPr>
        <w:t xml:space="preserve">Cladding: </w:t>
      </w:r>
      <w:r w:rsidRPr="004C3D5A">
        <w:rPr>
          <w:sz w:val="24"/>
        </w:rPr>
        <w:t xml:space="preserve">The cladding surrounds the core and </w:t>
      </w:r>
      <w:r w:rsidRPr="004C3D5A">
        <w:rPr>
          <w:spacing w:val="-5"/>
          <w:sz w:val="24"/>
        </w:rPr>
        <w:t xml:space="preserve">has </w:t>
      </w:r>
      <w:r w:rsidRPr="004C3D5A">
        <w:rPr>
          <w:sz w:val="24"/>
        </w:rPr>
        <w:t>lower refractive index to make the optical fiber work. Also it’s made from glass or</w:t>
      </w:r>
      <w:r w:rsidRPr="004C3D5A">
        <w:rPr>
          <w:spacing w:val="-5"/>
          <w:sz w:val="24"/>
        </w:rPr>
        <w:t xml:space="preserve"> </w:t>
      </w:r>
      <w:r w:rsidRPr="004C3D5A">
        <w:rPr>
          <w:sz w:val="24"/>
        </w:rPr>
        <w:t>plastic.</w:t>
      </w:r>
    </w:p>
    <w:p w14:paraId="2C634A93" w14:textId="77777777" w:rsidR="00933AB9" w:rsidRPr="007913F3" w:rsidRDefault="00933AB9" w:rsidP="00933AB9">
      <w:pPr>
        <w:pStyle w:val="BodyText"/>
        <w:spacing w:before="2"/>
      </w:pPr>
    </w:p>
    <w:p w14:paraId="7830AB56" w14:textId="77777777" w:rsidR="00933AB9" w:rsidRPr="004C3D5A" w:rsidRDefault="00933AB9" w:rsidP="004C3D5A">
      <w:pPr>
        <w:pStyle w:val="ListParagraph"/>
        <w:widowControl w:val="0"/>
        <w:numPr>
          <w:ilvl w:val="0"/>
          <w:numId w:val="40"/>
        </w:numPr>
        <w:tabs>
          <w:tab w:val="left" w:pos="3020"/>
        </w:tabs>
        <w:autoSpaceDE w:val="0"/>
        <w:autoSpaceDN w:val="0"/>
        <w:spacing w:before="1" w:line="247" w:lineRule="auto"/>
        <w:ind w:right="2642"/>
        <w:rPr>
          <w:sz w:val="24"/>
        </w:rPr>
      </w:pPr>
      <w:r w:rsidRPr="004C3D5A">
        <w:rPr>
          <w:b/>
          <w:sz w:val="24"/>
        </w:rPr>
        <w:t xml:space="preserve">Coat: </w:t>
      </w:r>
      <w:r w:rsidRPr="004C3D5A">
        <w:rPr>
          <w:sz w:val="24"/>
        </w:rPr>
        <w:t>The coating is a layer of material used to protect an optical fiber from physical damage. The material used for a coat is a type of</w:t>
      </w:r>
      <w:r w:rsidRPr="004C3D5A">
        <w:rPr>
          <w:spacing w:val="-4"/>
          <w:sz w:val="24"/>
        </w:rPr>
        <w:t xml:space="preserve"> </w:t>
      </w:r>
      <w:r w:rsidRPr="004C3D5A">
        <w:rPr>
          <w:sz w:val="24"/>
        </w:rPr>
        <w:t>plastic.</w:t>
      </w:r>
    </w:p>
    <w:p w14:paraId="7E29FC72" w14:textId="77777777" w:rsidR="00933AB9" w:rsidRPr="007913F3" w:rsidRDefault="00933AB9" w:rsidP="00933AB9">
      <w:pPr>
        <w:pStyle w:val="ListParagraph"/>
        <w:rPr>
          <w:sz w:val="24"/>
        </w:rPr>
      </w:pPr>
    </w:p>
    <w:p w14:paraId="2BC6AB82" w14:textId="77777777" w:rsidR="00933AB9" w:rsidRPr="003E2544" w:rsidRDefault="00933AB9" w:rsidP="00933AB9">
      <w:pPr>
        <w:tabs>
          <w:tab w:val="left" w:pos="3020"/>
        </w:tabs>
        <w:spacing w:before="1" w:line="247" w:lineRule="auto"/>
        <w:ind w:left="1997" w:right="2642"/>
        <w:rPr>
          <w:sz w:val="32"/>
        </w:rPr>
      </w:pPr>
    </w:p>
    <w:p w14:paraId="614E915D" w14:textId="1F0EAF40" w:rsidR="00933AB9" w:rsidRDefault="00933AB9" w:rsidP="004C3D5A">
      <w:pPr>
        <w:pStyle w:val="Heading3"/>
        <w:numPr>
          <w:ilvl w:val="2"/>
          <w:numId w:val="71"/>
        </w:numPr>
      </w:pPr>
      <w:bookmarkStart w:id="31" w:name="_Toc58334940"/>
      <w:r>
        <w:t>Advantages</w:t>
      </w:r>
      <w:r w:rsidR="0082002D" w:rsidRPr="00851721">
        <w:rPr>
          <w:rFonts w:hint="cs"/>
          <w:b w:val="0"/>
          <w:bCs w:val="0"/>
          <w:sz w:val="24"/>
          <w:vertAlign w:val="superscript"/>
          <w:rtl/>
        </w:rPr>
        <w:t>]</w:t>
      </w:r>
      <w:r w:rsidR="0082002D">
        <w:rPr>
          <w:b w:val="0"/>
          <w:bCs w:val="0"/>
          <w:sz w:val="24"/>
          <w:vertAlign w:val="superscript"/>
        </w:rPr>
        <w:t>15</w:t>
      </w:r>
      <w:r w:rsidR="0082002D" w:rsidRPr="00851721">
        <w:rPr>
          <w:rFonts w:hint="cs"/>
          <w:b w:val="0"/>
          <w:bCs w:val="0"/>
          <w:sz w:val="24"/>
          <w:vertAlign w:val="superscript"/>
          <w:rtl/>
        </w:rPr>
        <w:t xml:space="preserve"> [</w:t>
      </w:r>
      <w:r w:rsidR="0082002D">
        <w:t>:</w:t>
      </w:r>
      <w:bookmarkEnd w:id="31"/>
    </w:p>
    <w:p w14:paraId="550C6183" w14:textId="77777777" w:rsidR="00933AB9" w:rsidRDefault="00933AB9" w:rsidP="00933AB9">
      <w:pPr>
        <w:tabs>
          <w:tab w:val="left" w:pos="4460"/>
        </w:tabs>
        <w:spacing w:line="247" w:lineRule="auto"/>
        <w:ind w:right="3385"/>
        <w:rPr>
          <w:sz w:val="32"/>
        </w:rPr>
      </w:pPr>
    </w:p>
    <w:p w14:paraId="0985EF58" w14:textId="77777777" w:rsidR="00933AB9" w:rsidRPr="007913F3" w:rsidRDefault="00933AB9" w:rsidP="00933AB9">
      <w:pPr>
        <w:pStyle w:val="ListParagraph"/>
        <w:widowControl w:val="0"/>
        <w:numPr>
          <w:ilvl w:val="0"/>
          <w:numId w:val="37"/>
        </w:numPr>
        <w:tabs>
          <w:tab w:val="left" w:pos="4460"/>
        </w:tabs>
        <w:autoSpaceDE w:val="0"/>
        <w:autoSpaceDN w:val="0"/>
        <w:spacing w:line="247" w:lineRule="auto"/>
        <w:ind w:right="3385"/>
        <w:rPr>
          <w:sz w:val="24"/>
        </w:rPr>
      </w:pPr>
      <w:r w:rsidRPr="007913F3">
        <w:rPr>
          <w:sz w:val="24"/>
        </w:rPr>
        <w:t xml:space="preserve">High/wide bandwidth and </w:t>
      </w:r>
      <w:r w:rsidRPr="007913F3">
        <w:rPr>
          <w:spacing w:val="-5"/>
          <w:sz w:val="24"/>
        </w:rPr>
        <w:t xml:space="preserve">low </w:t>
      </w:r>
      <w:r w:rsidRPr="007913F3">
        <w:rPr>
          <w:sz w:val="24"/>
        </w:rPr>
        <w:t>transmission loss.</w:t>
      </w:r>
    </w:p>
    <w:p w14:paraId="723BC713" w14:textId="77777777" w:rsidR="00933AB9" w:rsidRPr="007913F3" w:rsidRDefault="00933AB9" w:rsidP="00933AB9">
      <w:pPr>
        <w:pStyle w:val="ListParagraph"/>
        <w:widowControl w:val="0"/>
        <w:numPr>
          <w:ilvl w:val="0"/>
          <w:numId w:val="37"/>
        </w:numPr>
        <w:tabs>
          <w:tab w:val="left" w:pos="4460"/>
        </w:tabs>
        <w:autoSpaceDE w:val="0"/>
        <w:autoSpaceDN w:val="0"/>
        <w:spacing w:before="20"/>
        <w:rPr>
          <w:sz w:val="24"/>
        </w:rPr>
      </w:pPr>
      <w:r w:rsidRPr="007913F3">
        <w:rPr>
          <w:sz w:val="24"/>
        </w:rPr>
        <w:t>Optical Fiber has a small size and</w:t>
      </w:r>
      <w:r w:rsidRPr="007913F3">
        <w:rPr>
          <w:spacing w:val="-3"/>
          <w:sz w:val="24"/>
        </w:rPr>
        <w:t xml:space="preserve"> </w:t>
      </w:r>
      <w:r w:rsidRPr="007913F3">
        <w:rPr>
          <w:sz w:val="24"/>
        </w:rPr>
        <w:t>low weight Immunity to interference.</w:t>
      </w:r>
    </w:p>
    <w:p w14:paraId="7A51285F" w14:textId="77777777" w:rsidR="00933AB9" w:rsidRPr="007913F3" w:rsidRDefault="00933AB9" w:rsidP="00933AB9">
      <w:pPr>
        <w:pStyle w:val="ListParagraph"/>
        <w:widowControl w:val="0"/>
        <w:numPr>
          <w:ilvl w:val="0"/>
          <w:numId w:val="37"/>
        </w:numPr>
        <w:tabs>
          <w:tab w:val="left" w:pos="4460"/>
        </w:tabs>
        <w:autoSpaceDE w:val="0"/>
        <w:autoSpaceDN w:val="0"/>
        <w:spacing w:before="20"/>
        <w:rPr>
          <w:sz w:val="24"/>
        </w:rPr>
      </w:pPr>
      <w:r w:rsidRPr="007913F3">
        <w:rPr>
          <w:sz w:val="24"/>
        </w:rPr>
        <w:t>Electrical isolation.</w:t>
      </w:r>
    </w:p>
    <w:p w14:paraId="1686CA1D" w14:textId="77777777" w:rsidR="00933AB9" w:rsidRPr="007913F3" w:rsidRDefault="00933AB9" w:rsidP="00933AB9">
      <w:pPr>
        <w:pStyle w:val="ListParagraph"/>
        <w:widowControl w:val="0"/>
        <w:numPr>
          <w:ilvl w:val="0"/>
          <w:numId w:val="37"/>
        </w:numPr>
        <w:tabs>
          <w:tab w:val="left" w:pos="4460"/>
        </w:tabs>
        <w:autoSpaceDE w:val="0"/>
        <w:autoSpaceDN w:val="0"/>
        <w:spacing w:before="20"/>
        <w:rPr>
          <w:sz w:val="24"/>
        </w:rPr>
      </w:pPr>
      <w:r w:rsidRPr="007913F3">
        <w:rPr>
          <w:sz w:val="24"/>
        </w:rPr>
        <w:t>Immunity to interference.</w:t>
      </w:r>
    </w:p>
    <w:p w14:paraId="4C0468EA" w14:textId="77777777" w:rsidR="00933AB9" w:rsidRPr="007913F3" w:rsidRDefault="00933AB9" w:rsidP="00933AB9">
      <w:pPr>
        <w:pStyle w:val="ListParagraph"/>
        <w:widowControl w:val="0"/>
        <w:numPr>
          <w:ilvl w:val="0"/>
          <w:numId w:val="37"/>
        </w:numPr>
        <w:autoSpaceDE w:val="0"/>
        <w:autoSpaceDN w:val="0"/>
        <w:rPr>
          <w:sz w:val="24"/>
        </w:rPr>
      </w:pPr>
      <w:r w:rsidRPr="007913F3">
        <w:rPr>
          <w:sz w:val="24"/>
        </w:rPr>
        <w:t>Signal security.</w:t>
      </w:r>
    </w:p>
    <w:p w14:paraId="6039C38E" w14:textId="77777777" w:rsidR="00933AB9" w:rsidRPr="007913F3" w:rsidRDefault="00933AB9" w:rsidP="00933AB9">
      <w:pPr>
        <w:pStyle w:val="ListParagraph"/>
        <w:ind w:left="1524"/>
        <w:rPr>
          <w:color w:val="525252" w:themeColor="accent3" w:themeShade="80"/>
          <w:sz w:val="32"/>
        </w:rPr>
      </w:pPr>
    </w:p>
    <w:p w14:paraId="231003AB" w14:textId="42228C87" w:rsidR="00933AB9" w:rsidRDefault="005D44AD" w:rsidP="004C3D5A">
      <w:pPr>
        <w:pStyle w:val="Heading3"/>
      </w:pPr>
      <w:bookmarkStart w:id="32" w:name="_Toc58334941"/>
      <w:r>
        <w:t>D</w:t>
      </w:r>
      <w:r w:rsidR="00933AB9" w:rsidRPr="002F49F6">
        <w:t>isadvantages</w:t>
      </w:r>
      <w:r w:rsidR="0082002D" w:rsidRPr="00851721">
        <w:rPr>
          <w:rFonts w:hint="cs"/>
          <w:b w:val="0"/>
          <w:bCs w:val="0"/>
          <w:sz w:val="24"/>
          <w:vertAlign w:val="superscript"/>
          <w:rtl/>
        </w:rPr>
        <w:t>]</w:t>
      </w:r>
      <w:r w:rsidR="0082002D">
        <w:rPr>
          <w:b w:val="0"/>
          <w:bCs w:val="0"/>
          <w:sz w:val="24"/>
          <w:vertAlign w:val="superscript"/>
        </w:rPr>
        <w:t>15</w:t>
      </w:r>
      <w:r w:rsidR="0082002D" w:rsidRPr="00851721">
        <w:rPr>
          <w:rFonts w:hint="cs"/>
          <w:b w:val="0"/>
          <w:bCs w:val="0"/>
          <w:sz w:val="24"/>
          <w:vertAlign w:val="superscript"/>
          <w:rtl/>
        </w:rPr>
        <w:t xml:space="preserve"> [</w:t>
      </w:r>
      <w:r w:rsidR="00933AB9" w:rsidRPr="002F49F6">
        <w:t>:</w:t>
      </w:r>
      <w:bookmarkEnd w:id="32"/>
    </w:p>
    <w:p w14:paraId="3F5C1F0E" w14:textId="77777777" w:rsidR="00933AB9" w:rsidRPr="004C3D5A" w:rsidRDefault="00933AB9" w:rsidP="004C3D5A">
      <w:pPr>
        <w:rPr>
          <w:rFonts w:asciiTheme="minorBidi" w:hAnsiTheme="minorBidi" w:cstheme="minorBidi"/>
          <w:b/>
          <w:bCs/>
          <w:color w:val="525252" w:themeColor="accent3" w:themeShade="80"/>
          <w:sz w:val="26"/>
          <w:szCs w:val="26"/>
        </w:rPr>
      </w:pPr>
    </w:p>
    <w:p w14:paraId="4C203C25" w14:textId="77777777" w:rsidR="00933AB9" w:rsidRPr="007913F3" w:rsidRDefault="00933AB9" w:rsidP="00933AB9">
      <w:pPr>
        <w:pStyle w:val="ListParagraph"/>
        <w:widowControl w:val="0"/>
        <w:numPr>
          <w:ilvl w:val="0"/>
          <w:numId w:val="37"/>
        </w:numPr>
        <w:tabs>
          <w:tab w:val="left" w:pos="3020"/>
        </w:tabs>
        <w:autoSpaceDE w:val="0"/>
        <w:autoSpaceDN w:val="0"/>
        <w:spacing w:before="87" w:line="242" w:lineRule="auto"/>
        <w:ind w:right="1827"/>
        <w:rPr>
          <w:sz w:val="24"/>
        </w:rPr>
      </w:pPr>
      <w:r w:rsidRPr="007913F3">
        <w:rPr>
          <w:b/>
          <w:sz w:val="24"/>
        </w:rPr>
        <w:t xml:space="preserve">Distance: </w:t>
      </w:r>
      <w:r w:rsidRPr="007913F3">
        <w:rPr>
          <w:sz w:val="24"/>
        </w:rPr>
        <w:t>The distance between the transmitter and receiver should keep short or repeaters are needed to boost the signal.</w:t>
      </w:r>
    </w:p>
    <w:p w14:paraId="0BB02C0A" w14:textId="77777777" w:rsidR="00933AB9" w:rsidRPr="007913F3" w:rsidRDefault="00933AB9" w:rsidP="00933AB9">
      <w:pPr>
        <w:pStyle w:val="ListParagraph"/>
        <w:widowControl w:val="0"/>
        <w:numPr>
          <w:ilvl w:val="0"/>
          <w:numId w:val="37"/>
        </w:numPr>
        <w:tabs>
          <w:tab w:val="left" w:pos="3020"/>
        </w:tabs>
        <w:autoSpaceDE w:val="0"/>
        <w:autoSpaceDN w:val="0"/>
        <w:spacing w:before="87" w:line="242" w:lineRule="auto"/>
        <w:ind w:right="1827"/>
        <w:rPr>
          <w:sz w:val="24"/>
        </w:rPr>
      </w:pPr>
      <w:r w:rsidRPr="007913F3">
        <w:rPr>
          <w:b/>
          <w:sz w:val="24"/>
        </w:rPr>
        <w:t>Inelastic</w:t>
      </w:r>
      <w:r w:rsidRPr="007913F3">
        <w:rPr>
          <w:sz w:val="24"/>
        </w:rPr>
        <w:t>: it’s not easy to bend fiber optic cable. And if you bend them too much, they will break</w:t>
      </w:r>
    </w:p>
    <w:p w14:paraId="009631E3" w14:textId="77777777" w:rsidR="00933AB9" w:rsidRPr="007913F3" w:rsidRDefault="00933AB9" w:rsidP="00933AB9">
      <w:pPr>
        <w:pStyle w:val="ListParagraph"/>
        <w:widowControl w:val="0"/>
        <w:numPr>
          <w:ilvl w:val="0"/>
          <w:numId w:val="37"/>
        </w:numPr>
        <w:tabs>
          <w:tab w:val="left" w:pos="3020"/>
        </w:tabs>
        <w:autoSpaceDE w:val="0"/>
        <w:autoSpaceDN w:val="0"/>
        <w:spacing w:before="73" w:line="235" w:lineRule="auto"/>
        <w:ind w:right="1827"/>
        <w:rPr>
          <w:sz w:val="32"/>
        </w:rPr>
      </w:pPr>
      <w:r w:rsidRPr="007913F3">
        <w:rPr>
          <w:b/>
          <w:color w:val="090404"/>
          <w:sz w:val="24"/>
        </w:rPr>
        <w:t>Fragility</w:t>
      </w:r>
      <w:r w:rsidRPr="007913F3">
        <w:rPr>
          <w:color w:val="090404"/>
          <w:sz w:val="24"/>
        </w:rPr>
        <w:t>: Optical fiber is rather fragile and more vulnerable to damage compared to copper wires. It’s better not to twist or bend fiber optic</w:t>
      </w:r>
      <w:r w:rsidRPr="007913F3">
        <w:rPr>
          <w:color w:val="090404"/>
          <w:spacing w:val="-3"/>
          <w:sz w:val="32"/>
        </w:rPr>
        <w:t xml:space="preserve"> </w:t>
      </w:r>
      <w:r w:rsidRPr="007913F3">
        <w:rPr>
          <w:color w:val="090404"/>
          <w:sz w:val="24"/>
        </w:rPr>
        <w:t>cables</w:t>
      </w:r>
      <w:r w:rsidRPr="007913F3">
        <w:rPr>
          <w:color w:val="090404"/>
          <w:sz w:val="32"/>
        </w:rPr>
        <w:t>.</w:t>
      </w:r>
    </w:p>
    <w:p w14:paraId="1D047210" w14:textId="77777777" w:rsidR="00933AB9" w:rsidRDefault="00933AB9" w:rsidP="00933AB9">
      <w:pPr>
        <w:pStyle w:val="BodyText"/>
        <w:rPr>
          <w:sz w:val="34"/>
        </w:rPr>
      </w:pPr>
    </w:p>
    <w:p w14:paraId="4E9883D0" w14:textId="77777777" w:rsidR="00933AB9" w:rsidRDefault="00933AB9" w:rsidP="00933AB9">
      <w:pPr>
        <w:tabs>
          <w:tab w:val="left" w:pos="3020"/>
        </w:tabs>
        <w:spacing w:before="87" w:line="242" w:lineRule="auto"/>
        <w:ind w:left="2250" w:right="1827"/>
        <w:rPr>
          <w:sz w:val="24"/>
        </w:rPr>
      </w:pPr>
    </w:p>
    <w:p w14:paraId="4C05AA27" w14:textId="77777777" w:rsidR="00933AB9" w:rsidRPr="007913F3" w:rsidRDefault="00933AB9" w:rsidP="00933AB9">
      <w:pPr>
        <w:tabs>
          <w:tab w:val="left" w:pos="3020"/>
        </w:tabs>
        <w:spacing w:before="87" w:line="242" w:lineRule="auto"/>
        <w:ind w:left="2250" w:right="1827"/>
        <w:rPr>
          <w:sz w:val="24"/>
        </w:rPr>
      </w:pPr>
    </w:p>
    <w:p w14:paraId="105D6566" w14:textId="77777777" w:rsidR="00933AB9" w:rsidRPr="003E2544" w:rsidRDefault="00933AB9" w:rsidP="00933AB9">
      <w:pPr>
        <w:pStyle w:val="ListParagraph"/>
        <w:tabs>
          <w:tab w:val="left" w:pos="4460"/>
        </w:tabs>
        <w:spacing w:before="20"/>
        <w:ind w:left="1524"/>
        <w:rPr>
          <w:sz w:val="32"/>
        </w:rPr>
      </w:pPr>
    </w:p>
    <w:p w14:paraId="6A07BB9D" w14:textId="77777777" w:rsidR="00933AB9" w:rsidRDefault="00933AB9" w:rsidP="00933AB9">
      <w:pPr>
        <w:rPr>
          <w:sz w:val="32"/>
        </w:rPr>
        <w:sectPr w:rsidR="00933AB9" w:rsidSect="004C3D5A">
          <w:pgSz w:w="11920" w:h="16850"/>
          <w:pgMar w:top="1440" w:right="1800" w:bottom="1440" w:left="1800" w:header="720" w:footer="720" w:gutter="0"/>
          <w:cols w:space="720"/>
          <w:docGrid w:linePitch="272"/>
        </w:sectPr>
      </w:pPr>
    </w:p>
    <w:p w14:paraId="45B573C4" w14:textId="77777777" w:rsidR="00933AB9" w:rsidRPr="007913F3" w:rsidRDefault="00933AB9" w:rsidP="00933AB9">
      <w:pPr>
        <w:pStyle w:val="BodyText"/>
        <w:spacing w:before="7"/>
        <w:rPr>
          <w:sz w:val="35"/>
        </w:rPr>
        <w:sectPr w:rsidR="00933AB9" w:rsidRPr="007913F3" w:rsidSect="004C3D5A">
          <w:type w:val="continuous"/>
          <w:pgSz w:w="11920" w:h="16850"/>
          <w:pgMar w:top="1440" w:right="1800" w:bottom="1440" w:left="1800" w:header="720" w:footer="720" w:gutter="0"/>
          <w:cols w:num="2" w:space="720" w:equalWidth="0">
            <w:col w:w="1476" w:space="40"/>
            <w:col w:w="6804"/>
          </w:cols>
        </w:sectPr>
      </w:pPr>
      <w:r>
        <w:lastRenderedPageBreak/>
        <w:br w:type="column"/>
      </w:r>
    </w:p>
    <w:p w14:paraId="63E2BB2D" w14:textId="42AF53E0" w:rsidR="00933AB9" w:rsidRPr="004C3D5A" w:rsidRDefault="005D44AD" w:rsidP="004C3D5A">
      <w:pPr>
        <w:pStyle w:val="Heading2"/>
        <w:numPr>
          <w:ilvl w:val="1"/>
          <w:numId w:val="45"/>
        </w:numPr>
        <w:rPr>
          <w:b w:val="0"/>
          <w:bCs w:val="0"/>
        </w:rPr>
      </w:pPr>
      <w:bookmarkStart w:id="33" w:name="_Toc58334942"/>
      <w:r>
        <w:lastRenderedPageBreak/>
        <w:t>T</w:t>
      </w:r>
      <w:r w:rsidR="00933AB9" w:rsidRPr="002F49F6">
        <w:t>ypes</w:t>
      </w:r>
      <w:r w:rsidR="0082002D" w:rsidRPr="00851721">
        <w:rPr>
          <w:rFonts w:hint="cs"/>
          <w:b w:val="0"/>
          <w:bCs w:val="0"/>
          <w:sz w:val="24"/>
          <w:vertAlign w:val="superscript"/>
          <w:rtl/>
        </w:rPr>
        <w:t>]</w:t>
      </w:r>
      <w:r w:rsidR="0082002D">
        <w:rPr>
          <w:b w:val="0"/>
          <w:bCs w:val="0"/>
          <w:sz w:val="24"/>
          <w:vertAlign w:val="superscript"/>
        </w:rPr>
        <w:t>1</w:t>
      </w:r>
      <w:r w:rsidR="0082002D" w:rsidRPr="00851721">
        <w:rPr>
          <w:rFonts w:hint="cs"/>
          <w:b w:val="0"/>
          <w:bCs w:val="0"/>
          <w:sz w:val="24"/>
          <w:vertAlign w:val="superscript"/>
          <w:rtl/>
        </w:rPr>
        <w:t xml:space="preserve"> [</w:t>
      </w:r>
      <w:r w:rsidR="00933AB9" w:rsidRPr="002F49F6">
        <w:t>:</w:t>
      </w:r>
      <w:bookmarkEnd w:id="33"/>
    </w:p>
    <w:p w14:paraId="3B08C561" w14:textId="77777777" w:rsidR="00933AB9" w:rsidRPr="002F49F6" w:rsidRDefault="00933AB9" w:rsidP="004C3D5A">
      <w:pPr>
        <w:pStyle w:val="BodyText"/>
        <w:spacing w:before="315" w:line="254" w:lineRule="auto"/>
        <w:ind w:right="3622"/>
      </w:pPr>
      <w:r w:rsidRPr="002F49F6">
        <w:rPr>
          <w:color w:val="202020"/>
        </w:rPr>
        <w:t>Two main types of optical fiber used in optic communications are:</w:t>
      </w:r>
    </w:p>
    <w:p w14:paraId="4F709E52" w14:textId="46683F69" w:rsidR="00933AB9" w:rsidRDefault="00933AB9" w:rsidP="006D4368">
      <w:pPr>
        <w:pStyle w:val="Heading3"/>
      </w:pPr>
      <w:bookmarkStart w:id="34" w:name="_Toc58334943"/>
      <w:r w:rsidRPr="004C3D5A">
        <w:t>multi-mode optical</w:t>
      </w:r>
      <w:r w:rsidRPr="004C3D5A">
        <w:rPr>
          <w:spacing w:val="-3"/>
        </w:rPr>
        <w:t xml:space="preserve"> </w:t>
      </w:r>
      <w:r w:rsidRPr="004C3D5A">
        <w:t>fibers:</w:t>
      </w:r>
      <w:bookmarkEnd w:id="34"/>
    </w:p>
    <w:p w14:paraId="28557ADC" w14:textId="77777777" w:rsidR="006D4368" w:rsidRPr="004C3D5A" w:rsidRDefault="006D4368" w:rsidP="004C3D5A"/>
    <w:p w14:paraId="2E769791" w14:textId="77777777" w:rsidR="00933AB9" w:rsidRDefault="00933AB9" w:rsidP="004C3D5A">
      <w:pPr>
        <w:pStyle w:val="BodyText"/>
        <w:spacing w:line="254" w:lineRule="auto"/>
        <w:ind w:right="1633"/>
      </w:pPr>
      <w:r w:rsidRPr="002F49F6">
        <w:rPr>
          <w:color w:val="202020"/>
        </w:rPr>
        <w:t xml:space="preserve">A multi-mode optical fiber has a larger core, more than or equal 50 </w:t>
      </w:r>
      <w:r w:rsidRPr="002F49F6">
        <w:t>micrometers</w:t>
      </w:r>
      <w:r w:rsidRPr="002F49F6">
        <w:rPr>
          <w:color w:val="202020"/>
        </w:rPr>
        <w:t>, allowing less precise, cheaper transmitters and receivers to connect to it as well as cheaper connectors</w:t>
      </w:r>
      <w:r>
        <w:rPr>
          <w:color w:val="202020"/>
        </w:rPr>
        <w:t>.</w:t>
      </w:r>
    </w:p>
    <w:p w14:paraId="47CA68F2" w14:textId="2D6C8BCD" w:rsidR="00933AB9" w:rsidRDefault="00933AB9" w:rsidP="006D4368">
      <w:pPr>
        <w:pStyle w:val="Heading3"/>
        <w:keepNext w:val="0"/>
        <w:widowControl w:val="0"/>
        <w:tabs>
          <w:tab w:val="left" w:pos="5298"/>
        </w:tabs>
        <w:autoSpaceDE w:val="0"/>
        <w:autoSpaceDN w:val="0"/>
        <w:spacing w:before="300" w:after="0"/>
        <w:rPr>
          <w:rFonts w:asciiTheme="minorBidi" w:hAnsiTheme="minorBidi" w:cstheme="minorBidi"/>
          <w:color w:val="00B050"/>
        </w:rPr>
      </w:pPr>
      <w:bookmarkStart w:id="35" w:name="_Toc58334944"/>
      <w:r w:rsidRPr="004C3D5A">
        <w:rPr>
          <w:rFonts w:asciiTheme="minorBidi" w:hAnsiTheme="minorBidi" w:cstheme="minorBidi"/>
          <w:color w:val="00B050"/>
        </w:rPr>
        <w:t>single-mode optical</w:t>
      </w:r>
      <w:r w:rsidRPr="004C3D5A">
        <w:rPr>
          <w:rFonts w:asciiTheme="minorBidi" w:hAnsiTheme="minorBidi" w:cstheme="minorBidi"/>
          <w:color w:val="00B050"/>
          <w:spacing w:val="-3"/>
        </w:rPr>
        <w:t xml:space="preserve"> </w:t>
      </w:r>
      <w:r w:rsidRPr="004C3D5A">
        <w:rPr>
          <w:rFonts w:asciiTheme="minorBidi" w:hAnsiTheme="minorBidi" w:cstheme="minorBidi"/>
          <w:color w:val="00B050"/>
        </w:rPr>
        <w:t>fibers:</w:t>
      </w:r>
      <w:bookmarkEnd w:id="35"/>
    </w:p>
    <w:p w14:paraId="383C07A6" w14:textId="77777777" w:rsidR="006D4368" w:rsidRPr="004C3D5A" w:rsidRDefault="006D4368" w:rsidP="004C3D5A"/>
    <w:p w14:paraId="3B28F976" w14:textId="2F17CBFA" w:rsidR="00933AB9" w:rsidRPr="002F49F6" w:rsidRDefault="00933AB9" w:rsidP="004C3D5A">
      <w:pPr>
        <w:pStyle w:val="BodyText"/>
        <w:spacing w:line="254" w:lineRule="auto"/>
        <w:ind w:right="2063"/>
      </w:pPr>
      <w:r w:rsidRPr="002F49F6">
        <w:rPr>
          <w:color w:val="202020"/>
        </w:rPr>
        <w:t>The core of a single-mode fiber is smaller than 10 micrometers and requires more expensive components and interconnection methods, but allows much longer, higher-performance links.</w:t>
      </w:r>
    </w:p>
    <w:p w14:paraId="71C80700" w14:textId="7239CAD1" w:rsidR="00933AB9" w:rsidRDefault="00933AB9" w:rsidP="00933AB9">
      <w:pPr>
        <w:pStyle w:val="BodyText"/>
        <w:spacing w:before="300" w:line="254" w:lineRule="auto"/>
        <w:ind w:right="1872"/>
      </w:pPr>
      <w:r w:rsidRPr="002F49F6">
        <w:rPr>
          <w:color w:val="202020"/>
        </w:rPr>
        <w:t>Both single- and multi-mode fiber is offered in different grades:</w:t>
      </w:r>
    </w:p>
    <w:p w14:paraId="2E26A36C" w14:textId="69204D98" w:rsidR="00933AB9" w:rsidRPr="004C3D5A" w:rsidRDefault="00405057" w:rsidP="004C3D5A">
      <w:pPr>
        <w:pStyle w:val="BodyText"/>
        <w:spacing w:before="300" w:line="254" w:lineRule="auto"/>
        <w:ind w:right="1872"/>
      </w:pPr>
      <w:r>
        <w:rPr>
          <w:noProof/>
          <w:sz w:val="20"/>
        </w:rPr>
        <w:drawing>
          <wp:anchor distT="0" distB="0" distL="114300" distR="114300" simplePos="0" relativeHeight="251696128" behindDoc="0" locked="0" layoutInCell="1" allowOverlap="1" wp14:anchorId="08500D64" wp14:editId="188912B3">
            <wp:simplePos x="0" y="0"/>
            <wp:positionH relativeFrom="column">
              <wp:posOffset>7620</wp:posOffset>
            </wp:positionH>
            <wp:positionV relativeFrom="paragraph">
              <wp:posOffset>339725</wp:posOffset>
            </wp:positionV>
            <wp:extent cx="4679822" cy="1330325"/>
            <wp:effectExtent l="0" t="0" r="6985" b="3175"/>
            <wp:wrapSquare wrapText="bothSides"/>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9822" cy="1330325"/>
                    </a:xfrm>
                    <a:prstGeom prst="rect">
                      <a:avLst/>
                    </a:prstGeom>
                  </pic:spPr>
                </pic:pic>
              </a:graphicData>
            </a:graphic>
          </wp:anchor>
        </w:drawing>
      </w:r>
    </w:p>
    <w:p w14:paraId="21C16FDB" w14:textId="125BD331" w:rsidR="00933AB9" w:rsidRPr="004C3D5A" w:rsidRDefault="00933AB9" w:rsidP="004C3D5A">
      <w:pPr>
        <w:spacing w:before="212" w:after="22"/>
        <w:jc w:val="center"/>
        <w:rPr>
          <w:color w:val="0070C0"/>
          <w:sz w:val="23"/>
        </w:rPr>
      </w:pPr>
      <w:r w:rsidRPr="004C3D5A">
        <w:rPr>
          <w:color w:val="0070C0"/>
          <w:sz w:val="23"/>
        </w:rPr>
        <w:t>Table</w:t>
      </w:r>
      <w:r w:rsidR="00CA68A1">
        <w:rPr>
          <w:color w:val="0070C0"/>
          <w:sz w:val="23"/>
        </w:rPr>
        <w:t>2.3</w:t>
      </w:r>
      <w:r w:rsidRPr="004C3D5A">
        <w:rPr>
          <w:color w:val="0070C0"/>
          <w:sz w:val="23"/>
        </w:rPr>
        <w:t xml:space="preserve">: </w:t>
      </w:r>
      <w:r w:rsidRPr="004C3D5A">
        <w:rPr>
          <w:color w:val="0070C0"/>
          <w:sz w:val="23"/>
          <w:shd w:val="clear" w:color="auto" w:fill="F8F8F8"/>
        </w:rPr>
        <w:t>Comparison of fiber grades</w:t>
      </w:r>
    </w:p>
    <w:p w14:paraId="14ECEAEB" w14:textId="7D45E0C6" w:rsidR="00933AB9" w:rsidRDefault="00933AB9" w:rsidP="00933AB9">
      <w:pPr>
        <w:pStyle w:val="BodyText"/>
        <w:ind w:left="1671"/>
        <w:rPr>
          <w:sz w:val="20"/>
        </w:rPr>
      </w:pPr>
    </w:p>
    <w:p w14:paraId="237FDB4E" w14:textId="7B4363BB" w:rsidR="00933AB9" w:rsidRDefault="00933AB9">
      <w:pPr>
        <w:rPr>
          <w:noProof/>
        </w:rPr>
      </w:pPr>
    </w:p>
    <w:p w14:paraId="6355F950" w14:textId="6E14979E" w:rsidR="00405057" w:rsidRDefault="00405057">
      <w:pPr>
        <w:rPr>
          <w:noProof/>
        </w:rPr>
      </w:pPr>
    </w:p>
    <w:p w14:paraId="64510BEE" w14:textId="77777777" w:rsidR="00405057" w:rsidRPr="004C3D5A" w:rsidRDefault="00405057"/>
    <w:p w14:paraId="3F3E3406" w14:textId="4C16B89D" w:rsidR="00933AB9" w:rsidRPr="004C3D5A" w:rsidRDefault="00933AB9"/>
    <w:p w14:paraId="56A249B3" w14:textId="051BEB02" w:rsidR="00933AB9" w:rsidRPr="004C3D5A" w:rsidRDefault="00933AB9"/>
    <w:p w14:paraId="28D19EED" w14:textId="4B4C506E" w:rsidR="00933AB9" w:rsidRPr="004C3D5A" w:rsidRDefault="00933AB9"/>
    <w:p w14:paraId="55FA4BD4" w14:textId="7ED40152" w:rsidR="00933AB9" w:rsidRPr="004C3D5A" w:rsidRDefault="00933AB9"/>
    <w:p w14:paraId="5CAC0A58" w14:textId="2845DDFE" w:rsidR="00933AB9" w:rsidRPr="004C3D5A" w:rsidRDefault="00933AB9"/>
    <w:p w14:paraId="1246BE01" w14:textId="3D055D79" w:rsidR="00933AB9" w:rsidRPr="004C3D5A" w:rsidRDefault="00933AB9"/>
    <w:p w14:paraId="3037A63D" w14:textId="463BF8D8" w:rsidR="00933AB9" w:rsidRPr="004C3D5A" w:rsidRDefault="00933AB9"/>
    <w:p w14:paraId="00DAEF3A" w14:textId="3027AF41" w:rsidR="00933AB9" w:rsidRPr="004C3D5A" w:rsidRDefault="00933AB9"/>
    <w:p w14:paraId="3FAFF52B" w14:textId="57AEB704" w:rsidR="00933AB9" w:rsidRPr="004C3D5A" w:rsidRDefault="00933AB9"/>
    <w:p w14:paraId="027BFA58" w14:textId="2B62C619" w:rsidR="00933AB9" w:rsidRPr="004C3D5A" w:rsidRDefault="00933AB9"/>
    <w:p w14:paraId="4D0F3D5B" w14:textId="6A1B1534" w:rsidR="00933AB9" w:rsidRPr="004C3D5A" w:rsidRDefault="00933AB9"/>
    <w:p w14:paraId="24534FF5" w14:textId="77777777" w:rsidR="00933AB9" w:rsidRPr="004C3D5A" w:rsidRDefault="00933AB9"/>
    <w:p w14:paraId="49BE8707" w14:textId="77777777" w:rsidR="00933AB9" w:rsidRPr="004C3D5A" w:rsidRDefault="00933AB9"/>
    <w:p w14:paraId="48DF8AA7" w14:textId="32916976" w:rsidR="00933AB9" w:rsidRPr="004C3D5A" w:rsidRDefault="00933AB9"/>
    <w:p w14:paraId="4D6B4831" w14:textId="77777777" w:rsidR="00933AB9" w:rsidRPr="004C3D5A" w:rsidRDefault="00933AB9"/>
    <w:p w14:paraId="2680B61D" w14:textId="01399704" w:rsidR="00933AB9" w:rsidRPr="004C3D5A" w:rsidRDefault="00933AB9"/>
    <w:p w14:paraId="031D8125" w14:textId="77777777" w:rsidR="00933AB9" w:rsidRDefault="00933AB9" w:rsidP="00933AB9">
      <w:pPr>
        <w:rPr>
          <w:noProof/>
        </w:rPr>
      </w:pPr>
    </w:p>
    <w:p w14:paraId="5B319642" w14:textId="77777777" w:rsidR="005D44AD" w:rsidRDefault="005D44AD" w:rsidP="00933AB9">
      <w:pPr>
        <w:rPr>
          <w:noProof/>
        </w:rPr>
      </w:pPr>
    </w:p>
    <w:p w14:paraId="75964B26" w14:textId="77777777" w:rsidR="005D44AD" w:rsidRDefault="005D44AD" w:rsidP="00933AB9">
      <w:pPr>
        <w:rPr>
          <w:noProof/>
        </w:rPr>
      </w:pPr>
    </w:p>
    <w:p w14:paraId="0E404645" w14:textId="5B40BCF8" w:rsidR="00405057" w:rsidRDefault="00405057" w:rsidP="006D4368">
      <w:pPr>
        <w:jc w:val="center"/>
        <w:rPr>
          <w:sz w:val="24"/>
        </w:rPr>
      </w:pPr>
    </w:p>
    <w:p w14:paraId="3EBC202A" w14:textId="5D9E6BF4" w:rsidR="00405057" w:rsidRDefault="005D44AD" w:rsidP="006D4368">
      <w:pPr>
        <w:jc w:val="center"/>
        <w:rPr>
          <w:sz w:val="24"/>
        </w:rPr>
      </w:pPr>
      <w:r>
        <w:rPr>
          <w:noProof/>
        </w:rPr>
        <w:drawing>
          <wp:anchor distT="0" distB="0" distL="114300" distR="114300" simplePos="0" relativeHeight="251665408" behindDoc="0" locked="0" layoutInCell="1" allowOverlap="1" wp14:anchorId="750E9C8E" wp14:editId="0C7F0157">
            <wp:simplePos x="0" y="0"/>
            <wp:positionH relativeFrom="margin">
              <wp:posOffset>1584960</wp:posOffset>
            </wp:positionH>
            <wp:positionV relativeFrom="margin">
              <wp:posOffset>340995</wp:posOffset>
            </wp:positionV>
            <wp:extent cx="2096770" cy="2524125"/>
            <wp:effectExtent l="0" t="0" r="0" b="9525"/>
            <wp:wrapThrough wrapText="bothSides">
              <wp:wrapPolygon edited="0">
                <wp:start x="0" y="0"/>
                <wp:lineTo x="0" y="21518"/>
                <wp:lineTo x="21391" y="21518"/>
                <wp:lineTo x="21391" y="0"/>
                <wp:lineTo x="0" y="0"/>
              </wp:wrapPolygon>
            </wp:wrapThrough>
            <wp:docPr id="3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6770" cy="2524125"/>
                    </a:xfrm>
                    <a:prstGeom prst="rect">
                      <a:avLst/>
                    </a:prstGeom>
                  </pic:spPr>
                </pic:pic>
              </a:graphicData>
            </a:graphic>
          </wp:anchor>
        </w:drawing>
      </w:r>
    </w:p>
    <w:p w14:paraId="4E39DD5B" w14:textId="1CEDD2CA" w:rsidR="00405057" w:rsidRDefault="00405057" w:rsidP="006D4368">
      <w:pPr>
        <w:jc w:val="center"/>
        <w:rPr>
          <w:sz w:val="24"/>
        </w:rPr>
      </w:pPr>
    </w:p>
    <w:p w14:paraId="6ABC43FB" w14:textId="5388E1A7" w:rsidR="00405057" w:rsidRDefault="00405057" w:rsidP="006D4368">
      <w:pPr>
        <w:jc w:val="center"/>
        <w:rPr>
          <w:sz w:val="24"/>
        </w:rPr>
      </w:pPr>
    </w:p>
    <w:p w14:paraId="4545ABF8" w14:textId="1CE31CF1" w:rsidR="00405057" w:rsidRDefault="00405057" w:rsidP="006D4368">
      <w:pPr>
        <w:jc w:val="center"/>
        <w:rPr>
          <w:sz w:val="24"/>
        </w:rPr>
      </w:pPr>
    </w:p>
    <w:p w14:paraId="4FDA06D7" w14:textId="7A455645" w:rsidR="00405057" w:rsidRDefault="00405057" w:rsidP="006D4368">
      <w:pPr>
        <w:jc w:val="center"/>
        <w:rPr>
          <w:sz w:val="24"/>
        </w:rPr>
      </w:pPr>
    </w:p>
    <w:p w14:paraId="510B920C" w14:textId="43EEAF4D" w:rsidR="00405057" w:rsidRDefault="00405057" w:rsidP="006D4368">
      <w:pPr>
        <w:jc w:val="center"/>
        <w:rPr>
          <w:sz w:val="24"/>
        </w:rPr>
      </w:pPr>
    </w:p>
    <w:p w14:paraId="36C7E7C1" w14:textId="2E12953B" w:rsidR="00405057" w:rsidRDefault="00405057" w:rsidP="006D4368">
      <w:pPr>
        <w:jc w:val="center"/>
        <w:rPr>
          <w:sz w:val="24"/>
        </w:rPr>
      </w:pPr>
    </w:p>
    <w:p w14:paraId="19F3C22A" w14:textId="376C94E8" w:rsidR="00405057" w:rsidRDefault="00405057" w:rsidP="006D4368">
      <w:pPr>
        <w:jc w:val="center"/>
        <w:rPr>
          <w:sz w:val="24"/>
        </w:rPr>
      </w:pPr>
    </w:p>
    <w:p w14:paraId="5B996557" w14:textId="26D1AB60" w:rsidR="00405057" w:rsidRDefault="00405057" w:rsidP="006D4368">
      <w:pPr>
        <w:jc w:val="center"/>
        <w:rPr>
          <w:sz w:val="24"/>
        </w:rPr>
      </w:pPr>
    </w:p>
    <w:p w14:paraId="54A84383" w14:textId="5632D6EC" w:rsidR="00405057" w:rsidRDefault="00405057" w:rsidP="006D4368">
      <w:pPr>
        <w:jc w:val="center"/>
        <w:rPr>
          <w:sz w:val="24"/>
        </w:rPr>
      </w:pPr>
    </w:p>
    <w:p w14:paraId="776C0FDF" w14:textId="07A9CCAF" w:rsidR="00405057" w:rsidRDefault="00405057" w:rsidP="006D4368">
      <w:pPr>
        <w:jc w:val="center"/>
        <w:rPr>
          <w:sz w:val="24"/>
        </w:rPr>
      </w:pPr>
    </w:p>
    <w:p w14:paraId="21CDF9A0" w14:textId="77777777" w:rsidR="005D44AD" w:rsidRDefault="005D44AD" w:rsidP="006D4368">
      <w:pPr>
        <w:jc w:val="center"/>
        <w:rPr>
          <w:noProof/>
          <w:color w:val="0070C0"/>
          <w:sz w:val="24"/>
        </w:rPr>
      </w:pPr>
    </w:p>
    <w:p w14:paraId="75EE3CAC" w14:textId="77777777" w:rsidR="005D44AD" w:rsidRDefault="005D44AD" w:rsidP="006D4368">
      <w:pPr>
        <w:jc w:val="center"/>
        <w:rPr>
          <w:noProof/>
          <w:color w:val="0070C0"/>
          <w:sz w:val="24"/>
        </w:rPr>
      </w:pPr>
    </w:p>
    <w:p w14:paraId="5179E7CD" w14:textId="77777777" w:rsidR="005D44AD" w:rsidRDefault="005D44AD" w:rsidP="006D4368">
      <w:pPr>
        <w:jc w:val="center"/>
        <w:rPr>
          <w:noProof/>
          <w:color w:val="0070C0"/>
          <w:sz w:val="24"/>
        </w:rPr>
      </w:pPr>
    </w:p>
    <w:p w14:paraId="7F630EEA" w14:textId="77777777" w:rsidR="005D44AD" w:rsidRDefault="005D44AD" w:rsidP="006D4368">
      <w:pPr>
        <w:jc w:val="center"/>
        <w:rPr>
          <w:noProof/>
          <w:color w:val="0070C0"/>
          <w:sz w:val="24"/>
        </w:rPr>
      </w:pPr>
    </w:p>
    <w:p w14:paraId="16401C93" w14:textId="77777777" w:rsidR="005D44AD" w:rsidRDefault="005D44AD" w:rsidP="006D4368">
      <w:pPr>
        <w:jc w:val="center"/>
        <w:rPr>
          <w:noProof/>
          <w:color w:val="0070C0"/>
          <w:sz w:val="24"/>
        </w:rPr>
      </w:pPr>
    </w:p>
    <w:p w14:paraId="181E13FE" w14:textId="6ADDFC32" w:rsidR="00405057" w:rsidRDefault="00405057" w:rsidP="006D4368">
      <w:pPr>
        <w:jc w:val="center"/>
        <w:rPr>
          <w:sz w:val="24"/>
        </w:rPr>
      </w:pPr>
      <w:r w:rsidRPr="00E134E3">
        <w:rPr>
          <w:noProof/>
          <w:color w:val="0070C0"/>
          <w:sz w:val="24"/>
        </w:rPr>
        <w:t xml:space="preserve">Figure </w:t>
      </w:r>
      <w:r>
        <w:rPr>
          <w:noProof/>
          <w:color w:val="0070C0"/>
          <w:sz w:val="24"/>
        </w:rPr>
        <w:t>2</w:t>
      </w:r>
      <w:r w:rsidRPr="00E134E3">
        <w:rPr>
          <w:noProof/>
          <w:color w:val="0070C0"/>
          <w:sz w:val="24"/>
        </w:rPr>
        <w:t>.3: An Optical fiber junction b</w:t>
      </w:r>
      <w:r>
        <w:rPr>
          <w:noProof/>
          <w:color w:val="0070C0"/>
          <w:sz w:val="24"/>
        </w:rPr>
        <w:t>ox</w:t>
      </w:r>
    </w:p>
    <w:p w14:paraId="57F3A51E" w14:textId="39124E75" w:rsidR="00405057" w:rsidRDefault="00405057" w:rsidP="006D4368">
      <w:pPr>
        <w:jc w:val="center"/>
        <w:rPr>
          <w:sz w:val="24"/>
        </w:rPr>
      </w:pPr>
    </w:p>
    <w:p w14:paraId="4CD96B44" w14:textId="77777777" w:rsidR="00405057" w:rsidRDefault="00405057" w:rsidP="006D4368">
      <w:pPr>
        <w:jc w:val="center"/>
        <w:rPr>
          <w:sz w:val="24"/>
        </w:rPr>
      </w:pPr>
    </w:p>
    <w:p w14:paraId="5FFD025A" w14:textId="60907B74" w:rsidR="002365C1" w:rsidRPr="004C3D5A" w:rsidRDefault="006D4368" w:rsidP="005D44AD">
      <w:pPr>
        <w:rPr>
          <w:noProof/>
          <w:color w:val="0070C0"/>
          <w:sz w:val="24"/>
        </w:rPr>
        <w:sectPr w:rsidR="002365C1" w:rsidRPr="004C3D5A" w:rsidSect="004C3D5A">
          <w:pgSz w:w="11920" w:h="16850"/>
          <w:pgMar w:top="1440" w:right="1800" w:bottom="1440" w:left="1800" w:header="720" w:footer="720" w:gutter="0"/>
          <w:cols w:space="720"/>
          <w:docGrid w:linePitch="272"/>
        </w:sectPr>
      </w:pPr>
      <w:r w:rsidRPr="005D44AD">
        <w:rPr>
          <w:sz w:val="24"/>
        </w:rPr>
        <w:t>In fig</w:t>
      </w:r>
      <w:r w:rsidR="00CA68A1" w:rsidRPr="005D44AD">
        <w:rPr>
          <w:sz w:val="24"/>
        </w:rPr>
        <w:t>2</w:t>
      </w:r>
      <w:r w:rsidR="00AF4EF3" w:rsidRPr="005D44AD">
        <w:rPr>
          <w:sz w:val="24"/>
        </w:rPr>
        <w:t>.3</w:t>
      </w:r>
      <w:r w:rsidRPr="005D44AD">
        <w:rPr>
          <w:sz w:val="24"/>
        </w:rPr>
        <w:t xml:space="preserve"> above, </w:t>
      </w:r>
      <w:r w:rsidR="005D44AD">
        <w:rPr>
          <w:sz w:val="24"/>
        </w:rPr>
        <w:t xml:space="preserve">the yellow cables are single mode fibers and the orange and blue cables are multimode fiber. </w:t>
      </w:r>
    </w:p>
    <w:p w14:paraId="27E9E513" w14:textId="090821A9" w:rsidR="006D4368" w:rsidRPr="00CF767E" w:rsidRDefault="006D4368" w:rsidP="004C3D5A">
      <w:pPr>
        <w:pStyle w:val="Heading2"/>
      </w:pPr>
      <w:bookmarkStart w:id="36" w:name="_Toc58334945"/>
      <w:r w:rsidRPr="00CF767E">
        <w:lastRenderedPageBreak/>
        <w:t>Applications</w:t>
      </w:r>
      <w:r w:rsidR="0082002D" w:rsidRPr="00851721">
        <w:rPr>
          <w:rFonts w:hint="cs"/>
          <w:b w:val="0"/>
          <w:bCs w:val="0"/>
          <w:sz w:val="24"/>
          <w:vertAlign w:val="superscript"/>
          <w:rtl/>
        </w:rPr>
        <w:t>]</w:t>
      </w:r>
      <w:r w:rsidR="0082002D">
        <w:rPr>
          <w:b w:val="0"/>
          <w:bCs w:val="0"/>
          <w:sz w:val="24"/>
          <w:vertAlign w:val="superscript"/>
        </w:rPr>
        <w:t>1</w:t>
      </w:r>
      <w:r w:rsidR="0082002D" w:rsidRPr="00851721">
        <w:rPr>
          <w:rFonts w:hint="cs"/>
          <w:b w:val="0"/>
          <w:bCs w:val="0"/>
          <w:sz w:val="24"/>
          <w:vertAlign w:val="superscript"/>
          <w:rtl/>
        </w:rPr>
        <w:t xml:space="preserve"> [</w:t>
      </w:r>
      <w:bookmarkEnd w:id="36"/>
    </w:p>
    <w:p w14:paraId="14C55ECC" w14:textId="46695085" w:rsidR="006D4368" w:rsidRDefault="006D4368" w:rsidP="006D4368">
      <w:pPr>
        <w:pStyle w:val="ListParagraph"/>
        <w:widowControl w:val="0"/>
        <w:tabs>
          <w:tab w:val="left" w:pos="4512"/>
        </w:tabs>
        <w:autoSpaceDE w:val="0"/>
        <w:autoSpaceDN w:val="0"/>
        <w:spacing w:before="231"/>
        <w:ind w:left="1854"/>
        <w:rPr>
          <w:rFonts w:asciiTheme="minorBidi" w:hAnsiTheme="minorBidi" w:cstheme="minorBidi"/>
          <w:b/>
          <w:bCs/>
          <w:color w:val="C00000"/>
          <w:sz w:val="28"/>
          <w:szCs w:val="28"/>
        </w:rPr>
      </w:pPr>
    </w:p>
    <w:p w14:paraId="5C743C12" w14:textId="1F376DF8" w:rsidR="006D4368" w:rsidRDefault="006D4368" w:rsidP="009F5515">
      <w:pPr>
        <w:pStyle w:val="ListParagraph"/>
        <w:widowControl w:val="0"/>
        <w:numPr>
          <w:ilvl w:val="0"/>
          <w:numId w:val="44"/>
        </w:numPr>
        <w:tabs>
          <w:tab w:val="left" w:pos="4512"/>
        </w:tabs>
        <w:autoSpaceDE w:val="0"/>
        <w:autoSpaceDN w:val="0"/>
        <w:rPr>
          <w:rFonts w:asciiTheme="minorBidi" w:hAnsiTheme="minorBidi" w:cstheme="minorBidi"/>
          <w:b/>
          <w:bCs/>
          <w:sz w:val="24"/>
        </w:rPr>
      </w:pPr>
      <w:r w:rsidRPr="004C3D5A">
        <w:rPr>
          <w:rFonts w:asciiTheme="minorBidi" w:hAnsiTheme="minorBidi" w:cstheme="minorBidi"/>
          <w:b/>
          <w:bCs/>
          <w:sz w:val="24"/>
        </w:rPr>
        <w:t>Medical</w:t>
      </w:r>
    </w:p>
    <w:p w14:paraId="2C82834F" w14:textId="77777777" w:rsidR="009F5515" w:rsidRPr="004C3D5A" w:rsidRDefault="009F5515" w:rsidP="004C3D5A">
      <w:pPr>
        <w:pStyle w:val="ListParagraph"/>
        <w:widowControl w:val="0"/>
        <w:tabs>
          <w:tab w:val="left" w:pos="4512"/>
        </w:tabs>
        <w:autoSpaceDE w:val="0"/>
        <w:autoSpaceDN w:val="0"/>
        <w:ind w:left="360"/>
        <w:rPr>
          <w:rFonts w:asciiTheme="minorBidi" w:hAnsiTheme="minorBidi" w:cstheme="minorBidi"/>
          <w:b/>
          <w:bCs/>
          <w:sz w:val="24"/>
        </w:rPr>
      </w:pPr>
    </w:p>
    <w:p w14:paraId="4DBFFC3E" w14:textId="18AB04D0" w:rsidR="006D4368" w:rsidRPr="004C3D5A" w:rsidRDefault="006D4368" w:rsidP="004C3D5A">
      <w:pPr>
        <w:widowControl w:val="0"/>
        <w:tabs>
          <w:tab w:val="left" w:pos="4512"/>
        </w:tabs>
        <w:autoSpaceDE w:val="0"/>
        <w:autoSpaceDN w:val="0"/>
        <w:rPr>
          <w:sz w:val="24"/>
        </w:rPr>
      </w:pPr>
      <w:r w:rsidRPr="004C3D5A">
        <w:rPr>
          <w:sz w:val="24"/>
        </w:rPr>
        <w:t>Can be used as lasers for surgeries and light guides.</w:t>
      </w:r>
    </w:p>
    <w:p w14:paraId="73E46DDC" w14:textId="77777777" w:rsidR="006D4368" w:rsidRPr="004C3D5A" w:rsidRDefault="006D4368" w:rsidP="004C3D5A">
      <w:pPr>
        <w:pStyle w:val="ListParagraph"/>
        <w:widowControl w:val="0"/>
        <w:tabs>
          <w:tab w:val="left" w:pos="4512"/>
        </w:tabs>
        <w:autoSpaceDE w:val="0"/>
        <w:autoSpaceDN w:val="0"/>
        <w:ind w:left="1854"/>
        <w:rPr>
          <w:rFonts w:asciiTheme="minorBidi" w:hAnsiTheme="minorBidi" w:cstheme="minorBidi"/>
          <w:sz w:val="24"/>
        </w:rPr>
      </w:pPr>
    </w:p>
    <w:p w14:paraId="0F381414" w14:textId="0AF62EFB" w:rsidR="006D4368" w:rsidRDefault="00DD630F" w:rsidP="009F5515">
      <w:pPr>
        <w:pStyle w:val="ListParagraph"/>
        <w:numPr>
          <w:ilvl w:val="0"/>
          <w:numId w:val="44"/>
        </w:numPr>
        <w:rPr>
          <w:b/>
          <w:bCs/>
          <w:szCs w:val="32"/>
        </w:rPr>
      </w:pPr>
      <w:r w:rsidRPr="004C3D5A">
        <w:rPr>
          <w:b/>
          <w:bCs/>
          <w:sz w:val="24"/>
          <w:szCs w:val="32"/>
        </w:rPr>
        <w:t>Defense</w:t>
      </w:r>
      <w:r w:rsidR="006D4368" w:rsidRPr="004C3D5A">
        <w:rPr>
          <w:b/>
          <w:bCs/>
          <w:sz w:val="24"/>
          <w:szCs w:val="32"/>
        </w:rPr>
        <w:t>/</w:t>
      </w:r>
      <w:r w:rsidRPr="004C3D5A">
        <w:rPr>
          <w:b/>
          <w:bCs/>
          <w:sz w:val="24"/>
          <w:szCs w:val="32"/>
        </w:rPr>
        <w:t>Government</w:t>
      </w:r>
    </w:p>
    <w:p w14:paraId="2174F714" w14:textId="77777777" w:rsidR="009F5515" w:rsidRPr="004C3D5A" w:rsidRDefault="009F5515" w:rsidP="004C3D5A">
      <w:pPr>
        <w:pStyle w:val="ListParagraph"/>
        <w:ind w:left="360"/>
        <w:rPr>
          <w:b/>
          <w:bCs/>
          <w:szCs w:val="32"/>
        </w:rPr>
      </w:pPr>
    </w:p>
    <w:p w14:paraId="55305151" w14:textId="7D06F3F0" w:rsidR="006D4368" w:rsidRDefault="006D4368" w:rsidP="004C3D5A">
      <w:pPr>
        <w:pStyle w:val="BodyText"/>
        <w:spacing w:line="247" w:lineRule="auto"/>
        <w:ind w:right="2153"/>
        <w:jc w:val="left"/>
      </w:pPr>
      <w:r w:rsidRPr="006D4368">
        <w:t>Used as hydrophones for seismic waves and SONAR, as wiring in aircraft, submarines and other vehicles.</w:t>
      </w:r>
    </w:p>
    <w:p w14:paraId="5FFD99FE" w14:textId="77777777" w:rsidR="009F5515" w:rsidRDefault="00DD630F">
      <w:pPr>
        <w:pStyle w:val="BodyText"/>
        <w:numPr>
          <w:ilvl w:val="0"/>
          <w:numId w:val="44"/>
        </w:numPr>
        <w:spacing w:line="247" w:lineRule="auto"/>
        <w:ind w:right="2153"/>
      </w:pPr>
      <w:r w:rsidRPr="004C3D5A">
        <w:rPr>
          <w:b/>
          <w:bCs/>
        </w:rPr>
        <w:t>Data storage</w:t>
      </w:r>
    </w:p>
    <w:p w14:paraId="2513F449" w14:textId="0DFA8CF0" w:rsidR="006D4368" w:rsidRDefault="006D4368" w:rsidP="004C3D5A">
      <w:pPr>
        <w:pStyle w:val="BodyText"/>
        <w:spacing w:line="247" w:lineRule="auto"/>
        <w:ind w:right="2153"/>
      </w:pPr>
      <w:r w:rsidRPr="006D4368">
        <w:t>Used for data transmission</w:t>
      </w:r>
    </w:p>
    <w:p w14:paraId="23683AEF" w14:textId="2296B909" w:rsidR="00DD630F" w:rsidRPr="00CF767E" w:rsidRDefault="00DD630F" w:rsidP="004C3D5A">
      <w:pPr>
        <w:pStyle w:val="BodyText"/>
        <w:numPr>
          <w:ilvl w:val="0"/>
          <w:numId w:val="44"/>
        </w:numPr>
      </w:pPr>
      <w:r w:rsidRPr="004C3D5A">
        <w:rPr>
          <w:b/>
          <w:bCs/>
        </w:rPr>
        <w:t>Telecommunications</w:t>
      </w:r>
    </w:p>
    <w:p w14:paraId="59F1E5FD" w14:textId="59993879" w:rsidR="006D4368" w:rsidRDefault="006D4368" w:rsidP="004C3D5A">
      <w:pPr>
        <w:pStyle w:val="BodyText"/>
        <w:spacing w:line="247" w:lineRule="auto"/>
        <w:ind w:right="2767"/>
      </w:pPr>
      <w:r w:rsidRPr="006D4368">
        <w:t>Fiber is laid and used for transmitting and receiving messages</w:t>
      </w:r>
    </w:p>
    <w:p w14:paraId="66185751" w14:textId="22567C2B" w:rsidR="00DD630F" w:rsidRPr="00CF767E" w:rsidRDefault="00DD630F" w:rsidP="004C3D5A">
      <w:pPr>
        <w:pStyle w:val="BodyText"/>
        <w:numPr>
          <w:ilvl w:val="0"/>
          <w:numId w:val="44"/>
        </w:numPr>
        <w:spacing w:line="247" w:lineRule="auto"/>
        <w:ind w:right="2767"/>
      </w:pPr>
      <w:r w:rsidRPr="004C3D5A">
        <w:rPr>
          <w:b/>
          <w:bCs/>
        </w:rPr>
        <w:t>Networking</w:t>
      </w:r>
    </w:p>
    <w:p w14:paraId="3010F1D4" w14:textId="77777777" w:rsidR="006D4368" w:rsidRPr="006D4368" w:rsidRDefault="006D4368" w:rsidP="004C3D5A">
      <w:pPr>
        <w:pStyle w:val="BodyText"/>
        <w:spacing w:line="247" w:lineRule="auto"/>
        <w:ind w:right="2653"/>
      </w:pPr>
      <w:r w:rsidRPr="006D4368">
        <w:t>Used to help increase the speed and accuracy of data transmission.</w:t>
      </w:r>
    </w:p>
    <w:p w14:paraId="34170249" w14:textId="77777777" w:rsidR="00DD630F" w:rsidRPr="004C3D5A" w:rsidRDefault="00DD630F" w:rsidP="004C3D5A">
      <w:pPr>
        <w:pStyle w:val="BodyText"/>
        <w:numPr>
          <w:ilvl w:val="0"/>
          <w:numId w:val="44"/>
        </w:numPr>
        <w:spacing w:line="242" w:lineRule="auto"/>
        <w:ind w:right="2094"/>
        <w:rPr>
          <w:b/>
          <w:bCs/>
        </w:rPr>
      </w:pPr>
      <w:r w:rsidRPr="004C3D5A">
        <w:rPr>
          <w:b/>
          <w:bCs/>
        </w:rPr>
        <w:t>Industrial</w:t>
      </w:r>
    </w:p>
    <w:p w14:paraId="265C55E4" w14:textId="71FDE3BF" w:rsidR="006D4368" w:rsidRPr="006D4368" w:rsidRDefault="006D4368" w:rsidP="004C3D5A">
      <w:pPr>
        <w:pStyle w:val="BodyText"/>
        <w:spacing w:line="242" w:lineRule="auto"/>
        <w:ind w:right="2094"/>
      </w:pPr>
      <w:r w:rsidRPr="006D4368">
        <w:t>Used for imaging in hard to reach areas, as wiring where EMI is an issue, as sensory devices to make temperature, pressure and other measurements.</w:t>
      </w:r>
    </w:p>
    <w:p w14:paraId="5C070FE1" w14:textId="77777777" w:rsidR="00DD630F" w:rsidRDefault="00DD630F">
      <w:pPr>
        <w:spacing w:line="242" w:lineRule="auto"/>
      </w:pPr>
    </w:p>
    <w:p w14:paraId="6FD7F3A2" w14:textId="77777777" w:rsidR="00DD630F" w:rsidRPr="004C3D5A" w:rsidRDefault="00DD630F">
      <w:pPr>
        <w:pStyle w:val="ListParagraph"/>
        <w:numPr>
          <w:ilvl w:val="0"/>
          <w:numId w:val="44"/>
        </w:numPr>
        <w:spacing w:line="242" w:lineRule="auto"/>
        <w:rPr>
          <w:b/>
          <w:bCs/>
          <w:sz w:val="24"/>
          <w:szCs w:val="32"/>
        </w:rPr>
      </w:pPr>
      <w:r w:rsidRPr="004C3D5A">
        <w:rPr>
          <w:b/>
          <w:bCs/>
          <w:sz w:val="24"/>
          <w:szCs w:val="32"/>
        </w:rPr>
        <w:t>Broadcast</w:t>
      </w:r>
    </w:p>
    <w:p w14:paraId="41FDAFEA" w14:textId="77777777" w:rsidR="006D4368" w:rsidRPr="004C3D5A" w:rsidRDefault="006D4368" w:rsidP="004C3D5A">
      <w:pPr>
        <w:spacing w:line="242" w:lineRule="auto"/>
        <w:rPr>
          <w:sz w:val="24"/>
        </w:rPr>
      </w:pPr>
      <w:r w:rsidRPr="004C3D5A">
        <w:rPr>
          <w:sz w:val="24"/>
        </w:rPr>
        <w:t>Broadcast/cable companies are using fiber optic cables for HDTV, internet, video on-demand and other applications</w:t>
      </w:r>
    </w:p>
    <w:p w14:paraId="43A18048" w14:textId="77777777" w:rsidR="00DD630F" w:rsidRDefault="00DD630F">
      <w:pPr>
        <w:pStyle w:val="ListParagraph"/>
        <w:spacing w:line="242" w:lineRule="auto"/>
        <w:ind w:left="2574"/>
        <w:rPr>
          <w:sz w:val="24"/>
        </w:rPr>
      </w:pPr>
    </w:p>
    <w:p w14:paraId="482C579F" w14:textId="77777777" w:rsidR="00DD630F" w:rsidRDefault="00DD630F">
      <w:pPr>
        <w:pStyle w:val="ListParagraph"/>
        <w:spacing w:line="242" w:lineRule="auto"/>
        <w:ind w:left="2574"/>
        <w:rPr>
          <w:sz w:val="24"/>
        </w:rPr>
      </w:pPr>
    </w:p>
    <w:p w14:paraId="3A3E4176" w14:textId="61168C66" w:rsidR="00DD630F" w:rsidRDefault="00DD630F" w:rsidP="00DD630F">
      <w:pPr>
        <w:pStyle w:val="ListParagraph"/>
        <w:spacing w:line="242" w:lineRule="auto"/>
        <w:ind w:left="2574"/>
        <w:rPr>
          <w:sz w:val="24"/>
        </w:rPr>
      </w:pPr>
    </w:p>
    <w:p w14:paraId="39151DB1" w14:textId="7A20D3B5" w:rsidR="00DD630F" w:rsidRDefault="00DD630F" w:rsidP="00DD630F">
      <w:pPr>
        <w:pStyle w:val="ListParagraph"/>
        <w:spacing w:line="242" w:lineRule="auto"/>
        <w:ind w:left="2574"/>
        <w:rPr>
          <w:sz w:val="24"/>
        </w:rPr>
      </w:pPr>
    </w:p>
    <w:p w14:paraId="5866C0BC" w14:textId="78FCE168" w:rsidR="00DD630F" w:rsidRDefault="00DD630F" w:rsidP="00DD630F">
      <w:pPr>
        <w:pStyle w:val="ListParagraph"/>
        <w:spacing w:line="242" w:lineRule="auto"/>
        <w:ind w:left="2574"/>
        <w:rPr>
          <w:sz w:val="24"/>
        </w:rPr>
      </w:pPr>
    </w:p>
    <w:p w14:paraId="18604F51" w14:textId="41CF85B5" w:rsidR="00DD630F" w:rsidRDefault="00DD630F" w:rsidP="00DD630F">
      <w:pPr>
        <w:pStyle w:val="ListParagraph"/>
        <w:spacing w:line="242" w:lineRule="auto"/>
        <w:ind w:left="2574"/>
        <w:rPr>
          <w:sz w:val="24"/>
        </w:rPr>
      </w:pPr>
    </w:p>
    <w:p w14:paraId="51493BD5" w14:textId="0189345F" w:rsidR="00DD630F" w:rsidRDefault="00DD630F" w:rsidP="00DD630F">
      <w:pPr>
        <w:pStyle w:val="ListParagraph"/>
        <w:spacing w:line="242" w:lineRule="auto"/>
        <w:ind w:left="2574"/>
        <w:rPr>
          <w:sz w:val="24"/>
        </w:rPr>
      </w:pPr>
    </w:p>
    <w:p w14:paraId="07AAD9C3" w14:textId="4070B8A0" w:rsidR="00DD630F" w:rsidRDefault="00DD630F" w:rsidP="00DD630F">
      <w:pPr>
        <w:pStyle w:val="ListParagraph"/>
        <w:spacing w:line="242" w:lineRule="auto"/>
        <w:ind w:left="2574"/>
        <w:rPr>
          <w:sz w:val="24"/>
        </w:rPr>
      </w:pPr>
    </w:p>
    <w:p w14:paraId="3F67AC9A" w14:textId="07556345" w:rsidR="00DD630F" w:rsidRDefault="00DD630F" w:rsidP="00DD630F">
      <w:pPr>
        <w:pStyle w:val="ListParagraph"/>
        <w:spacing w:line="242" w:lineRule="auto"/>
        <w:ind w:left="2574"/>
        <w:rPr>
          <w:sz w:val="24"/>
        </w:rPr>
      </w:pPr>
    </w:p>
    <w:p w14:paraId="71CE00F1" w14:textId="07070435" w:rsidR="00DD630F" w:rsidRDefault="00DD630F" w:rsidP="00DD630F">
      <w:pPr>
        <w:pStyle w:val="ListParagraph"/>
        <w:spacing w:line="242" w:lineRule="auto"/>
        <w:ind w:left="2574"/>
        <w:rPr>
          <w:sz w:val="24"/>
        </w:rPr>
      </w:pPr>
    </w:p>
    <w:p w14:paraId="33391309" w14:textId="2F9C196F" w:rsidR="00DD630F" w:rsidRDefault="00DD630F" w:rsidP="00DD630F">
      <w:pPr>
        <w:pStyle w:val="ListParagraph"/>
        <w:spacing w:line="242" w:lineRule="auto"/>
        <w:ind w:left="2574"/>
        <w:rPr>
          <w:sz w:val="24"/>
        </w:rPr>
      </w:pPr>
    </w:p>
    <w:p w14:paraId="12889703" w14:textId="1D15FFD8" w:rsidR="00DD630F" w:rsidRDefault="00DD630F" w:rsidP="00DD630F">
      <w:pPr>
        <w:pStyle w:val="ListParagraph"/>
        <w:spacing w:line="242" w:lineRule="auto"/>
        <w:ind w:left="2574"/>
        <w:rPr>
          <w:sz w:val="24"/>
        </w:rPr>
      </w:pPr>
    </w:p>
    <w:p w14:paraId="7004CC52" w14:textId="031F513E" w:rsidR="00DD630F" w:rsidRDefault="00DD630F" w:rsidP="00DD630F">
      <w:pPr>
        <w:pStyle w:val="ListParagraph"/>
        <w:spacing w:line="242" w:lineRule="auto"/>
        <w:ind w:left="2574"/>
        <w:rPr>
          <w:sz w:val="24"/>
        </w:rPr>
      </w:pPr>
    </w:p>
    <w:p w14:paraId="637C56EB" w14:textId="341F5356" w:rsidR="00DD630F" w:rsidRDefault="00DD630F" w:rsidP="00DD630F">
      <w:pPr>
        <w:pStyle w:val="ListParagraph"/>
        <w:spacing w:line="242" w:lineRule="auto"/>
        <w:ind w:left="2574"/>
        <w:rPr>
          <w:sz w:val="24"/>
        </w:rPr>
      </w:pPr>
    </w:p>
    <w:p w14:paraId="30CCCC2E" w14:textId="3BC1D48E" w:rsidR="00DD630F" w:rsidRDefault="00DD630F" w:rsidP="00DD630F">
      <w:pPr>
        <w:pStyle w:val="ListParagraph"/>
        <w:spacing w:line="242" w:lineRule="auto"/>
        <w:ind w:left="2574"/>
        <w:rPr>
          <w:sz w:val="24"/>
        </w:rPr>
      </w:pPr>
    </w:p>
    <w:p w14:paraId="16042F3E" w14:textId="39952754" w:rsidR="00DD630F" w:rsidRDefault="00DD630F" w:rsidP="00DD630F">
      <w:pPr>
        <w:pStyle w:val="ListParagraph"/>
        <w:spacing w:line="242" w:lineRule="auto"/>
        <w:ind w:left="2574"/>
        <w:rPr>
          <w:sz w:val="24"/>
        </w:rPr>
      </w:pPr>
    </w:p>
    <w:p w14:paraId="2A129822" w14:textId="2663294B" w:rsidR="00DD630F" w:rsidRDefault="00DD630F" w:rsidP="00DD630F">
      <w:pPr>
        <w:pStyle w:val="ListParagraph"/>
        <w:spacing w:line="242" w:lineRule="auto"/>
        <w:ind w:left="2574"/>
        <w:rPr>
          <w:sz w:val="24"/>
        </w:rPr>
      </w:pPr>
    </w:p>
    <w:p w14:paraId="4533ED06" w14:textId="77777777" w:rsidR="00DD630F" w:rsidRDefault="00DD630F" w:rsidP="00DD630F">
      <w:pPr>
        <w:pStyle w:val="ListParagraph"/>
        <w:spacing w:line="242" w:lineRule="auto"/>
        <w:ind w:left="2574"/>
        <w:rPr>
          <w:sz w:val="24"/>
        </w:rPr>
      </w:pPr>
    </w:p>
    <w:p w14:paraId="2CAC69AB" w14:textId="77777777" w:rsidR="00DD630F" w:rsidRDefault="00DD630F" w:rsidP="00DD630F">
      <w:pPr>
        <w:pStyle w:val="ListParagraph"/>
        <w:spacing w:line="242" w:lineRule="auto"/>
        <w:ind w:left="2574"/>
        <w:rPr>
          <w:sz w:val="24"/>
        </w:rPr>
      </w:pPr>
    </w:p>
    <w:p w14:paraId="4A5CA881" w14:textId="68DF3E5A" w:rsidR="00DD630F" w:rsidRDefault="00DD630F" w:rsidP="004C3D5A">
      <w:pPr>
        <w:pStyle w:val="Heading2"/>
      </w:pPr>
      <w:bookmarkStart w:id="37" w:name="_Toc58334946"/>
      <w:r>
        <w:rPr>
          <w:noProof/>
        </w:rPr>
        <w:drawing>
          <wp:anchor distT="0" distB="0" distL="0" distR="0" simplePos="0" relativeHeight="251667456" behindDoc="0" locked="0" layoutInCell="1" allowOverlap="1" wp14:anchorId="647863DD" wp14:editId="3B3C7D17">
            <wp:simplePos x="0" y="0"/>
            <wp:positionH relativeFrom="margin">
              <wp:align>right</wp:align>
            </wp:positionH>
            <wp:positionV relativeFrom="paragraph">
              <wp:posOffset>495935</wp:posOffset>
            </wp:positionV>
            <wp:extent cx="4968240" cy="2743200"/>
            <wp:effectExtent l="0" t="0" r="3810" b="0"/>
            <wp:wrapTopAndBottom/>
            <wp:docPr id="3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4968240" cy="2743200"/>
                    </a:xfrm>
                    <a:prstGeom prst="rect">
                      <a:avLst/>
                    </a:prstGeom>
                  </pic:spPr>
                </pic:pic>
              </a:graphicData>
            </a:graphic>
            <wp14:sizeRelH relativeFrom="margin">
              <wp14:pctWidth>0</wp14:pctWidth>
            </wp14:sizeRelH>
            <wp14:sizeRelV relativeFrom="margin">
              <wp14:pctHeight>0</wp14:pctHeight>
            </wp14:sizeRelV>
          </wp:anchor>
        </w:drawing>
      </w:r>
      <w:r w:rsidRPr="002F49F6">
        <w:t>Parts of optical fiber in communication system</w:t>
      </w:r>
      <w:r w:rsidR="0082002D" w:rsidRPr="00851721">
        <w:rPr>
          <w:rFonts w:hint="cs"/>
          <w:b w:val="0"/>
          <w:bCs w:val="0"/>
          <w:sz w:val="24"/>
          <w:vertAlign w:val="superscript"/>
          <w:rtl/>
        </w:rPr>
        <w:t>]</w:t>
      </w:r>
      <w:r w:rsidR="0082002D">
        <w:rPr>
          <w:b w:val="0"/>
          <w:bCs w:val="0"/>
          <w:sz w:val="24"/>
          <w:vertAlign w:val="superscript"/>
        </w:rPr>
        <w:t>1</w:t>
      </w:r>
      <w:r w:rsidR="0082002D" w:rsidRPr="00851721">
        <w:rPr>
          <w:rFonts w:hint="cs"/>
          <w:b w:val="0"/>
          <w:bCs w:val="0"/>
          <w:sz w:val="24"/>
          <w:vertAlign w:val="superscript"/>
          <w:rtl/>
        </w:rPr>
        <w:t xml:space="preserve"> [</w:t>
      </w:r>
      <w:r w:rsidRPr="002F49F6">
        <w:t>:</w:t>
      </w:r>
      <w:bookmarkEnd w:id="37"/>
    </w:p>
    <w:p w14:paraId="704A001C" w14:textId="33208FBF" w:rsidR="00DD630F" w:rsidRPr="004C3D5A" w:rsidRDefault="00DD630F" w:rsidP="004C3D5A">
      <w:pPr>
        <w:spacing w:before="93"/>
        <w:ind w:right="2040"/>
        <w:rPr>
          <w:color w:val="0070C0"/>
        </w:rPr>
      </w:pPr>
      <w:r w:rsidRPr="004C3D5A">
        <w:rPr>
          <w:rFonts w:asciiTheme="minorBidi" w:hAnsiTheme="minorBidi" w:cstheme="minorBidi"/>
          <w:b/>
          <w:bCs/>
          <w:color w:val="0070C0"/>
          <w:sz w:val="28"/>
          <w:szCs w:val="28"/>
        </w:rPr>
        <w:t xml:space="preserve">                          </w:t>
      </w:r>
      <w:r w:rsidRPr="004C3D5A">
        <w:rPr>
          <w:color w:val="0070C0"/>
        </w:rPr>
        <w:t xml:space="preserve">   </w:t>
      </w:r>
      <w:r w:rsidR="000531CB">
        <w:rPr>
          <w:color w:val="0070C0"/>
        </w:rPr>
        <w:t xml:space="preserve">Figure </w:t>
      </w:r>
      <w:r w:rsidR="00802313">
        <w:rPr>
          <w:color w:val="0070C0"/>
        </w:rPr>
        <w:t>2.5</w:t>
      </w:r>
      <w:r w:rsidRPr="004C3D5A">
        <w:rPr>
          <w:color w:val="0070C0"/>
        </w:rPr>
        <w:t>: Optical fiber in communication system</w:t>
      </w:r>
    </w:p>
    <w:p w14:paraId="61F31C1E" w14:textId="77777777" w:rsidR="00DD630F" w:rsidRDefault="00DD630F" w:rsidP="00DD630F">
      <w:pPr>
        <w:pStyle w:val="BodyText"/>
      </w:pPr>
    </w:p>
    <w:p w14:paraId="468AA51B" w14:textId="77777777" w:rsidR="00DD630F" w:rsidRDefault="00DD630F" w:rsidP="00DD630F">
      <w:pPr>
        <w:pStyle w:val="BodyText"/>
      </w:pPr>
    </w:p>
    <w:p w14:paraId="4D6BFF09" w14:textId="01B62F02" w:rsidR="00DD630F" w:rsidRDefault="00DD630F" w:rsidP="004C3D5A">
      <w:pPr>
        <w:pStyle w:val="Heading3"/>
        <w:ind w:left="720"/>
      </w:pPr>
      <w:bookmarkStart w:id="38" w:name="_Toc58334947"/>
      <w:r w:rsidRPr="002F49F6">
        <w:t>Transmitter</w:t>
      </w:r>
      <w:r w:rsidRPr="002F49F6">
        <w:rPr>
          <w:spacing w:val="-1"/>
        </w:rPr>
        <w:t xml:space="preserve"> </w:t>
      </w:r>
      <w:r w:rsidRPr="002F49F6">
        <w:t>side</w:t>
      </w:r>
      <w:bookmarkEnd w:id="38"/>
    </w:p>
    <w:p w14:paraId="505E2767" w14:textId="323BC110" w:rsidR="00DD630F" w:rsidRPr="002F49F6" w:rsidRDefault="00DD630F" w:rsidP="004C3D5A">
      <w:pPr>
        <w:pStyle w:val="BodyText"/>
        <w:spacing w:line="249" w:lineRule="auto"/>
        <w:ind w:right="1831"/>
      </w:pPr>
      <w:r w:rsidRPr="002F49F6">
        <w:t>when the data is analog, we will send it to a coder or converter circuit as we see in fig</w:t>
      </w:r>
      <w:r w:rsidR="00802313">
        <w:t>2.5</w:t>
      </w:r>
      <w:r w:rsidRPr="002F49F6">
        <w:t xml:space="preserve"> which converts the analog signal into digital pulses and goes through a light source transmitter circuit to convert it to light waves. if it digital signal will sent directly into light source transmitter light and it will be propagated throw the fiber cable.</w:t>
      </w:r>
    </w:p>
    <w:p w14:paraId="471A8B8F" w14:textId="77777777" w:rsidR="00DD630F" w:rsidRPr="002F49F6" w:rsidRDefault="00DD630F" w:rsidP="00DD630F">
      <w:pPr>
        <w:pStyle w:val="BodyText"/>
        <w:rPr>
          <w:sz w:val="36"/>
        </w:rPr>
      </w:pPr>
    </w:p>
    <w:p w14:paraId="6068D16D" w14:textId="5F530CE9" w:rsidR="00DD630F" w:rsidRPr="002F49F6" w:rsidRDefault="00DD630F" w:rsidP="004C3D5A">
      <w:pPr>
        <w:pStyle w:val="Heading3"/>
      </w:pPr>
      <w:bookmarkStart w:id="39" w:name="_Toc58334948"/>
      <w:r w:rsidRPr="002F49F6">
        <w:t>Receiver</w:t>
      </w:r>
      <w:r w:rsidRPr="002F49F6">
        <w:rPr>
          <w:spacing w:val="-2"/>
        </w:rPr>
        <w:t xml:space="preserve"> </w:t>
      </w:r>
      <w:r w:rsidRPr="002F49F6">
        <w:t>side</w:t>
      </w:r>
      <w:bookmarkEnd w:id="39"/>
    </w:p>
    <w:p w14:paraId="303732B1" w14:textId="79C44F80" w:rsidR="00DD630F" w:rsidRDefault="00DD630F" w:rsidP="004C3D5A">
      <w:pPr>
        <w:pStyle w:val="BodyText"/>
        <w:spacing w:before="291" w:line="247" w:lineRule="auto"/>
        <w:ind w:right="1957"/>
      </w:pPr>
      <w:r w:rsidRPr="007021B1">
        <w:t>finally, on the receiver side the photocell, receives the light waves from the transmitter throw the optical fiber cable, amplifies it using the amplifier and converts it into the digital signal.</w:t>
      </w:r>
    </w:p>
    <w:p w14:paraId="50A07FF3" w14:textId="31C160FC" w:rsidR="00DD630F" w:rsidRDefault="00DD630F" w:rsidP="00DD630F">
      <w:pPr>
        <w:pStyle w:val="BodyText"/>
        <w:spacing w:before="291" w:line="247" w:lineRule="auto"/>
        <w:ind w:left="2440" w:right="1957" w:hanging="11"/>
      </w:pPr>
    </w:p>
    <w:p w14:paraId="38596A57" w14:textId="4D3EB360" w:rsidR="00DD630F" w:rsidRDefault="00DD630F" w:rsidP="00DD630F">
      <w:pPr>
        <w:pStyle w:val="BodyText"/>
        <w:spacing w:before="291" w:line="247" w:lineRule="auto"/>
        <w:ind w:left="2440" w:right="1957" w:hanging="11"/>
      </w:pPr>
    </w:p>
    <w:p w14:paraId="59515602" w14:textId="1870D080" w:rsidR="00DD630F" w:rsidRDefault="00DD630F" w:rsidP="00DD630F">
      <w:pPr>
        <w:pStyle w:val="BodyText"/>
        <w:spacing w:before="291" w:line="247" w:lineRule="auto"/>
        <w:ind w:left="2440" w:right="1957" w:hanging="11"/>
      </w:pPr>
    </w:p>
    <w:p w14:paraId="7992BD0E" w14:textId="451FE582" w:rsidR="00DD630F" w:rsidRDefault="00DD630F" w:rsidP="00DD630F">
      <w:pPr>
        <w:pStyle w:val="BodyText"/>
        <w:spacing w:before="291" w:line="247" w:lineRule="auto"/>
        <w:ind w:left="2440" w:right="1957" w:hanging="11"/>
      </w:pPr>
    </w:p>
    <w:p w14:paraId="0D6BB0C2" w14:textId="76F47726" w:rsidR="00DD630F" w:rsidRDefault="00DD630F" w:rsidP="00DD630F">
      <w:pPr>
        <w:pStyle w:val="BodyText"/>
        <w:spacing w:before="291" w:line="247" w:lineRule="auto"/>
        <w:ind w:left="2440" w:right="1957" w:hanging="11"/>
      </w:pPr>
    </w:p>
    <w:p w14:paraId="7768C0E4" w14:textId="1A45D5BB" w:rsidR="00DD630F" w:rsidRPr="00714D21" w:rsidRDefault="000A7C38" w:rsidP="004C3D5A">
      <w:pPr>
        <w:pStyle w:val="Heading2"/>
        <w:rPr>
          <w:rFonts w:asciiTheme="minorBidi" w:hAnsiTheme="minorBidi" w:cstheme="minorBidi"/>
        </w:rPr>
      </w:pPr>
      <w:bookmarkStart w:id="40" w:name="_Toc58334949"/>
      <w:r>
        <w:rPr>
          <w:rFonts w:asciiTheme="majorBidi" w:eastAsiaTheme="minorHAnsi" w:hAnsiTheme="majorBidi" w:cstheme="majorBidi" w:hint="cs"/>
          <w:noProof/>
          <w:sz w:val="32"/>
          <w:szCs w:val="32"/>
        </w:rPr>
        <w:drawing>
          <wp:anchor distT="0" distB="0" distL="114300" distR="114300" simplePos="0" relativeHeight="251668480" behindDoc="0" locked="0" layoutInCell="1" allowOverlap="1" wp14:anchorId="6E1A7154" wp14:editId="457411BF">
            <wp:simplePos x="0" y="0"/>
            <wp:positionH relativeFrom="column">
              <wp:posOffset>-140335</wp:posOffset>
            </wp:positionH>
            <wp:positionV relativeFrom="page">
              <wp:posOffset>1931035</wp:posOffset>
            </wp:positionV>
            <wp:extent cx="5219700" cy="1920240"/>
            <wp:effectExtent l="0" t="0" r="0" b="3810"/>
            <wp:wrapThrough wrapText="bothSides">
              <wp:wrapPolygon edited="0">
                <wp:start x="0" y="0"/>
                <wp:lineTo x="0" y="21429"/>
                <wp:lineTo x="21521" y="21429"/>
                <wp:lineTo x="21521" y="0"/>
                <wp:lineTo x="0" y="0"/>
              </wp:wrapPolygon>
            </wp:wrapThrough>
            <wp:docPr id="39" name="صورة 39" descr="صورة تحتوي على عنص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R1.JPG"/>
                    <pic:cNvPicPr/>
                  </pic:nvPicPr>
                  <pic:blipFill>
                    <a:blip r:embed="rId19">
                      <a:extLst>
                        <a:ext uri="{28A0092B-C50C-407E-A947-70E740481C1C}">
                          <a14:useLocalDpi xmlns:a14="http://schemas.microsoft.com/office/drawing/2010/main" val="0"/>
                        </a:ext>
                      </a:extLst>
                    </a:blip>
                    <a:stretch>
                      <a:fillRect/>
                    </a:stretch>
                  </pic:blipFill>
                  <pic:spPr>
                    <a:xfrm>
                      <a:off x="0" y="0"/>
                      <a:ext cx="5219700" cy="1920240"/>
                    </a:xfrm>
                    <a:prstGeom prst="rect">
                      <a:avLst/>
                    </a:prstGeom>
                  </pic:spPr>
                </pic:pic>
              </a:graphicData>
            </a:graphic>
            <wp14:sizeRelH relativeFrom="margin">
              <wp14:pctWidth>0</wp14:pctWidth>
            </wp14:sizeRelH>
            <wp14:sizeRelV relativeFrom="margin">
              <wp14:pctHeight>0</wp14:pctHeight>
            </wp14:sizeRelV>
          </wp:anchor>
        </w:drawing>
      </w:r>
      <w:r w:rsidR="00DD630F" w:rsidRPr="00714D21">
        <w:rPr>
          <w:rFonts w:asciiTheme="minorBidi" w:hAnsiTheme="minorBidi" w:cstheme="minorBidi"/>
        </w:rPr>
        <w:t>Total Internal Reflection (TIR)</w:t>
      </w:r>
      <w:r w:rsidR="00253875" w:rsidRPr="00253875">
        <w:rPr>
          <w:rFonts w:hint="cs"/>
          <w:vertAlign w:val="superscript"/>
          <w:rtl/>
        </w:rPr>
        <w:t xml:space="preserve"> </w:t>
      </w:r>
      <w:r w:rsidR="00253875" w:rsidRPr="00851721">
        <w:rPr>
          <w:rFonts w:hint="cs"/>
          <w:vertAlign w:val="superscript"/>
          <w:rtl/>
        </w:rPr>
        <w:t>]</w:t>
      </w:r>
      <w:r w:rsidR="00253875">
        <w:rPr>
          <w:vertAlign w:val="superscript"/>
        </w:rPr>
        <w:t>11</w:t>
      </w:r>
      <w:r w:rsidR="00253875" w:rsidRPr="00851721">
        <w:rPr>
          <w:rFonts w:hint="cs"/>
          <w:vertAlign w:val="superscript"/>
          <w:rtl/>
        </w:rPr>
        <w:t>[</w:t>
      </w:r>
      <w:r w:rsidR="00253875">
        <w:rPr>
          <w:rFonts w:asciiTheme="minorBidi" w:hAnsiTheme="minorBidi" w:cstheme="minorBidi"/>
        </w:rPr>
        <w:t xml:space="preserve"> </w:t>
      </w:r>
      <w:r w:rsidR="00253875" w:rsidRPr="00851721">
        <w:rPr>
          <w:rFonts w:hint="cs"/>
          <w:vertAlign w:val="superscript"/>
          <w:rtl/>
        </w:rPr>
        <w:t>]</w:t>
      </w:r>
      <w:r w:rsidR="00253875">
        <w:rPr>
          <w:vertAlign w:val="superscript"/>
        </w:rPr>
        <w:t>7</w:t>
      </w:r>
      <w:r w:rsidR="00253875" w:rsidRPr="00851721">
        <w:rPr>
          <w:rFonts w:hint="cs"/>
          <w:vertAlign w:val="superscript"/>
          <w:rtl/>
        </w:rPr>
        <w:t>[</w:t>
      </w:r>
      <w:r w:rsidR="00253875">
        <w:rPr>
          <w:rFonts w:asciiTheme="minorBidi" w:hAnsiTheme="minorBidi" w:cstheme="minorBidi"/>
        </w:rPr>
        <w:t>:</w:t>
      </w:r>
      <w:bookmarkEnd w:id="40"/>
    </w:p>
    <w:p w14:paraId="090A0120" w14:textId="7546054A" w:rsidR="000531CB" w:rsidRDefault="000531CB" w:rsidP="00DD630F">
      <w:pPr>
        <w:pStyle w:val="ListParagraph"/>
        <w:adjustRightInd w:val="0"/>
        <w:rPr>
          <w:rFonts w:asciiTheme="majorBidi" w:eastAsiaTheme="minorHAnsi" w:hAnsiTheme="majorBidi" w:cstheme="majorBidi"/>
          <w:sz w:val="24"/>
        </w:rPr>
      </w:pPr>
    </w:p>
    <w:p w14:paraId="42793327" w14:textId="363F2158" w:rsidR="000531CB" w:rsidRDefault="000531CB" w:rsidP="00DD630F">
      <w:pPr>
        <w:pStyle w:val="ListParagraph"/>
        <w:adjustRightInd w:val="0"/>
        <w:rPr>
          <w:rFonts w:asciiTheme="majorBidi" w:eastAsiaTheme="minorHAnsi" w:hAnsiTheme="majorBidi" w:cstheme="majorBidi"/>
          <w:sz w:val="24"/>
        </w:rPr>
      </w:pPr>
    </w:p>
    <w:p w14:paraId="503E1D7C" w14:textId="5A588E9D" w:rsidR="000531CB" w:rsidRDefault="000531CB" w:rsidP="004C3D5A">
      <w:pPr>
        <w:adjustRightInd w:val="0"/>
        <w:jc w:val="center"/>
        <w:rPr>
          <w:rFonts w:asciiTheme="majorBidi" w:eastAsiaTheme="minorHAnsi" w:hAnsiTheme="majorBidi" w:cstheme="majorBidi"/>
          <w:sz w:val="24"/>
        </w:rPr>
      </w:pPr>
    </w:p>
    <w:p w14:paraId="261F138E" w14:textId="02DC3788" w:rsidR="000531CB" w:rsidRPr="000531CB" w:rsidRDefault="000531CB" w:rsidP="004C3D5A">
      <w:pPr>
        <w:adjustRightInd w:val="0"/>
        <w:rPr>
          <w:rFonts w:asciiTheme="majorBidi" w:eastAsiaTheme="minorHAnsi" w:hAnsiTheme="majorBidi" w:cstheme="majorBidi"/>
          <w:sz w:val="24"/>
        </w:rPr>
      </w:pPr>
      <w:r>
        <w:rPr>
          <w:rFonts w:asciiTheme="majorBidi" w:eastAsiaTheme="minorHAnsi" w:hAnsiTheme="majorBidi" w:cstheme="majorBidi"/>
          <w:sz w:val="24"/>
        </w:rPr>
        <w:t xml:space="preserve">                  </w:t>
      </w:r>
      <w:r w:rsidRPr="004C3D5A">
        <w:rPr>
          <w:rFonts w:asciiTheme="majorBidi" w:eastAsiaTheme="minorHAnsi" w:hAnsiTheme="majorBidi" w:cstheme="majorBidi"/>
          <w:color w:val="0070C0"/>
          <w:sz w:val="24"/>
        </w:rPr>
        <w:t xml:space="preserve"> Figure </w:t>
      </w:r>
      <w:r w:rsidR="00802313">
        <w:rPr>
          <w:rFonts w:asciiTheme="majorBidi" w:eastAsiaTheme="minorHAnsi" w:hAnsiTheme="majorBidi" w:cstheme="majorBidi"/>
          <w:color w:val="0070C0"/>
          <w:sz w:val="24"/>
        </w:rPr>
        <w:t>2.6</w:t>
      </w:r>
      <w:r w:rsidRPr="004C3D5A">
        <w:rPr>
          <w:rFonts w:asciiTheme="majorBidi" w:eastAsiaTheme="minorHAnsi" w:hAnsiTheme="majorBidi" w:cstheme="majorBidi"/>
          <w:color w:val="0070C0"/>
          <w:sz w:val="24"/>
        </w:rPr>
        <w:t xml:space="preserve">: </w:t>
      </w:r>
      <w:r w:rsidRPr="004C3D5A">
        <w:rPr>
          <w:color w:val="0070C0"/>
        </w:rPr>
        <w:t xml:space="preserve">Light wave travelling in a </w:t>
      </w:r>
      <w:r w:rsidRPr="000531CB">
        <w:rPr>
          <w:color w:val="0070C0"/>
        </w:rPr>
        <w:t>denser</w:t>
      </w:r>
      <w:r w:rsidRPr="004C3D5A">
        <w:rPr>
          <w:color w:val="0070C0"/>
        </w:rPr>
        <w:t xml:space="preserve"> medium strikes a less dense medium</w:t>
      </w:r>
    </w:p>
    <w:p w14:paraId="0F7501B6" w14:textId="5CEFFBE4" w:rsidR="000531CB" w:rsidRDefault="000531CB" w:rsidP="00DD630F">
      <w:pPr>
        <w:pStyle w:val="ListParagraph"/>
        <w:adjustRightInd w:val="0"/>
        <w:rPr>
          <w:rFonts w:asciiTheme="majorBidi" w:eastAsiaTheme="minorHAnsi" w:hAnsiTheme="majorBidi" w:cstheme="majorBidi"/>
          <w:sz w:val="24"/>
        </w:rPr>
      </w:pPr>
    </w:p>
    <w:p w14:paraId="08BCD06F" w14:textId="34D80A10" w:rsidR="00DD630F" w:rsidRPr="00714D21" w:rsidRDefault="00DD630F" w:rsidP="00DD630F">
      <w:pPr>
        <w:pStyle w:val="ListParagraph"/>
        <w:adjustRightInd w:val="0"/>
        <w:rPr>
          <w:rFonts w:asciiTheme="majorBidi" w:eastAsiaTheme="minorHAnsi" w:hAnsiTheme="majorBidi" w:cstheme="majorBidi"/>
          <w:sz w:val="24"/>
        </w:rPr>
      </w:pPr>
      <w:r w:rsidRPr="00714D21">
        <w:rPr>
          <w:rFonts w:asciiTheme="majorBidi" w:eastAsiaTheme="minorHAnsi" w:hAnsiTheme="majorBidi" w:cstheme="majorBidi"/>
          <w:sz w:val="24"/>
        </w:rPr>
        <w:t>When t</w:t>
      </w:r>
      <w:r>
        <w:rPr>
          <w:rFonts w:asciiTheme="majorBidi" w:eastAsiaTheme="minorHAnsi" w:hAnsiTheme="majorBidi" w:cstheme="majorBidi"/>
          <w:sz w:val="24"/>
        </w:rPr>
        <w:t>h</w:t>
      </w:r>
      <w:r w:rsidRPr="00714D21">
        <w:rPr>
          <w:rFonts w:asciiTheme="majorBidi" w:eastAsiaTheme="minorHAnsi" w:hAnsiTheme="majorBidi" w:cstheme="majorBidi"/>
          <w:sz w:val="24"/>
        </w:rPr>
        <w:t xml:space="preserve">e incidence angle </w:t>
      </w:r>
      <w:r w:rsidRPr="00714D21">
        <w:rPr>
          <w:rStyle w:val="st"/>
          <w:sz w:val="24"/>
        </w:rPr>
        <w:t>θ</w:t>
      </w:r>
      <w:r w:rsidRPr="00714D21">
        <w:rPr>
          <w:rFonts w:asciiTheme="majorBidi" w:eastAsiaTheme="minorHAnsi" w:hAnsiTheme="majorBidi" w:cstheme="majorBidi"/>
          <w:i/>
          <w:iCs/>
          <w:sz w:val="24"/>
        </w:rPr>
        <w:t xml:space="preserve">i </w:t>
      </w:r>
      <w:r w:rsidRPr="00714D21">
        <w:rPr>
          <w:rFonts w:asciiTheme="majorBidi" w:eastAsiaTheme="minorHAnsi" w:hAnsiTheme="majorBidi" w:cstheme="majorBidi"/>
          <w:sz w:val="24"/>
        </w:rPr>
        <w:t xml:space="preserve">exceeds </w:t>
      </w:r>
      <w:r w:rsidRPr="00714D21">
        <w:rPr>
          <w:rStyle w:val="st"/>
          <w:sz w:val="24"/>
        </w:rPr>
        <w:t>θ</w:t>
      </w:r>
      <w:r w:rsidRPr="00714D21">
        <w:rPr>
          <w:rFonts w:asciiTheme="majorBidi" w:eastAsiaTheme="minorHAnsi" w:hAnsiTheme="majorBidi" w:cstheme="majorBidi"/>
          <w:i/>
          <w:iCs/>
          <w:sz w:val="24"/>
        </w:rPr>
        <w:t xml:space="preserve">c </w:t>
      </w:r>
      <w:r w:rsidRPr="00714D21">
        <w:rPr>
          <w:rFonts w:asciiTheme="majorBidi" w:eastAsiaTheme="minorHAnsi" w:hAnsiTheme="majorBidi" w:cstheme="majorBidi"/>
          <w:sz w:val="24"/>
        </w:rPr>
        <w:t>(Critical Angle)</w:t>
      </w:r>
      <w:r w:rsidRPr="00714D21">
        <w:rPr>
          <w:rFonts w:asciiTheme="majorBidi" w:eastAsiaTheme="minorHAnsi" w:hAnsiTheme="majorBidi" w:cstheme="majorBidi"/>
          <w:i/>
          <w:iCs/>
          <w:sz w:val="24"/>
        </w:rPr>
        <w:t xml:space="preserve"> </w:t>
      </w:r>
      <w:r w:rsidRPr="00714D21">
        <w:rPr>
          <w:rFonts w:asciiTheme="majorBidi" w:eastAsiaTheme="minorHAnsi" w:hAnsiTheme="majorBidi" w:cstheme="majorBidi"/>
          <w:sz w:val="24"/>
        </w:rPr>
        <w:t xml:space="preserve">then there is no transmitted wave but only a reflected wave. </w:t>
      </w:r>
    </w:p>
    <w:p w14:paraId="4E94F17D" w14:textId="554B005F" w:rsidR="00DD630F" w:rsidRPr="00714D21" w:rsidRDefault="00DD630F" w:rsidP="00DD630F">
      <w:pPr>
        <w:pStyle w:val="ListParagraph"/>
        <w:adjustRightInd w:val="0"/>
        <w:rPr>
          <w:rFonts w:asciiTheme="majorBidi" w:eastAsiaTheme="minorHAnsi" w:hAnsiTheme="majorBidi" w:cstheme="majorBidi"/>
          <w:sz w:val="24"/>
          <w:rtl/>
        </w:rPr>
      </w:pPr>
      <w:r w:rsidRPr="00714D21">
        <w:rPr>
          <w:rFonts w:asciiTheme="majorBidi" w:eastAsiaTheme="minorHAnsi" w:hAnsiTheme="majorBidi" w:cstheme="majorBidi"/>
          <w:sz w:val="24"/>
        </w:rPr>
        <w:t>The effect of increasing the incidence angle is shown in Fig</w:t>
      </w:r>
      <w:r w:rsidR="000531CB">
        <w:rPr>
          <w:rFonts w:asciiTheme="majorBidi" w:eastAsiaTheme="minorHAnsi" w:hAnsiTheme="majorBidi" w:cstheme="majorBidi"/>
          <w:sz w:val="24"/>
        </w:rPr>
        <w:t xml:space="preserve">ure </w:t>
      </w:r>
      <w:r w:rsidR="00802313">
        <w:rPr>
          <w:rFonts w:asciiTheme="majorBidi" w:eastAsiaTheme="minorHAnsi" w:hAnsiTheme="majorBidi" w:cstheme="majorBidi"/>
          <w:sz w:val="24"/>
        </w:rPr>
        <w:t>2.6</w:t>
      </w:r>
      <w:r w:rsidRPr="00714D21">
        <w:rPr>
          <w:rFonts w:asciiTheme="majorBidi" w:eastAsiaTheme="minorHAnsi" w:hAnsiTheme="majorBidi" w:cstheme="majorBidi"/>
          <w:sz w:val="24"/>
        </w:rPr>
        <w:t xml:space="preserve"> </w:t>
      </w:r>
      <w:r w:rsidR="000531CB">
        <w:rPr>
          <w:rFonts w:asciiTheme="majorBidi" w:eastAsiaTheme="minorHAnsi" w:hAnsiTheme="majorBidi" w:cstheme="majorBidi"/>
          <w:sz w:val="24"/>
        </w:rPr>
        <w:t>Above.</w:t>
      </w:r>
    </w:p>
    <w:p w14:paraId="0B754AD1" w14:textId="7CBEAEA6" w:rsidR="00DD630F" w:rsidRPr="00743A41" w:rsidRDefault="00DD630F" w:rsidP="00DD630F">
      <w:pPr>
        <w:rPr>
          <w:rFonts w:ascii="Calibri"/>
        </w:rPr>
      </w:pPr>
    </w:p>
    <w:p w14:paraId="438CD6AD" w14:textId="4B7CA06B" w:rsidR="00DD630F" w:rsidRPr="00314B17" w:rsidRDefault="00DD630F" w:rsidP="00DD630F">
      <w:pPr>
        <w:rPr>
          <w:rFonts w:ascii="Calibri"/>
        </w:rPr>
      </w:pPr>
    </w:p>
    <w:p w14:paraId="0D1479AD" w14:textId="5B56B2E5" w:rsidR="00DD630F" w:rsidRPr="00714D21" w:rsidRDefault="00DD630F" w:rsidP="00DD630F">
      <w:pPr>
        <w:adjustRightInd w:val="0"/>
        <w:ind w:left="720"/>
        <w:rPr>
          <w:rFonts w:asciiTheme="majorBidi" w:eastAsiaTheme="minorHAnsi" w:hAnsiTheme="majorBidi" w:cstheme="majorBidi"/>
          <w:sz w:val="24"/>
        </w:rPr>
      </w:pPr>
      <w:r w:rsidRPr="00714D21">
        <w:rPr>
          <w:rFonts w:asciiTheme="majorBidi" w:eastAsiaTheme="minorHAnsi" w:hAnsiTheme="majorBidi" w:cstheme="majorBidi"/>
          <w:sz w:val="24"/>
        </w:rPr>
        <w:t xml:space="preserve">Depending on the incidence angle with respect to </w:t>
      </w:r>
      <w:r w:rsidRPr="00714D21">
        <w:rPr>
          <w:rStyle w:val="st"/>
          <w:sz w:val="24"/>
        </w:rPr>
        <w:t>θ</w:t>
      </w:r>
      <w:r w:rsidRPr="00714D21">
        <w:rPr>
          <w:rFonts w:asciiTheme="majorBidi" w:eastAsiaTheme="minorHAnsi" w:hAnsiTheme="majorBidi" w:cstheme="majorBidi"/>
          <w:i/>
          <w:iCs/>
          <w:sz w:val="24"/>
        </w:rPr>
        <w:t>c</w:t>
      </w:r>
      <w:r w:rsidRPr="00714D21">
        <w:rPr>
          <w:rFonts w:asciiTheme="majorBidi" w:eastAsiaTheme="minorHAnsi" w:hAnsiTheme="majorBidi" w:cstheme="majorBidi"/>
          <w:sz w:val="24"/>
        </w:rPr>
        <w:t xml:space="preserve">, which is determined by the </w:t>
      </w:r>
    </w:p>
    <w:p w14:paraId="658C989E" w14:textId="77777777" w:rsidR="00DD630F" w:rsidRPr="00714D21" w:rsidRDefault="00DD630F" w:rsidP="00DD630F">
      <w:pPr>
        <w:adjustRightInd w:val="0"/>
        <w:ind w:left="720"/>
        <w:rPr>
          <w:rFonts w:asciiTheme="majorBidi" w:eastAsiaTheme="minorHAnsi" w:hAnsiTheme="majorBidi" w:cstheme="majorBidi"/>
          <w:sz w:val="24"/>
        </w:rPr>
      </w:pPr>
      <w:r w:rsidRPr="00714D21">
        <w:rPr>
          <w:rFonts w:asciiTheme="majorBidi" w:eastAsiaTheme="minorHAnsi" w:hAnsiTheme="majorBidi" w:cstheme="majorBidi"/>
          <w:sz w:val="24"/>
        </w:rPr>
        <w:t xml:space="preserve">Ratio of the refractive indices, the wave may be transmitted or reflected. </w:t>
      </w:r>
    </w:p>
    <w:p w14:paraId="5DC7DD22" w14:textId="77777777" w:rsidR="00DD630F" w:rsidRPr="00714D21" w:rsidRDefault="00DD630F" w:rsidP="00DD630F">
      <w:pPr>
        <w:adjustRightInd w:val="0"/>
        <w:ind w:left="720"/>
        <w:rPr>
          <w:rFonts w:asciiTheme="majorBidi" w:eastAsiaTheme="minorHAnsi" w:hAnsiTheme="majorBidi" w:cstheme="majorBidi"/>
          <w:i/>
          <w:iCs/>
          <w:sz w:val="24"/>
        </w:rPr>
      </w:pPr>
      <w:r w:rsidRPr="00714D21">
        <w:rPr>
          <w:rFonts w:asciiTheme="majorBidi" w:eastAsiaTheme="minorHAnsi" w:hAnsiTheme="majorBidi" w:cstheme="majorBidi"/>
          <w:sz w:val="24"/>
        </w:rPr>
        <w:t xml:space="preserve">(a) </w:t>
      </w:r>
      <w:r w:rsidRPr="00714D21">
        <w:rPr>
          <w:rStyle w:val="st"/>
          <w:sz w:val="24"/>
        </w:rPr>
        <w:t>θ</w:t>
      </w:r>
      <w:r w:rsidRPr="00714D21">
        <w:rPr>
          <w:rFonts w:asciiTheme="majorBidi" w:eastAsiaTheme="minorHAnsi" w:hAnsiTheme="majorBidi" w:cstheme="majorBidi"/>
          <w:i/>
          <w:iCs/>
          <w:sz w:val="24"/>
        </w:rPr>
        <w:t xml:space="preserve">i </w:t>
      </w:r>
      <w:r w:rsidRPr="00714D21">
        <w:rPr>
          <w:rFonts w:asciiTheme="majorBidi" w:eastAsiaTheme="minorHAnsi" w:hAnsiTheme="majorBidi" w:cstheme="majorBidi"/>
          <w:sz w:val="24"/>
        </w:rPr>
        <w:t xml:space="preserve">&lt; </w:t>
      </w:r>
      <w:r w:rsidRPr="00714D21">
        <w:rPr>
          <w:rStyle w:val="st"/>
          <w:sz w:val="24"/>
        </w:rPr>
        <w:t>θ</w:t>
      </w:r>
      <w:r w:rsidRPr="00714D21">
        <w:rPr>
          <w:rFonts w:asciiTheme="majorBidi" w:eastAsiaTheme="minorHAnsi" w:hAnsiTheme="majorBidi" w:cstheme="majorBidi"/>
          <w:i/>
          <w:iCs/>
          <w:sz w:val="24"/>
        </w:rPr>
        <w:t xml:space="preserve">c </w:t>
      </w:r>
    </w:p>
    <w:p w14:paraId="577B453B" w14:textId="6F8E0ADB" w:rsidR="00DD630F" w:rsidRPr="00714D21" w:rsidRDefault="00DD630F" w:rsidP="00DD630F">
      <w:pPr>
        <w:adjustRightInd w:val="0"/>
        <w:ind w:left="720"/>
        <w:rPr>
          <w:rFonts w:asciiTheme="majorBidi" w:eastAsiaTheme="minorHAnsi" w:hAnsiTheme="majorBidi" w:cstheme="majorBidi"/>
          <w:sz w:val="24"/>
        </w:rPr>
      </w:pPr>
      <w:r w:rsidRPr="00714D21">
        <w:rPr>
          <w:rFonts w:asciiTheme="majorBidi" w:eastAsiaTheme="minorHAnsi" w:hAnsiTheme="majorBidi" w:cstheme="majorBidi"/>
          <w:sz w:val="24"/>
        </w:rPr>
        <w:t xml:space="preserve">(b) </w:t>
      </w:r>
      <w:r w:rsidRPr="00714D21">
        <w:rPr>
          <w:rStyle w:val="st"/>
          <w:sz w:val="24"/>
        </w:rPr>
        <w:t>θ</w:t>
      </w:r>
      <w:r w:rsidRPr="00714D21">
        <w:rPr>
          <w:rFonts w:asciiTheme="majorBidi" w:eastAsiaTheme="minorHAnsi" w:hAnsiTheme="majorBidi" w:cstheme="majorBidi"/>
          <w:i/>
          <w:iCs/>
          <w:sz w:val="24"/>
        </w:rPr>
        <w:t xml:space="preserve">i </w:t>
      </w:r>
      <w:r w:rsidRPr="00714D21">
        <w:rPr>
          <w:rFonts w:asciiTheme="majorBidi" w:eastAsiaTheme="minorHAnsi" w:hAnsiTheme="majorBidi" w:cstheme="majorBidi"/>
          <w:sz w:val="24"/>
        </w:rPr>
        <w:t xml:space="preserve">= </w:t>
      </w:r>
      <w:r w:rsidRPr="00714D21">
        <w:rPr>
          <w:rStyle w:val="st"/>
          <w:sz w:val="24"/>
        </w:rPr>
        <w:t>θ</w:t>
      </w:r>
      <w:r w:rsidRPr="00714D21">
        <w:rPr>
          <w:rFonts w:asciiTheme="majorBidi" w:eastAsiaTheme="minorHAnsi" w:hAnsiTheme="majorBidi" w:cstheme="majorBidi"/>
          <w:i/>
          <w:iCs/>
          <w:sz w:val="24"/>
        </w:rPr>
        <w:t xml:space="preserve">c </w:t>
      </w:r>
    </w:p>
    <w:p w14:paraId="2F1BC725" w14:textId="43D41870" w:rsidR="00DD630F" w:rsidRPr="00714D21" w:rsidRDefault="00DD630F" w:rsidP="00DD630F">
      <w:pPr>
        <w:adjustRightInd w:val="0"/>
        <w:ind w:left="720"/>
        <w:rPr>
          <w:rFonts w:asciiTheme="majorBidi" w:eastAsiaTheme="minorHAnsi" w:hAnsiTheme="majorBidi" w:cstheme="majorBidi"/>
          <w:sz w:val="24"/>
        </w:rPr>
      </w:pPr>
      <w:r w:rsidRPr="00714D21">
        <w:rPr>
          <w:rFonts w:asciiTheme="majorBidi" w:eastAsiaTheme="minorHAnsi" w:hAnsiTheme="majorBidi" w:cstheme="majorBidi"/>
          <w:sz w:val="24"/>
        </w:rPr>
        <w:t xml:space="preserve">(c) </w:t>
      </w:r>
      <w:r w:rsidRPr="00714D21">
        <w:rPr>
          <w:rStyle w:val="st"/>
          <w:sz w:val="24"/>
        </w:rPr>
        <w:t>θ</w:t>
      </w:r>
      <w:r w:rsidRPr="00714D21">
        <w:rPr>
          <w:rFonts w:asciiTheme="majorBidi" w:eastAsiaTheme="minorHAnsi" w:hAnsiTheme="majorBidi" w:cstheme="majorBidi"/>
          <w:i/>
          <w:iCs/>
          <w:sz w:val="24"/>
        </w:rPr>
        <w:t xml:space="preserve">i </w:t>
      </w:r>
      <w:r w:rsidRPr="00714D21">
        <w:rPr>
          <w:rFonts w:asciiTheme="majorBidi" w:eastAsiaTheme="minorHAnsi" w:hAnsiTheme="majorBidi" w:cstheme="majorBidi"/>
          <w:sz w:val="24"/>
        </w:rPr>
        <w:t xml:space="preserve">&gt; </w:t>
      </w:r>
      <w:r w:rsidRPr="00714D21">
        <w:rPr>
          <w:rStyle w:val="st"/>
          <w:sz w:val="24"/>
        </w:rPr>
        <w:t>θ</w:t>
      </w:r>
      <w:r w:rsidRPr="00714D21">
        <w:rPr>
          <w:rFonts w:asciiTheme="majorBidi" w:eastAsiaTheme="minorHAnsi" w:hAnsiTheme="majorBidi" w:cstheme="majorBidi"/>
          <w:i/>
          <w:iCs/>
          <w:sz w:val="24"/>
        </w:rPr>
        <w:t xml:space="preserve">c </w:t>
      </w:r>
    </w:p>
    <w:p w14:paraId="57B3A0B2" w14:textId="25A46DB8" w:rsidR="00DD630F" w:rsidRPr="00714D21" w:rsidRDefault="00DD630F" w:rsidP="00DD630F">
      <w:pPr>
        <w:tabs>
          <w:tab w:val="left" w:pos="1872"/>
        </w:tabs>
        <w:rPr>
          <w:rFonts w:asciiTheme="majorBidi" w:eastAsiaTheme="minorHAnsi" w:hAnsiTheme="majorBidi" w:cstheme="majorBidi"/>
          <w:sz w:val="24"/>
        </w:rPr>
      </w:pPr>
    </w:p>
    <w:p w14:paraId="2128A6BB" w14:textId="5C3864D7" w:rsidR="00DD630F" w:rsidRPr="00714D21" w:rsidRDefault="00DD630F" w:rsidP="00DD630F">
      <w:pPr>
        <w:tabs>
          <w:tab w:val="left" w:pos="1872"/>
        </w:tabs>
        <w:ind w:left="720"/>
        <w:rPr>
          <w:sz w:val="24"/>
        </w:rPr>
      </w:pPr>
      <w:r w:rsidRPr="00714D21">
        <w:rPr>
          <w:sz w:val="24"/>
        </w:rPr>
        <w:t xml:space="preserve">TIR occurs when waves in one medium reach the boundary with another medium at </w:t>
      </w:r>
    </w:p>
    <w:p w14:paraId="2F911426" w14:textId="59785245" w:rsidR="00DD630F" w:rsidRPr="00714D21" w:rsidRDefault="00DD630F" w:rsidP="00DD630F">
      <w:pPr>
        <w:tabs>
          <w:tab w:val="left" w:pos="1872"/>
        </w:tabs>
        <w:ind w:left="720"/>
        <w:rPr>
          <w:rFonts w:ascii="Calibri"/>
          <w:sz w:val="24"/>
        </w:rPr>
      </w:pPr>
      <w:r w:rsidRPr="00714D21">
        <w:rPr>
          <w:sz w:val="24"/>
        </w:rPr>
        <w:t>a sufficiently slanting angle, provided that the external medium is transparent to the waves and allows them to travel faster than in the internal medium.</w:t>
      </w:r>
      <w:r w:rsidRPr="00714D21">
        <w:rPr>
          <w:rFonts w:ascii="Calibri"/>
          <w:sz w:val="24"/>
        </w:rPr>
        <w:tab/>
      </w:r>
    </w:p>
    <w:p w14:paraId="6BBEC2D4" w14:textId="56DE6D39" w:rsidR="00DD630F" w:rsidRPr="00714D21" w:rsidRDefault="00DD630F" w:rsidP="00DD630F">
      <w:pPr>
        <w:tabs>
          <w:tab w:val="left" w:pos="1872"/>
        </w:tabs>
        <w:ind w:left="720"/>
        <w:rPr>
          <w:rFonts w:ascii="Calibri"/>
          <w:sz w:val="24"/>
        </w:rPr>
      </w:pPr>
      <w:r w:rsidRPr="00714D21">
        <w:rPr>
          <w:sz w:val="24"/>
        </w:rPr>
        <w:t>This effect is used in optical fibers to confine light in the core. Light travels through the fiber core, bouncing back and forth off the boundary between the core and cladding</w:t>
      </w:r>
      <w:r w:rsidRPr="00714D21">
        <w:rPr>
          <w:rFonts w:ascii="Calibri"/>
          <w:sz w:val="24"/>
        </w:rPr>
        <w:t>.</w:t>
      </w:r>
    </w:p>
    <w:p w14:paraId="104534BB" w14:textId="49F0A595" w:rsidR="00DD630F" w:rsidRPr="00714D21" w:rsidRDefault="00DD630F" w:rsidP="00DD630F">
      <w:pPr>
        <w:tabs>
          <w:tab w:val="left" w:pos="1872"/>
        </w:tabs>
        <w:ind w:left="720"/>
        <w:rPr>
          <w:rFonts w:ascii="Calibri"/>
          <w:sz w:val="24"/>
        </w:rPr>
      </w:pPr>
      <w:r w:rsidRPr="00714D21">
        <w:rPr>
          <w:sz w:val="24"/>
        </w:rPr>
        <w:t>Because the light must strike the boundary with an angle greater than the critical angle, only light that enters the fiber within a certain range of angles can travel down the fiber without leaking out</w:t>
      </w:r>
      <w:r w:rsidRPr="00714D21">
        <w:rPr>
          <w:rFonts w:ascii="Calibri"/>
          <w:sz w:val="24"/>
        </w:rPr>
        <w:t>.</w:t>
      </w:r>
    </w:p>
    <w:p w14:paraId="4A04AB32" w14:textId="6BE125C1" w:rsidR="00DD630F" w:rsidRDefault="00DD630F" w:rsidP="00DD630F">
      <w:pPr>
        <w:pStyle w:val="ListParagraph"/>
        <w:tabs>
          <w:tab w:val="left" w:pos="1872"/>
        </w:tabs>
        <w:rPr>
          <w:rFonts w:asciiTheme="majorBidi" w:hAnsiTheme="majorBidi" w:cstheme="majorBidi"/>
          <w:b/>
          <w:bCs/>
          <w:sz w:val="32"/>
          <w:szCs w:val="32"/>
        </w:rPr>
      </w:pPr>
    </w:p>
    <w:p w14:paraId="30287F06" w14:textId="4898C44D" w:rsidR="00DD630F" w:rsidRDefault="00DD630F" w:rsidP="00DD630F">
      <w:pPr>
        <w:pStyle w:val="ListParagraph"/>
        <w:tabs>
          <w:tab w:val="left" w:pos="1872"/>
        </w:tabs>
        <w:rPr>
          <w:rFonts w:asciiTheme="majorBidi" w:hAnsiTheme="majorBidi" w:cstheme="majorBidi"/>
          <w:b/>
          <w:bCs/>
          <w:sz w:val="32"/>
          <w:szCs w:val="32"/>
        </w:rPr>
      </w:pPr>
    </w:p>
    <w:p w14:paraId="1C9DC533" w14:textId="319447AB" w:rsidR="00DD630F" w:rsidRDefault="00DD630F" w:rsidP="00DD630F">
      <w:pPr>
        <w:pStyle w:val="ListParagraph"/>
        <w:tabs>
          <w:tab w:val="left" w:pos="1872"/>
        </w:tabs>
        <w:rPr>
          <w:rFonts w:asciiTheme="majorBidi" w:hAnsiTheme="majorBidi" w:cstheme="majorBidi"/>
          <w:b/>
          <w:bCs/>
          <w:sz w:val="32"/>
          <w:szCs w:val="32"/>
        </w:rPr>
      </w:pPr>
    </w:p>
    <w:p w14:paraId="6BA2FBF5" w14:textId="233F149F" w:rsidR="00DD630F" w:rsidRDefault="00DD630F" w:rsidP="00DD630F">
      <w:pPr>
        <w:pStyle w:val="ListParagraph"/>
        <w:tabs>
          <w:tab w:val="left" w:pos="1872"/>
        </w:tabs>
        <w:rPr>
          <w:rFonts w:asciiTheme="majorBidi" w:hAnsiTheme="majorBidi" w:cstheme="majorBidi"/>
          <w:b/>
          <w:bCs/>
          <w:sz w:val="32"/>
          <w:szCs w:val="32"/>
        </w:rPr>
      </w:pPr>
    </w:p>
    <w:p w14:paraId="66A8DC50" w14:textId="77777777" w:rsidR="00DD630F" w:rsidRDefault="00DD630F" w:rsidP="00DD630F">
      <w:pPr>
        <w:pStyle w:val="ListParagraph"/>
        <w:tabs>
          <w:tab w:val="left" w:pos="1872"/>
        </w:tabs>
        <w:rPr>
          <w:rFonts w:asciiTheme="majorBidi" w:hAnsiTheme="majorBidi" w:cstheme="majorBidi"/>
          <w:b/>
          <w:bCs/>
          <w:sz w:val="32"/>
          <w:szCs w:val="32"/>
        </w:rPr>
      </w:pPr>
    </w:p>
    <w:p w14:paraId="7718E212" w14:textId="7C3C5A9A" w:rsidR="00DD630F" w:rsidRDefault="000A7C38" w:rsidP="00DD630F">
      <w:pPr>
        <w:pStyle w:val="ListParagraph"/>
        <w:tabs>
          <w:tab w:val="left" w:pos="1872"/>
        </w:tabs>
        <w:rPr>
          <w:rFonts w:asciiTheme="majorBidi" w:hAnsiTheme="majorBidi" w:cstheme="majorBidi"/>
          <w:b/>
          <w:bCs/>
          <w:sz w:val="32"/>
          <w:szCs w:val="32"/>
        </w:rPr>
      </w:pPr>
      <w:r>
        <w:rPr>
          <w:rFonts w:asciiTheme="majorBidi" w:hAnsiTheme="majorBidi" w:cstheme="majorBidi"/>
          <w:b/>
          <w:bCs/>
          <w:noProof/>
          <w:sz w:val="32"/>
          <w:szCs w:val="32"/>
        </w:rPr>
        <w:drawing>
          <wp:anchor distT="0" distB="0" distL="114300" distR="114300" simplePos="0" relativeHeight="251669504" behindDoc="0" locked="0" layoutInCell="1" allowOverlap="1" wp14:anchorId="6175A0D3" wp14:editId="0D586000">
            <wp:simplePos x="0" y="0"/>
            <wp:positionH relativeFrom="column">
              <wp:posOffset>340995</wp:posOffset>
            </wp:positionH>
            <wp:positionV relativeFrom="page">
              <wp:posOffset>1290320</wp:posOffset>
            </wp:positionV>
            <wp:extent cx="4311650" cy="1765300"/>
            <wp:effectExtent l="0" t="0" r="0" b="6350"/>
            <wp:wrapThrough wrapText="bothSides">
              <wp:wrapPolygon edited="0">
                <wp:start x="0" y="0"/>
                <wp:lineTo x="0" y="21445"/>
                <wp:lineTo x="21473" y="21445"/>
                <wp:lineTo x="21473" y="0"/>
                <wp:lineTo x="0" y="0"/>
              </wp:wrapPolygon>
            </wp:wrapThrough>
            <wp:docPr id="40" name="صورة 40" descr="صورة تحتوي على خريطة,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tic2.JPG"/>
                    <pic:cNvPicPr/>
                  </pic:nvPicPr>
                  <pic:blipFill rotWithShape="1">
                    <a:blip r:embed="rId20">
                      <a:extLst>
                        <a:ext uri="{28A0092B-C50C-407E-A947-70E740481C1C}">
                          <a14:useLocalDpi xmlns:a14="http://schemas.microsoft.com/office/drawing/2010/main" val="0"/>
                        </a:ext>
                      </a:extLst>
                    </a:blip>
                    <a:srcRect l="294" b="16139"/>
                    <a:stretch/>
                  </pic:blipFill>
                  <pic:spPr bwMode="auto">
                    <a:xfrm>
                      <a:off x="0" y="0"/>
                      <a:ext cx="4311650" cy="176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5B3CB" w14:textId="77777777" w:rsidR="00DD630F" w:rsidRDefault="00DD630F" w:rsidP="00DD630F">
      <w:pPr>
        <w:pStyle w:val="ListParagraph"/>
        <w:tabs>
          <w:tab w:val="left" w:pos="1872"/>
        </w:tabs>
        <w:rPr>
          <w:rFonts w:asciiTheme="majorBidi" w:hAnsiTheme="majorBidi" w:cstheme="majorBidi"/>
          <w:b/>
          <w:bCs/>
          <w:sz w:val="32"/>
          <w:szCs w:val="32"/>
        </w:rPr>
      </w:pPr>
    </w:p>
    <w:p w14:paraId="3FEF31E9" w14:textId="43C1C8AD" w:rsidR="00DD630F" w:rsidRDefault="00DD630F" w:rsidP="00DD630F">
      <w:pPr>
        <w:pStyle w:val="ListParagraph"/>
        <w:tabs>
          <w:tab w:val="left" w:pos="1872"/>
        </w:tabs>
        <w:rPr>
          <w:rFonts w:asciiTheme="majorBidi" w:hAnsiTheme="majorBidi" w:cstheme="majorBidi"/>
          <w:b/>
          <w:bCs/>
          <w:sz w:val="32"/>
          <w:szCs w:val="32"/>
        </w:rPr>
      </w:pPr>
    </w:p>
    <w:p w14:paraId="565A9634" w14:textId="77777777" w:rsidR="00DD630F" w:rsidRDefault="00DD630F" w:rsidP="00DD630F">
      <w:pPr>
        <w:pStyle w:val="ListParagraph"/>
        <w:tabs>
          <w:tab w:val="left" w:pos="1872"/>
        </w:tabs>
        <w:rPr>
          <w:rFonts w:asciiTheme="majorBidi" w:hAnsiTheme="majorBidi" w:cstheme="majorBidi"/>
          <w:b/>
          <w:bCs/>
          <w:sz w:val="32"/>
          <w:szCs w:val="32"/>
        </w:rPr>
      </w:pPr>
    </w:p>
    <w:p w14:paraId="6C412B92" w14:textId="77777777" w:rsidR="00DD630F" w:rsidRDefault="00DD630F" w:rsidP="00DD630F">
      <w:pPr>
        <w:pStyle w:val="ListParagraph"/>
        <w:tabs>
          <w:tab w:val="left" w:pos="1872"/>
        </w:tabs>
        <w:rPr>
          <w:rFonts w:asciiTheme="majorBidi" w:hAnsiTheme="majorBidi" w:cstheme="majorBidi"/>
          <w:b/>
          <w:bCs/>
          <w:sz w:val="32"/>
          <w:szCs w:val="32"/>
        </w:rPr>
      </w:pPr>
    </w:p>
    <w:p w14:paraId="0C06CF18" w14:textId="01570168" w:rsidR="000531CB" w:rsidRDefault="000531CB" w:rsidP="00DD630F">
      <w:pPr>
        <w:pStyle w:val="ListParagraph"/>
        <w:tabs>
          <w:tab w:val="left" w:pos="1872"/>
        </w:tabs>
        <w:rPr>
          <w:rFonts w:asciiTheme="majorBidi" w:hAnsiTheme="majorBidi" w:cstheme="majorBidi"/>
          <w:b/>
          <w:bCs/>
          <w:noProof/>
          <w:sz w:val="32"/>
          <w:szCs w:val="32"/>
        </w:rPr>
      </w:pPr>
    </w:p>
    <w:p w14:paraId="1B316259" w14:textId="211C76B6" w:rsidR="00DD630F" w:rsidRDefault="00DD630F" w:rsidP="00DD630F">
      <w:pPr>
        <w:pStyle w:val="ListParagraph"/>
        <w:tabs>
          <w:tab w:val="left" w:pos="1872"/>
        </w:tabs>
        <w:rPr>
          <w:rFonts w:asciiTheme="majorBidi" w:hAnsiTheme="majorBidi" w:cstheme="majorBidi"/>
          <w:b/>
          <w:bCs/>
          <w:sz w:val="32"/>
          <w:szCs w:val="32"/>
        </w:rPr>
      </w:pPr>
    </w:p>
    <w:p w14:paraId="5096AFCC" w14:textId="78F29C8F" w:rsidR="00DD630F" w:rsidRDefault="00DD630F" w:rsidP="00DD630F">
      <w:pPr>
        <w:pStyle w:val="ListParagraph"/>
        <w:tabs>
          <w:tab w:val="left" w:pos="1872"/>
        </w:tabs>
        <w:rPr>
          <w:rFonts w:asciiTheme="majorBidi" w:hAnsiTheme="majorBidi" w:cstheme="majorBidi"/>
          <w:b/>
          <w:bCs/>
          <w:sz w:val="32"/>
          <w:szCs w:val="32"/>
        </w:rPr>
      </w:pPr>
    </w:p>
    <w:p w14:paraId="3FE2F92E" w14:textId="719729D6" w:rsidR="00DD630F" w:rsidRDefault="00DD630F" w:rsidP="00DD630F">
      <w:pPr>
        <w:pStyle w:val="ListParagraph"/>
        <w:tabs>
          <w:tab w:val="left" w:pos="1872"/>
        </w:tabs>
        <w:rPr>
          <w:rFonts w:asciiTheme="majorBidi" w:hAnsiTheme="majorBidi" w:cstheme="majorBidi"/>
          <w:b/>
          <w:bCs/>
          <w:sz w:val="32"/>
          <w:szCs w:val="32"/>
        </w:rPr>
      </w:pPr>
    </w:p>
    <w:p w14:paraId="5BE76A53" w14:textId="1267956E" w:rsidR="00DD630F" w:rsidRPr="000531CB" w:rsidRDefault="000531CB" w:rsidP="000A7C38">
      <w:pPr>
        <w:jc w:val="center"/>
      </w:pPr>
      <w:r w:rsidRPr="004C3D5A">
        <w:rPr>
          <w:color w:val="0070C0"/>
        </w:rPr>
        <w:t>Figure</w:t>
      </w:r>
      <w:r w:rsidR="00802313">
        <w:rPr>
          <w:color w:val="0070C0"/>
        </w:rPr>
        <w:t>2.6.1</w:t>
      </w:r>
      <w:r w:rsidRPr="004C3D5A">
        <w:rPr>
          <w:color w:val="0070C0"/>
        </w:rPr>
        <w:t>: Propagation of light in an optical fiber</w:t>
      </w:r>
    </w:p>
    <w:p w14:paraId="57E6CC37" w14:textId="6A83E104" w:rsidR="00DD630F" w:rsidRDefault="00DD630F" w:rsidP="00DD630F">
      <w:pPr>
        <w:pStyle w:val="ListParagraph"/>
        <w:tabs>
          <w:tab w:val="left" w:pos="1872"/>
        </w:tabs>
        <w:rPr>
          <w:rFonts w:asciiTheme="majorBidi" w:hAnsiTheme="majorBidi" w:cstheme="majorBidi"/>
          <w:b/>
          <w:bCs/>
          <w:sz w:val="32"/>
          <w:szCs w:val="32"/>
        </w:rPr>
      </w:pPr>
    </w:p>
    <w:p w14:paraId="4C35408F" w14:textId="62FDA4E3" w:rsidR="00DD630F" w:rsidRDefault="00DD630F" w:rsidP="00DD630F">
      <w:pPr>
        <w:pStyle w:val="ListParagraph"/>
        <w:tabs>
          <w:tab w:val="left" w:pos="1872"/>
        </w:tabs>
        <w:rPr>
          <w:rFonts w:asciiTheme="majorBidi" w:hAnsiTheme="majorBidi" w:cstheme="majorBidi"/>
          <w:b/>
          <w:bCs/>
          <w:sz w:val="32"/>
          <w:szCs w:val="32"/>
        </w:rPr>
      </w:pPr>
    </w:p>
    <w:p w14:paraId="31FA7AFA" w14:textId="46FA61E2" w:rsidR="00DD630F" w:rsidRPr="00714D21" w:rsidRDefault="00DD630F" w:rsidP="00DD630F">
      <w:pPr>
        <w:pStyle w:val="ListParagraph"/>
        <w:tabs>
          <w:tab w:val="left" w:pos="1872"/>
        </w:tabs>
        <w:rPr>
          <w:sz w:val="24"/>
        </w:rPr>
      </w:pPr>
      <w:r w:rsidRPr="00714D21">
        <w:rPr>
          <w:sz w:val="24"/>
        </w:rPr>
        <w:t>In Fig</w:t>
      </w:r>
      <w:r w:rsidR="000531CB">
        <w:rPr>
          <w:sz w:val="24"/>
        </w:rPr>
        <w:t xml:space="preserve">ure </w:t>
      </w:r>
      <w:r w:rsidR="00802313">
        <w:rPr>
          <w:sz w:val="24"/>
        </w:rPr>
        <w:t>2.6.1</w:t>
      </w:r>
      <w:r w:rsidRPr="00714D21">
        <w:rPr>
          <w:sz w:val="24"/>
        </w:rPr>
        <w:t xml:space="preserve"> consider a light ray (i) entering the core at a point A, travelling through the core until it reaches the core cladding boundary at point B. As long as the light ray intersects the core-cladding boundary at a small angles, the ray will be reflected back into the core to travel on to point C where the process of reflection is repeated ie, </w:t>
      </w:r>
    </w:p>
    <w:p w14:paraId="714C982B" w14:textId="77777777" w:rsidR="00DD630F" w:rsidRPr="00714D21" w:rsidRDefault="00DD630F" w:rsidP="00DD630F">
      <w:pPr>
        <w:pStyle w:val="ListParagraph"/>
        <w:tabs>
          <w:tab w:val="left" w:pos="1872"/>
        </w:tabs>
        <w:rPr>
          <w:rFonts w:asciiTheme="majorBidi" w:hAnsiTheme="majorBidi" w:cstheme="majorBidi"/>
          <w:b/>
          <w:bCs/>
          <w:sz w:val="24"/>
        </w:rPr>
      </w:pPr>
      <w:r w:rsidRPr="00714D21">
        <w:rPr>
          <w:sz w:val="24"/>
        </w:rPr>
        <w:t>total internal reflection takes place.</w:t>
      </w:r>
    </w:p>
    <w:p w14:paraId="2276912D" w14:textId="77777777" w:rsidR="00DD630F" w:rsidRPr="00714D21" w:rsidRDefault="00DD630F" w:rsidP="00DD630F">
      <w:pPr>
        <w:pStyle w:val="ListParagraph"/>
        <w:tabs>
          <w:tab w:val="left" w:pos="1872"/>
        </w:tabs>
        <w:rPr>
          <w:rFonts w:asciiTheme="majorBidi" w:hAnsiTheme="majorBidi" w:cstheme="majorBidi"/>
          <w:b/>
          <w:bCs/>
          <w:sz w:val="24"/>
        </w:rPr>
      </w:pPr>
      <w:r w:rsidRPr="00714D21">
        <w:rPr>
          <w:sz w:val="24"/>
        </w:rPr>
        <w:t>If a ray enters an optic fiber at a steep angle(ii), when this ray intersects the core-cladding boundary, the angle of intersection is too large. So, reflection back into the core does not take place and the light ray is lost in the cladding.</w:t>
      </w:r>
    </w:p>
    <w:p w14:paraId="39AC2006" w14:textId="77777777" w:rsidR="00DD630F" w:rsidRPr="00714D21" w:rsidRDefault="00DD630F" w:rsidP="00DD630F">
      <w:pPr>
        <w:pStyle w:val="ListParagraph"/>
        <w:tabs>
          <w:tab w:val="left" w:pos="1872"/>
        </w:tabs>
        <w:rPr>
          <w:rFonts w:asciiTheme="majorBidi" w:hAnsiTheme="majorBidi" w:cstheme="majorBidi"/>
          <w:b/>
          <w:bCs/>
          <w:sz w:val="24"/>
        </w:rPr>
      </w:pPr>
      <w:r w:rsidRPr="00714D21">
        <w:rPr>
          <w:sz w:val="24"/>
        </w:rPr>
        <w:t>This means that to be guided through an optic fiber, a light ray must enter the core with an angle less than a particular angle called the acceptance angle of the fiber. A ray which enters the fiber with an angle greater than the acceptance angle will be lost in the cladding.</w:t>
      </w:r>
    </w:p>
    <w:p w14:paraId="6F4CB0F7" w14:textId="77777777" w:rsidR="00DD630F" w:rsidRPr="004C3D5A" w:rsidRDefault="00DD630F" w:rsidP="004C3D5A">
      <w:pPr>
        <w:tabs>
          <w:tab w:val="left" w:pos="1872"/>
        </w:tabs>
        <w:rPr>
          <w:rFonts w:asciiTheme="majorBidi" w:hAnsiTheme="majorBidi" w:cstheme="majorBidi"/>
          <w:b/>
          <w:bCs/>
          <w:sz w:val="32"/>
          <w:szCs w:val="32"/>
        </w:rPr>
      </w:pPr>
    </w:p>
    <w:p w14:paraId="6C2DD3DC" w14:textId="1B6A482F" w:rsidR="00DD630F" w:rsidRPr="00CF767E" w:rsidRDefault="00DD630F" w:rsidP="004C3D5A">
      <w:pPr>
        <w:pStyle w:val="Heading3"/>
      </w:pPr>
      <w:bookmarkStart w:id="41" w:name="_Toc58334950"/>
      <w:r w:rsidRPr="00CF767E">
        <w:t>Critical Angle:</w:t>
      </w:r>
      <w:bookmarkEnd w:id="41"/>
    </w:p>
    <w:p w14:paraId="3525A0EC" w14:textId="4E9B272B" w:rsidR="00DD630F" w:rsidRDefault="00DD630F" w:rsidP="00DD630F">
      <w:pPr>
        <w:pStyle w:val="ListParagraph"/>
        <w:tabs>
          <w:tab w:val="left" w:pos="1872"/>
        </w:tabs>
        <w:rPr>
          <w:rFonts w:asciiTheme="majorBidi" w:hAnsiTheme="majorBidi" w:cstheme="majorBidi"/>
          <w:sz w:val="32"/>
          <w:szCs w:val="32"/>
        </w:rPr>
      </w:pPr>
      <w:r w:rsidRPr="00A20A8E">
        <w:rPr>
          <w:sz w:val="32"/>
          <w:szCs w:val="32"/>
        </w:rPr>
        <w:t>The critical angle is the smallest angle of incidence that yields total reflection.</w:t>
      </w:r>
    </w:p>
    <w:p w14:paraId="7F9B5D44" w14:textId="77777777" w:rsidR="00DD630F" w:rsidRDefault="00DD630F" w:rsidP="00DD630F">
      <w:pPr>
        <w:pStyle w:val="ListParagraph"/>
        <w:tabs>
          <w:tab w:val="left" w:pos="1872"/>
        </w:tabs>
        <w:rPr>
          <w:rFonts w:asciiTheme="majorBidi" w:hAnsiTheme="majorBidi" w:cstheme="majorBidi"/>
          <w:sz w:val="32"/>
          <w:szCs w:val="32"/>
        </w:rPr>
      </w:pPr>
      <w:r w:rsidRPr="004511A9">
        <w:rPr>
          <w:sz w:val="32"/>
          <w:szCs w:val="32"/>
        </w:rPr>
        <w:t>the critical angle is given by</w:t>
      </w:r>
      <w:r>
        <w:rPr>
          <w:sz w:val="32"/>
          <w:szCs w:val="32"/>
        </w:rPr>
        <w:t xml:space="preserve"> </w:t>
      </w:r>
      <w:r w:rsidRPr="000D3AC1">
        <w:rPr>
          <w:rStyle w:val="st"/>
          <w:sz w:val="32"/>
          <w:szCs w:val="32"/>
        </w:rPr>
        <w:t>θ</w:t>
      </w:r>
      <w:r w:rsidRPr="00A20A8E">
        <w:rPr>
          <w:rFonts w:asciiTheme="majorBidi" w:eastAsiaTheme="minorHAnsi" w:hAnsiTheme="majorBidi" w:cstheme="majorBidi"/>
          <w:i/>
          <w:iCs/>
          <w:sz w:val="24"/>
        </w:rPr>
        <w:t>c</w:t>
      </w:r>
      <w:r>
        <w:rPr>
          <w:rFonts w:asciiTheme="majorBidi" w:eastAsiaTheme="minorHAnsi" w:hAnsiTheme="majorBidi" w:cstheme="majorBidi"/>
          <w:sz w:val="32"/>
          <w:szCs w:val="32"/>
        </w:rPr>
        <w:t xml:space="preserve"> = Arcsin(</w:t>
      </w:r>
      <w:r w:rsidRPr="004511A9">
        <w:rPr>
          <w:rStyle w:val="texhtml"/>
          <w:i/>
          <w:iCs/>
          <w:sz w:val="32"/>
          <w:szCs w:val="32"/>
        </w:rPr>
        <w:t>n</w:t>
      </w:r>
      <w:r w:rsidRPr="004511A9">
        <w:rPr>
          <w:rStyle w:val="texhtml"/>
          <w:sz w:val="32"/>
          <w:szCs w:val="32"/>
          <w:vertAlign w:val="subscript"/>
        </w:rPr>
        <w:t>2</w:t>
      </w:r>
      <w:r>
        <w:rPr>
          <w:rStyle w:val="texhtml"/>
          <w:sz w:val="32"/>
          <w:szCs w:val="32"/>
          <w:vertAlign w:val="subscript"/>
        </w:rPr>
        <w:t xml:space="preserve"> </w:t>
      </w:r>
      <w:r>
        <w:rPr>
          <w:rStyle w:val="texhtml"/>
          <w:i/>
          <w:iCs/>
          <w:sz w:val="32"/>
          <w:szCs w:val="32"/>
        </w:rPr>
        <w:t xml:space="preserve">/ </w:t>
      </w:r>
      <w:r w:rsidRPr="004511A9">
        <w:rPr>
          <w:rStyle w:val="texhtml"/>
          <w:i/>
          <w:iCs/>
          <w:sz w:val="32"/>
          <w:szCs w:val="32"/>
        </w:rPr>
        <w:t>n</w:t>
      </w:r>
      <w:r>
        <w:rPr>
          <w:rStyle w:val="texhtml"/>
          <w:sz w:val="32"/>
          <w:szCs w:val="32"/>
          <w:vertAlign w:val="subscript"/>
        </w:rPr>
        <w:t>1</w:t>
      </w:r>
      <w:r>
        <w:rPr>
          <w:rStyle w:val="mwe-math-mathml-inline"/>
          <w:sz w:val="32"/>
          <w:szCs w:val="32"/>
        </w:rPr>
        <w:t>)</w:t>
      </w:r>
      <w:r w:rsidRPr="004511A9">
        <w:rPr>
          <w:rStyle w:val="mwe-math-mathml-inline"/>
          <w:vanish/>
          <w:sz w:val="32"/>
          <w:szCs w:val="32"/>
        </w:rPr>
        <w:t xml:space="preserve">θ c = arcsin </w:t>
      </w:r>
      <w:r w:rsidRPr="004511A9">
        <w:rPr>
          <w:rStyle w:val="mwe-math-mathml-inline"/>
          <w:rFonts w:ascii="Cambria Math" w:hAnsi="Cambria Math" w:cs="Cambria Math"/>
          <w:vanish/>
          <w:sz w:val="32"/>
          <w:szCs w:val="32"/>
        </w:rPr>
        <w:t>⁡</w:t>
      </w:r>
      <w:r w:rsidRPr="004511A9">
        <w:rPr>
          <w:rStyle w:val="mwe-math-mathml-inline"/>
          <w:vanish/>
          <w:sz w:val="32"/>
          <w:szCs w:val="32"/>
        </w:rPr>
        <w:t xml:space="preserve"> ( n 2 / n 1 ) {\displaystyle \theta _{{\text{c}}\!}=\arcsin(n_{2}/n_{1})}</w:t>
      </w:r>
      <w:r w:rsidRPr="004511A9">
        <w:rPr>
          <w:sz w:val="32"/>
          <w:szCs w:val="32"/>
        </w:rPr>
        <w:t xml:space="preserve">, </w:t>
      </w:r>
      <w:r>
        <w:rPr>
          <w:sz w:val="32"/>
          <w:szCs w:val="32"/>
        </w:rPr>
        <w:t>where</w:t>
      </w:r>
      <w:r w:rsidRPr="004511A9">
        <w:rPr>
          <w:sz w:val="32"/>
          <w:szCs w:val="32"/>
        </w:rPr>
        <w:t xml:space="preserve"> </w:t>
      </w:r>
      <w:r w:rsidRPr="004511A9">
        <w:rPr>
          <w:rStyle w:val="texhtml"/>
          <w:i/>
          <w:iCs/>
          <w:sz w:val="32"/>
          <w:szCs w:val="32"/>
        </w:rPr>
        <w:t>n</w:t>
      </w:r>
      <w:r w:rsidRPr="004511A9">
        <w:rPr>
          <w:rStyle w:val="texhtml"/>
          <w:sz w:val="32"/>
          <w:szCs w:val="32"/>
          <w:vertAlign w:val="subscript"/>
        </w:rPr>
        <w:t>2</w:t>
      </w:r>
      <w:r w:rsidRPr="004511A9">
        <w:rPr>
          <w:rStyle w:val="texhtml"/>
          <w:sz w:val="32"/>
          <w:szCs w:val="32"/>
        </w:rPr>
        <w:t xml:space="preserve"> ≤ </w:t>
      </w:r>
      <w:r w:rsidRPr="004511A9">
        <w:rPr>
          <w:rStyle w:val="texhtml"/>
          <w:i/>
          <w:iCs/>
          <w:sz w:val="32"/>
          <w:szCs w:val="32"/>
        </w:rPr>
        <w:t>n</w:t>
      </w:r>
      <w:r w:rsidRPr="004511A9">
        <w:rPr>
          <w:rStyle w:val="texhtml"/>
          <w:sz w:val="32"/>
          <w:szCs w:val="32"/>
          <w:vertAlign w:val="subscript"/>
        </w:rPr>
        <w:t>1</w:t>
      </w:r>
      <w:r w:rsidRPr="004511A9">
        <w:rPr>
          <w:sz w:val="32"/>
          <w:szCs w:val="32"/>
        </w:rPr>
        <w:t>.</w:t>
      </w:r>
    </w:p>
    <w:p w14:paraId="0655EA40" w14:textId="77777777" w:rsidR="00DD630F" w:rsidRDefault="00DD630F" w:rsidP="00DD630F">
      <w:pPr>
        <w:pStyle w:val="ListParagraph"/>
        <w:tabs>
          <w:tab w:val="left" w:pos="1872"/>
        </w:tabs>
        <w:rPr>
          <w:rFonts w:asciiTheme="majorBidi" w:hAnsiTheme="majorBidi" w:cstheme="majorBidi"/>
          <w:sz w:val="32"/>
          <w:szCs w:val="32"/>
        </w:rPr>
      </w:pPr>
    </w:p>
    <w:p w14:paraId="29084622" w14:textId="77777777" w:rsidR="00DD630F" w:rsidRDefault="00DD630F" w:rsidP="00DD630F">
      <w:pPr>
        <w:pStyle w:val="ListParagraph"/>
        <w:tabs>
          <w:tab w:val="left" w:pos="1872"/>
        </w:tabs>
        <w:rPr>
          <w:rFonts w:asciiTheme="majorBidi" w:hAnsiTheme="majorBidi" w:cstheme="majorBidi"/>
          <w:sz w:val="32"/>
          <w:szCs w:val="32"/>
        </w:rPr>
      </w:pPr>
    </w:p>
    <w:p w14:paraId="3D7758A0" w14:textId="77777777" w:rsidR="00DD630F" w:rsidRDefault="00DD630F" w:rsidP="00DD630F">
      <w:pPr>
        <w:pStyle w:val="ListParagraph"/>
        <w:tabs>
          <w:tab w:val="left" w:pos="1872"/>
        </w:tabs>
        <w:rPr>
          <w:rFonts w:asciiTheme="majorBidi" w:hAnsiTheme="majorBidi" w:cstheme="majorBidi"/>
          <w:sz w:val="32"/>
          <w:szCs w:val="32"/>
        </w:rPr>
      </w:pPr>
    </w:p>
    <w:p w14:paraId="268FB689" w14:textId="77777777" w:rsidR="00DD630F" w:rsidRDefault="00DD630F" w:rsidP="00DD630F">
      <w:pPr>
        <w:pStyle w:val="ListParagraph"/>
        <w:tabs>
          <w:tab w:val="left" w:pos="1872"/>
        </w:tabs>
        <w:rPr>
          <w:rFonts w:asciiTheme="majorBidi" w:hAnsiTheme="majorBidi" w:cstheme="majorBidi"/>
          <w:sz w:val="32"/>
          <w:szCs w:val="32"/>
        </w:rPr>
      </w:pPr>
    </w:p>
    <w:p w14:paraId="725A7963" w14:textId="77777777" w:rsidR="00DD630F" w:rsidRDefault="00DD630F" w:rsidP="00DD630F">
      <w:pPr>
        <w:pStyle w:val="ListParagraph"/>
        <w:tabs>
          <w:tab w:val="left" w:pos="1872"/>
        </w:tabs>
        <w:rPr>
          <w:rFonts w:asciiTheme="majorBidi" w:hAnsiTheme="majorBidi" w:cstheme="majorBidi"/>
          <w:sz w:val="32"/>
          <w:szCs w:val="32"/>
        </w:rPr>
      </w:pPr>
    </w:p>
    <w:p w14:paraId="13EFC015" w14:textId="77777777" w:rsidR="00DD630F" w:rsidRDefault="00DD630F" w:rsidP="00DD630F">
      <w:pPr>
        <w:pStyle w:val="ListParagraph"/>
        <w:tabs>
          <w:tab w:val="left" w:pos="1872"/>
        </w:tabs>
        <w:rPr>
          <w:rFonts w:asciiTheme="majorBidi" w:hAnsiTheme="majorBidi" w:cstheme="majorBidi"/>
          <w:sz w:val="32"/>
          <w:szCs w:val="32"/>
        </w:rPr>
      </w:pPr>
    </w:p>
    <w:p w14:paraId="6FA89581" w14:textId="77777777" w:rsidR="00DD630F" w:rsidRDefault="00DD630F" w:rsidP="00DD630F">
      <w:pPr>
        <w:pStyle w:val="ListParagraph"/>
        <w:tabs>
          <w:tab w:val="left" w:pos="1872"/>
        </w:tabs>
        <w:rPr>
          <w:rFonts w:asciiTheme="majorBidi" w:hAnsiTheme="majorBidi" w:cstheme="majorBidi"/>
          <w:sz w:val="32"/>
          <w:szCs w:val="32"/>
        </w:rPr>
      </w:pPr>
    </w:p>
    <w:p w14:paraId="317C78B0" w14:textId="77777777" w:rsidR="00DD630F" w:rsidRDefault="00DD630F" w:rsidP="00DD630F">
      <w:pPr>
        <w:pStyle w:val="ListParagraph"/>
        <w:tabs>
          <w:tab w:val="left" w:pos="1872"/>
        </w:tabs>
        <w:rPr>
          <w:rFonts w:asciiTheme="majorBidi" w:hAnsiTheme="majorBidi" w:cstheme="majorBidi"/>
          <w:sz w:val="32"/>
          <w:szCs w:val="32"/>
        </w:rPr>
      </w:pPr>
    </w:p>
    <w:p w14:paraId="6BA79BE5" w14:textId="77777777" w:rsidR="00DD630F" w:rsidRPr="00714D21" w:rsidRDefault="00DD630F" w:rsidP="00DD630F">
      <w:pPr>
        <w:tabs>
          <w:tab w:val="left" w:pos="1872"/>
        </w:tabs>
        <w:ind w:left="720"/>
        <w:rPr>
          <w:rFonts w:asciiTheme="minorBidi" w:hAnsiTheme="minorBidi" w:cstheme="minorBidi"/>
          <w:color w:val="C00000"/>
          <w:sz w:val="28"/>
          <w:szCs w:val="28"/>
        </w:rPr>
        <w:sectPr w:rsidR="00DD630F" w:rsidRPr="00714D21" w:rsidSect="004C3D5A">
          <w:pgSz w:w="11920" w:h="16850"/>
          <w:pgMar w:top="1440" w:right="1800" w:bottom="1440" w:left="1800" w:header="720" w:footer="720" w:gutter="0"/>
          <w:cols w:space="720"/>
          <w:docGrid w:linePitch="272"/>
        </w:sectPr>
      </w:pPr>
    </w:p>
    <w:p w14:paraId="18149336" w14:textId="295F692B" w:rsidR="00DD630F" w:rsidRPr="00714D21" w:rsidRDefault="00DD630F" w:rsidP="004C3D5A">
      <w:pPr>
        <w:pStyle w:val="Heading2"/>
        <w:rPr>
          <w:rFonts w:asciiTheme="minorBidi" w:hAnsiTheme="minorBidi" w:cstheme="minorBidi"/>
        </w:rPr>
      </w:pPr>
      <w:bookmarkStart w:id="42" w:name="_Toc58334951"/>
      <w:r w:rsidRPr="00714D21">
        <w:rPr>
          <w:rFonts w:asciiTheme="minorBidi" w:hAnsiTheme="minorBidi" w:cstheme="minorBidi"/>
        </w:rPr>
        <w:lastRenderedPageBreak/>
        <w:t>Numerical aperture (NA)</w:t>
      </w:r>
      <w:r w:rsidR="00AC70A6" w:rsidRPr="00AC70A6">
        <w:rPr>
          <w:rFonts w:hint="cs"/>
          <w:vertAlign w:val="superscript"/>
          <w:rtl/>
        </w:rPr>
        <w:t xml:space="preserve"> </w:t>
      </w:r>
      <w:r w:rsidR="00AC70A6" w:rsidRPr="00851721">
        <w:rPr>
          <w:rFonts w:hint="cs"/>
          <w:vertAlign w:val="superscript"/>
          <w:rtl/>
        </w:rPr>
        <w:t>]</w:t>
      </w:r>
      <w:r w:rsidR="00A363B7">
        <w:rPr>
          <w:vertAlign w:val="superscript"/>
        </w:rPr>
        <w:t>6</w:t>
      </w:r>
      <w:r w:rsidR="00A363B7" w:rsidRPr="00851721">
        <w:rPr>
          <w:rFonts w:hint="cs"/>
          <w:vertAlign w:val="superscript"/>
          <w:rtl/>
        </w:rPr>
        <w:t xml:space="preserve"> </w:t>
      </w:r>
      <w:r w:rsidR="00AC70A6" w:rsidRPr="00851721">
        <w:rPr>
          <w:rFonts w:hint="cs"/>
          <w:vertAlign w:val="superscript"/>
          <w:rtl/>
        </w:rPr>
        <w:t>[</w:t>
      </w:r>
      <w:r w:rsidRPr="00714D21">
        <w:rPr>
          <w:rFonts w:asciiTheme="minorBidi" w:hAnsiTheme="minorBidi" w:cstheme="minorBidi"/>
        </w:rPr>
        <w:t>:</w:t>
      </w:r>
      <w:bookmarkEnd w:id="42"/>
    </w:p>
    <w:p w14:paraId="68602B33" w14:textId="0648C1DC" w:rsidR="00DD630F" w:rsidRPr="00714D21" w:rsidRDefault="00DD630F" w:rsidP="00DD630F">
      <w:pPr>
        <w:pStyle w:val="BodyText"/>
        <w:ind w:left="720"/>
      </w:pPr>
      <w:r w:rsidRPr="00714D21">
        <w:t>is a dimensionless number that characterizes the range of angles over which the system can accept or emit light.</w:t>
      </w:r>
    </w:p>
    <w:p w14:paraId="4C66204A" w14:textId="77777777" w:rsidR="00DD630F" w:rsidRPr="00714D21" w:rsidRDefault="00DD630F" w:rsidP="00DD630F">
      <w:pPr>
        <w:pStyle w:val="BodyText"/>
        <w:ind w:left="720"/>
      </w:pPr>
    </w:p>
    <w:p w14:paraId="04F18BC8" w14:textId="4697AF4A" w:rsidR="00DD630F" w:rsidRDefault="00DD630F" w:rsidP="00DD630F">
      <w:pPr>
        <w:pStyle w:val="BodyText"/>
        <w:ind w:left="720"/>
      </w:pPr>
      <w:r w:rsidRPr="00714D21">
        <w:t>Consider an optical fiber having a core of refractive index n</w:t>
      </w:r>
      <w:r w:rsidRPr="00714D21">
        <w:rPr>
          <w:vertAlign w:val="subscript"/>
        </w:rPr>
        <w:t>1</w:t>
      </w:r>
      <w:r w:rsidRPr="00714D21">
        <w:t xml:space="preserve"> and cladding of refractive index n</w:t>
      </w:r>
      <w:r w:rsidRPr="00714D21">
        <w:rPr>
          <w:vertAlign w:val="subscript"/>
        </w:rPr>
        <w:t>2</w:t>
      </w:r>
      <w:r w:rsidRPr="00714D21">
        <w:t>. let the incident light makes an angle i with the core axis as shown in Fig</w:t>
      </w:r>
      <w:r w:rsidR="000531CB">
        <w:t>ure 4.7</w:t>
      </w:r>
      <w:r w:rsidRPr="00714D21">
        <w:t>.</w:t>
      </w:r>
    </w:p>
    <w:p w14:paraId="1F54B93A" w14:textId="468D92D2" w:rsidR="000531CB" w:rsidRPr="004C3D5A" w:rsidRDefault="000531CB" w:rsidP="00DD630F">
      <w:pPr>
        <w:pStyle w:val="BodyText"/>
        <w:ind w:left="720"/>
        <w:rPr>
          <w:rFonts w:asciiTheme="majorBidi" w:hAnsiTheme="majorBidi" w:cstheme="majorBidi"/>
          <w:noProof/>
        </w:rPr>
      </w:pPr>
      <w:r>
        <w:rPr>
          <w:rFonts w:asciiTheme="majorBidi" w:hAnsiTheme="majorBidi" w:cstheme="majorBidi"/>
          <w:noProof/>
          <w:rtl/>
        </w:rPr>
        <w:drawing>
          <wp:anchor distT="0" distB="0" distL="114300" distR="114300" simplePos="0" relativeHeight="251673600" behindDoc="0" locked="0" layoutInCell="1" allowOverlap="1" wp14:anchorId="55F2CD7F" wp14:editId="404653E3">
            <wp:simplePos x="0" y="0"/>
            <wp:positionH relativeFrom="page">
              <wp:align>center</wp:align>
            </wp:positionH>
            <wp:positionV relativeFrom="page">
              <wp:posOffset>2730500</wp:posOffset>
            </wp:positionV>
            <wp:extent cx="3778250" cy="2921000"/>
            <wp:effectExtent l="0" t="0" r="0" b="0"/>
            <wp:wrapThrough wrapText="bothSides">
              <wp:wrapPolygon edited="0">
                <wp:start x="0" y="0"/>
                <wp:lineTo x="0" y="21412"/>
                <wp:lineTo x="21455" y="21412"/>
                <wp:lineTo x="21455" y="0"/>
                <wp:lineTo x="0" y="0"/>
              </wp:wrapPolygon>
            </wp:wrapThrough>
            <wp:docPr id="41" name="صورة 4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0.JPG"/>
                    <pic:cNvPicPr/>
                  </pic:nvPicPr>
                  <pic:blipFill rotWithShape="1">
                    <a:blip r:embed="rId21">
                      <a:extLst>
                        <a:ext uri="{28A0092B-C50C-407E-A947-70E740481C1C}">
                          <a14:useLocalDpi xmlns:a14="http://schemas.microsoft.com/office/drawing/2010/main" val="0"/>
                        </a:ext>
                      </a:extLst>
                    </a:blip>
                    <a:srcRect l="335" b="6218"/>
                    <a:stretch/>
                  </pic:blipFill>
                  <pic:spPr bwMode="auto">
                    <a:xfrm>
                      <a:off x="0" y="0"/>
                      <a:ext cx="3778250" cy="292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8C236A" w14:textId="1452C649" w:rsidR="00DD630F" w:rsidRDefault="00DD630F" w:rsidP="00DD630F">
      <w:pPr>
        <w:pStyle w:val="BodyText"/>
        <w:ind w:left="720"/>
      </w:pPr>
    </w:p>
    <w:p w14:paraId="38377658" w14:textId="77777777" w:rsidR="00DD630F" w:rsidRDefault="00DD630F" w:rsidP="00DD630F">
      <w:pPr>
        <w:pStyle w:val="BodyText"/>
        <w:ind w:left="720"/>
      </w:pPr>
    </w:p>
    <w:p w14:paraId="42C3E9D5" w14:textId="77777777" w:rsidR="00DD630F" w:rsidRDefault="00DD630F" w:rsidP="00DD630F">
      <w:pPr>
        <w:pStyle w:val="BodyText"/>
        <w:ind w:left="720"/>
      </w:pPr>
    </w:p>
    <w:p w14:paraId="70EE5E60" w14:textId="77777777" w:rsidR="00DD630F" w:rsidRDefault="00DD630F" w:rsidP="00DD630F">
      <w:pPr>
        <w:pStyle w:val="BodyText"/>
        <w:ind w:left="720"/>
      </w:pPr>
    </w:p>
    <w:p w14:paraId="03A78C74" w14:textId="77777777" w:rsidR="00DD630F" w:rsidRPr="00714D21" w:rsidRDefault="00DD630F" w:rsidP="00DD630F">
      <w:pPr>
        <w:pStyle w:val="BodyText"/>
        <w:ind w:left="720"/>
      </w:pPr>
    </w:p>
    <w:p w14:paraId="4DC3F01E" w14:textId="271DCB07" w:rsidR="00DD630F" w:rsidRDefault="00DD630F" w:rsidP="00DD630F">
      <w:pPr>
        <w:pStyle w:val="BodyText"/>
        <w:ind w:left="720"/>
        <w:rPr>
          <w:rFonts w:asciiTheme="majorBidi" w:hAnsiTheme="majorBidi" w:cstheme="majorBidi"/>
          <w:rtl/>
        </w:rPr>
      </w:pPr>
    </w:p>
    <w:p w14:paraId="70DF8EA7" w14:textId="77777777" w:rsidR="00DD630F" w:rsidRPr="00CE45E0" w:rsidRDefault="00DD630F" w:rsidP="00DD630F">
      <w:pPr>
        <w:pStyle w:val="BodyText"/>
        <w:ind w:left="720"/>
        <w:rPr>
          <w:rFonts w:asciiTheme="majorBidi" w:hAnsiTheme="majorBidi" w:cstheme="majorBidi"/>
        </w:rPr>
      </w:pPr>
    </w:p>
    <w:p w14:paraId="2932680D" w14:textId="77777777" w:rsidR="000531CB" w:rsidRDefault="000531CB" w:rsidP="000531CB">
      <w:pPr>
        <w:rPr>
          <w:rFonts w:ascii="Calibri"/>
        </w:rPr>
      </w:pPr>
    </w:p>
    <w:p w14:paraId="114AC1F7" w14:textId="0DCE88F4" w:rsidR="00DD630F" w:rsidRDefault="00DD630F">
      <w:pPr>
        <w:rPr>
          <w:rFonts w:ascii="Calibri"/>
        </w:rPr>
      </w:pPr>
    </w:p>
    <w:p w14:paraId="7BFFCB83" w14:textId="5D720D84" w:rsidR="00DD630F" w:rsidRDefault="00DD630F" w:rsidP="00DD630F">
      <w:pPr>
        <w:rPr>
          <w:rFonts w:ascii="Calibri"/>
        </w:rPr>
      </w:pPr>
    </w:p>
    <w:p w14:paraId="1F2F55EE" w14:textId="229E6D36" w:rsidR="00DD630F" w:rsidRDefault="00DD630F" w:rsidP="00DD630F">
      <w:pPr>
        <w:rPr>
          <w:rFonts w:ascii="Calibri"/>
        </w:rPr>
      </w:pPr>
    </w:p>
    <w:p w14:paraId="76005051" w14:textId="30FF912F" w:rsidR="00DD630F" w:rsidRPr="004C3D5A" w:rsidRDefault="000531CB" w:rsidP="00DD630F">
      <w:pPr>
        <w:rPr>
          <w:rFonts w:asciiTheme="majorBidi" w:hAnsiTheme="majorBidi" w:cstheme="majorBidi"/>
          <w:color w:val="0070C0"/>
          <w:sz w:val="24"/>
        </w:rPr>
      </w:pPr>
      <w:r w:rsidRPr="004C3D5A">
        <w:rPr>
          <w:rFonts w:asciiTheme="majorBidi" w:hAnsiTheme="majorBidi" w:cstheme="majorBidi"/>
          <w:color w:val="0070C0"/>
          <w:sz w:val="24"/>
        </w:rPr>
        <w:t xml:space="preserve">                                                     Figure</w:t>
      </w:r>
      <w:r w:rsidR="00802313">
        <w:rPr>
          <w:rFonts w:asciiTheme="majorBidi" w:hAnsiTheme="majorBidi" w:cstheme="majorBidi"/>
          <w:color w:val="0070C0"/>
          <w:sz w:val="24"/>
        </w:rPr>
        <w:t>2.7</w:t>
      </w:r>
      <w:r w:rsidRPr="004C3D5A">
        <w:rPr>
          <w:rFonts w:asciiTheme="majorBidi" w:hAnsiTheme="majorBidi" w:cstheme="majorBidi"/>
          <w:color w:val="0070C0"/>
          <w:sz w:val="24"/>
        </w:rPr>
        <w:t>: Numerical Aperture</w:t>
      </w:r>
    </w:p>
    <w:p w14:paraId="051630DC" w14:textId="36995D07" w:rsidR="00DD630F" w:rsidRDefault="00DD630F" w:rsidP="00DD630F">
      <w:pPr>
        <w:rPr>
          <w:rFonts w:ascii="Calibri"/>
        </w:rPr>
      </w:pPr>
    </w:p>
    <w:p w14:paraId="3F5D1E18" w14:textId="7269E675" w:rsidR="00DD630F" w:rsidRPr="001B23BE" w:rsidRDefault="00DD630F" w:rsidP="00DD630F">
      <w:pPr>
        <w:tabs>
          <w:tab w:val="left" w:pos="1992"/>
        </w:tabs>
        <w:rPr>
          <w:rFonts w:ascii="Calibri"/>
        </w:rPr>
      </w:pPr>
    </w:p>
    <w:p w14:paraId="72586511" w14:textId="63BB0AB7" w:rsidR="00DD630F" w:rsidRPr="001B23BE" w:rsidRDefault="00B753E0">
      <w:pPr>
        <w:tabs>
          <w:tab w:val="left" w:pos="876"/>
        </w:tabs>
        <w:rPr>
          <w:sz w:val="24"/>
        </w:rPr>
      </w:pPr>
      <w:r w:rsidRPr="001B23BE">
        <w:rPr>
          <w:rFonts w:asciiTheme="majorBidi" w:hAnsiTheme="majorBidi" w:cstheme="majorBidi"/>
          <w:noProof/>
          <w:sz w:val="18"/>
          <w:szCs w:val="18"/>
        </w:rPr>
        <w:drawing>
          <wp:anchor distT="0" distB="0" distL="114300" distR="114300" simplePos="0" relativeHeight="251670528" behindDoc="0" locked="0" layoutInCell="1" allowOverlap="1" wp14:anchorId="42C82A0B" wp14:editId="7AB9EC92">
            <wp:simplePos x="0" y="0"/>
            <wp:positionH relativeFrom="margin">
              <wp:align>left</wp:align>
            </wp:positionH>
            <wp:positionV relativeFrom="page">
              <wp:posOffset>6550660</wp:posOffset>
            </wp:positionV>
            <wp:extent cx="830580" cy="163830"/>
            <wp:effectExtent l="0" t="0" r="7620" b="7620"/>
            <wp:wrapThrough wrapText="bothSides">
              <wp:wrapPolygon edited="0">
                <wp:start x="0" y="0"/>
                <wp:lineTo x="0" y="17581"/>
                <wp:lineTo x="7927" y="20093"/>
                <wp:lineTo x="21303" y="20093"/>
                <wp:lineTo x="21303" y="0"/>
                <wp:lineTo x="0" y="0"/>
              </wp:wrapPolygon>
            </wp:wrapThrough>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q1.png"/>
                    <pic:cNvPicPr/>
                  </pic:nvPicPr>
                  <pic:blipFill>
                    <a:blip r:embed="rId22">
                      <a:extLst>
                        <a:ext uri="{28A0092B-C50C-407E-A947-70E740481C1C}">
                          <a14:useLocalDpi xmlns:a14="http://schemas.microsoft.com/office/drawing/2010/main" val="0"/>
                        </a:ext>
                      </a:extLst>
                    </a:blip>
                    <a:stretch>
                      <a:fillRect/>
                    </a:stretch>
                  </pic:blipFill>
                  <pic:spPr>
                    <a:xfrm>
                      <a:off x="0" y="0"/>
                      <a:ext cx="830580" cy="163830"/>
                    </a:xfrm>
                    <a:prstGeom prst="rect">
                      <a:avLst/>
                    </a:prstGeom>
                  </pic:spPr>
                </pic:pic>
              </a:graphicData>
            </a:graphic>
            <wp14:sizeRelH relativeFrom="margin">
              <wp14:pctWidth>0</wp14:pctWidth>
            </wp14:sizeRelH>
            <wp14:sizeRelV relativeFrom="margin">
              <wp14:pctHeight>0</wp14:pctHeight>
            </wp14:sizeRelV>
          </wp:anchor>
        </w:drawing>
      </w:r>
      <w:r w:rsidR="00DD630F" w:rsidRPr="001B23BE">
        <w:rPr>
          <w:sz w:val="24"/>
        </w:rPr>
        <w:t xml:space="preserve">Then the light gets refracted at an angle </w:t>
      </w:r>
      <w:r w:rsidR="00DD630F" w:rsidRPr="001B23BE">
        <w:rPr>
          <w:rStyle w:val="Emphasis"/>
          <w:sz w:val="24"/>
        </w:rPr>
        <w:t>θ</w:t>
      </w:r>
      <w:r w:rsidR="00DD630F" w:rsidRPr="001B23BE">
        <w:rPr>
          <w:sz w:val="24"/>
        </w:rPr>
        <w:t xml:space="preserve"> and fall on the core-cladding interface at</w:t>
      </w:r>
    </w:p>
    <w:p w14:paraId="442A4206" w14:textId="7FE41269" w:rsidR="00DD630F" w:rsidRPr="001B23BE" w:rsidRDefault="00B753E0">
      <w:pPr>
        <w:tabs>
          <w:tab w:val="left" w:pos="876"/>
        </w:tabs>
        <w:rPr>
          <w:rFonts w:asciiTheme="majorBidi" w:hAnsiTheme="majorBidi" w:cstheme="majorBidi"/>
          <w:sz w:val="18"/>
          <w:szCs w:val="18"/>
        </w:rPr>
      </w:pPr>
      <w:r w:rsidRPr="001B23BE">
        <w:rPr>
          <w:rFonts w:ascii="Calibri"/>
          <w:noProof/>
          <w:sz w:val="16"/>
          <w:szCs w:val="18"/>
        </w:rPr>
        <w:drawing>
          <wp:anchor distT="0" distB="0" distL="114300" distR="114300" simplePos="0" relativeHeight="251671552" behindDoc="0" locked="0" layoutInCell="1" allowOverlap="1" wp14:anchorId="1F7962D1" wp14:editId="4649084C">
            <wp:simplePos x="0" y="0"/>
            <wp:positionH relativeFrom="column">
              <wp:posOffset>1132205</wp:posOffset>
            </wp:positionH>
            <wp:positionV relativeFrom="page">
              <wp:posOffset>6906260</wp:posOffset>
            </wp:positionV>
            <wp:extent cx="1228725" cy="203835"/>
            <wp:effectExtent l="0" t="0" r="9525" b="5715"/>
            <wp:wrapThrough wrapText="bothSides">
              <wp:wrapPolygon edited="0">
                <wp:start x="0" y="0"/>
                <wp:lineTo x="0" y="20187"/>
                <wp:lineTo x="21433" y="20187"/>
                <wp:lineTo x="21433" y="0"/>
                <wp:lineTo x="0" y="0"/>
              </wp:wrapPolygon>
            </wp:wrapThrough>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2.png"/>
                    <pic:cNvPicPr/>
                  </pic:nvPicPr>
                  <pic:blipFill>
                    <a:blip r:embed="rId23">
                      <a:extLst>
                        <a:ext uri="{28A0092B-C50C-407E-A947-70E740481C1C}">
                          <a14:useLocalDpi xmlns:a14="http://schemas.microsoft.com/office/drawing/2010/main" val="0"/>
                        </a:ext>
                      </a:extLst>
                    </a:blip>
                    <a:stretch>
                      <a:fillRect/>
                    </a:stretch>
                  </pic:blipFill>
                  <pic:spPr>
                    <a:xfrm>
                      <a:off x="0" y="0"/>
                      <a:ext cx="1228725" cy="203835"/>
                    </a:xfrm>
                    <a:prstGeom prst="rect">
                      <a:avLst/>
                    </a:prstGeom>
                  </pic:spPr>
                </pic:pic>
              </a:graphicData>
            </a:graphic>
            <wp14:sizeRelH relativeFrom="margin">
              <wp14:pctWidth>0</wp14:pctWidth>
            </wp14:sizeRelH>
            <wp14:sizeRelV relativeFrom="margin">
              <wp14:pctHeight>0</wp14:pctHeight>
            </wp14:sizeRelV>
          </wp:anchor>
        </w:drawing>
      </w:r>
      <w:r w:rsidR="00DD630F" w:rsidRPr="001B23BE">
        <w:rPr>
          <w:sz w:val="24"/>
        </w:rPr>
        <w:t>an angle where</w:t>
      </w:r>
      <w:r w:rsidR="00DD630F" w:rsidRPr="001B23BE">
        <w:rPr>
          <w:rFonts w:asciiTheme="majorBidi" w:hAnsiTheme="majorBidi" w:cstheme="majorBidi"/>
          <w:sz w:val="18"/>
          <w:szCs w:val="18"/>
        </w:rPr>
        <w:t>,</w:t>
      </w:r>
    </w:p>
    <w:p w14:paraId="2433BBF8" w14:textId="3BFB5B70" w:rsidR="00DD630F" w:rsidRPr="001B23BE" w:rsidRDefault="00DD630F">
      <w:pPr>
        <w:tabs>
          <w:tab w:val="left" w:pos="876"/>
        </w:tabs>
        <w:rPr>
          <w:rFonts w:asciiTheme="majorBidi" w:hAnsiTheme="majorBidi" w:cstheme="majorBidi"/>
        </w:rPr>
      </w:pPr>
    </w:p>
    <w:p w14:paraId="6FBEE020" w14:textId="22E5B50F" w:rsidR="00DD630F" w:rsidRPr="001B23BE" w:rsidRDefault="00DD630F">
      <w:pPr>
        <w:tabs>
          <w:tab w:val="left" w:pos="876"/>
        </w:tabs>
        <w:rPr>
          <w:rFonts w:asciiTheme="majorBidi" w:hAnsiTheme="majorBidi" w:cstheme="majorBidi"/>
          <w:sz w:val="24"/>
        </w:rPr>
      </w:pPr>
      <w:r w:rsidRPr="001B23BE">
        <w:rPr>
          <w:sz w:val="24"/>
        </w:rPr>
        <w:t>By Snell’s law at the point of entrance of light into the optical fiber we get,</w:t>
      </w:r>
    </w:p>
    <w:p w14:paraId="08A90CF6" w14:textId="35FF8226" w:rsidR="00DD630F" w:rsidRPr="001B23BE" w:rsidRDefault="00DD630F">
      <w:pPr>
        <w:rPr>
          <w:rFonts w:ascii="Calibri"/>
          <w:sz w:val="16"/>
          <w:szCs w:val="18"/>
        </w:rPr>
      </w:pPr>
    </w:p>
    <w:p w14:paraId="5862EB0B" w14:textId="6067D883" w:rsidR="00DD630F" w:rsidRPr="001B23BE" w:rsidRDefault="00DD630F">
      <w:pPr>
        <w:tabs>
          <w:tab w:val="left" w:pos="900"/>
        </w:tabs>
        <w:rPr>
          <w:rFonts w:ascii="Calibri"/>
          <w:sz w:val="16"/>
          <w:szCs w:val="18"/>
        </w:rPr>
      </w:pPr>
    </w:p>
    <w:p w14:paraId="65DFEF3E" w14:textId="4A2771B1" w:rsidR="00DD630F" w:rsidRPr="001B23BE" w:rsidRDefault="00DD630F">
      <w:pPr>
        <w:tabs>
          <w:tab w:val="left" w:pos="900"/>
        </w:tabs>
        <w:rPr>
          <w:sz w:val="24"/>
        </w:rPr>
      </w:pPr>
      <w:r w:rsidRPr="001B23BE">
        <w:rPr>
          <w:sz w:val="24"/>
        </w:rPr>
        <w:t>Where n</w:t>
      </w:r>
      <w:r w:rsidRPr="001B23BE">
        <w:rPr>
          <w:sz w:val="24"/>
          <w:vertAlign w:val="subscript"/>
        </w:rPr>
        <w:t xml:space="preserve">0 </w:t>
      </w:r>
      <w:r w:rsidRPr="001B23BE">
        <w:rPr>
          <w:sz w:val="24"/>
        </w:rPr>
        <w:t>is refractive index of medium outside the fiber. For air n</w:t>
      </w:r>
      <w:r w:rsidRPr="001B23BE">
        <w:rPr>
          <w:sz w:val="24"/>
          <w:vertAlign w:val="subscript"/>
        </w:rPr>
        <w:t>0</w:t>
      </w:r>
      <w:r w:rsidRPr="001B23BE">
        <w:rPr>
          <w:sz w:val="24"/>
        </w:rPr>
        <w:t xml:space="preserve"> =1.</w:t>
      </w:r>
    </w:p>
    <w:p w14:paraId="5AEA0D17" w14:textId="244E9CF4" w:rsidR="00DD630F" w:rsidRPr="001B23BE" w:rsidRDefault="00DD630F">
      <w:pPr>
        <w:tabs>
          <w:tab w:val="left" w:pos="900"/>
        </w:tabs>
        <w:rPr>
          <w:sz w:val="24"/>
        </w:rPr>
      </w:pPr>
    </w:p>
    <w:p w14:paraId="600516F3" w14:textId="5B7C6503" w:rsidR="00DD630F" w:rsidRPr="001B23BE" w:rsidRDefault="00DD630F">
      <w:pPr>
        <w:tabs>
          <w:tab w:val="left" w:pos="900"/>
        </w:tabs>
        <w:rPr>
          <w:sz w:val="24"/>
        </w:rPr>
      </w:pPr>
      <w:r w:rsidRPr="001B23BE">
        <w:rPr>
          <w:sz w:val="24"/>
        </w:rPr>
        <w:t>When light travels from core to cladding it moves from denser to rarer medium and</w:t>
      </w:r>
    </w:p>
    <w:p w14:paraId="3E4E6230" w14:textId="1FFD0C42" w:rsidR="00DD630F" w:rsidRPr="001B23BE" w:rsidRDefault="00DD630F">
      <w:pPr>
        <w:tabs>
          <w:tab w:val="left" w:pos="900"/>
        </w:tabs>
        <w:rPr>
          <w:sz w:val="24"/>
        </w:rPr>
      </w:pPr>
      <w:r w:rsidRPr="001B23BE">
        <w:rPr>
          <w:sz w:val="24"/>
        </w:rPr>
        <w:t xml:space="preserve">so it may be totally reflected back to the core medium if </w:t>
      </w:r>
      <w:r w:rsidRPr="001B23BE">
        <w:rPr>
          <w:rStyle w:val="Emphasis"/>
          <w:sz w:val="24"/>
        </w:rPr>
        <w:t xml:space="preserve">θ' </w:t>
      </w:r>
      <w:r w:rsidRPr="001B23BE">
        <w:rPr>
          <w:sz w:val="24"/>
        </w:rPr>
        <w:t>exceeds the critical</w:t>
      </w:r>
    </w:p>
    <w:p w14:paraId="60199338" w14:textId="63E3DE31" w:rsidR="00DD630F" w:rsidRPr="001B23BE" w:rsidRDefault="00DD630F">
      <w:pPr>
        <w:tabs>
          <w:tab w:val="left" w:pos="900"/>
        </w:tabs>
        <w:rPr>
          <w:sz w:val="24"/>
        </w:rPr>
      </w:pPr>
      <w:r w:rsidRPr="001B23BE">
        <w:rPr>
          <w:sz w:val="24"/>
        </w:rPr>
        <w:t xml:space="preserve">angle </w:t>
      </w:r>
      <w:r w:rsidRPr="001B23BE">
        <w:rPr>
          <w:rStyle w:val="Emphasis"/>
          <w:sz w:val="24"/>
        </w:rPr>
        <w:t>θ'</w:t>
      </w:r>
      <w:r w:rsidRPr="001B23BE">
        <w:rPr>
          <w:sz w:val="24"/>
          <w:vertAlign w:val="subscript"/>
        </w:rPr>
        <w:t>c</w:t>
      </w:r>
      <w:r w:rsidRPr="001B23BE">
        <w:rPr>
          <w:sz w:val="24"/>
        </w:rPr>
        <w:t>. The critical angle is that angle of incidence in denser medium (n1) for</w:t>
      </w:r>
    </w:p>
    <w:p w14:paraId="5031A5A2" w14:textId="29013536" w:rsidR="00DD630F" w:rsidRPr="001B23BE" w:rsidRDefault="00DD630F">
      <w:pPr>
        <w:tabs>
          <w:tab w:val="left" w:pos="900"/>
        </w:tabs>
        <w:rPr>
          <w:sz w:val="24"/>
        </w:rPr>
      </w:pPr>
      <w:r w:rsidRPr="001B23BE">
        <w:rPr>
          <w:sz w:val="24"/>
        </w:rPr>
        <w:t>which angle of refraction become 90°. Using Snell’s laws at core cladding interface,</w:t>
      </w:r>
    </w:p>
    <w:p w14:paraId="1BAC0CF9" w14:textId="035C1B91" w:rsidR="00DD630F" w:rsidRPr="001B23BE" w:rsidRDefault="00DD630F" w:rsidP="00DD630F">
      <w:pPr>
        <w:rPr>
          <w:rFonts w:ascii="Calibri"/>
          <w:sz w:val="16"/>
          <w:szCs w:val="18"/>
        </w:rPr>
      </w:pPr>
    </w:p>
    <w:p w14:paraId="327A6D1F" w14:textId="5F306C0A" w:rsidR="00DD630F" w:rsidRDefault="00B753E0" w:rsidP="00DD630F">
      <w:pPr>
        <w:rPr>
          <w:rFonts w:ascii="Calibri"/>
        </w:rPr>
      </w:pPr>
      <w:r w:rsidRPr="001B23BE">
        <w:rPr>
          <w:rFonts w:ascii="Calibri"/>
          <w:noProof/>
          <w:sz w:val="16"/>
          <w:szCs w:val="18"/>
        </w:rPr>
        <w:drawing>
          <wp:anchor distT="0" distB="0" distL="114300" distR="114300" simplePos="0" relativeHeight="251672576" behindDoc="0" locked="0" layoutInCell="1" allowOverlap="1" wp14:anchorId="77BBDED7" wp14:editId="7897AFD8">
            <wp:simplePos x="0" y="0"/>
            <wp:positionH relativeFrom="column">
              <wp:posOffset>2324100</wp:posOffset>
            </wp:positionH>
            <wp:positionV relativeFrom="page">
              <wp:posOffset>8831580</wp:posOffset>
            </wp:positionV>
            <wp:extent cx="807720" cy="345440"/>
            <wp:effectExtent l="0" t="0" r="0" b="0"/>
            <wp:wrapThrough wrapText="bothSides">
              <wp:wrapPolygon edited="0">
                <wp:start x="15792" y="0"/>
                <wp:lineTo x="0" y="3574"/>
                <wp:lineTo x="0" y="11912"/>
                <wp:lineTo x="17830" y="19059"/>
                <wp:lineTo x="17830" y="20250"/>
                <wp:lineTo x="20887" y="20250"/>
                <wp:lineTo x="20887" y="2382"/>
                <wp:lineTo x="19868" y="0"/>
                <wp:lineTo x="15792" y="0"/>
              </wp:wrapPolygon>
            </wp:wrapThrough>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q3.png"/>
                    <pic:cNvPicPr/>
                  </pic:nvPicPr>
                  <pic:blipFill>
                    <a:blip r:embed="rId24">
                      <a:extLst>
                        <a:ext uri="{28A0092B-C50C-407E-A947-70E740481C1C}">
                          <a14:useLocalDpi xmlns:a14="http://schemas.microsoft.com/office/drawing/2010/main" val="0"/>
                        </a:ext>
                      </a:extLst>
                    </a:blip>
                    <a:stretch>
                      <a:fillRect/>
                    </a:stretch>
                  </pic:blipFill>
                  <pic:spPr>
                    <a:xfrm>
                      <a:off x="0" y="0"/>
                      <a:ext cx="807720" cy="345440"/>
                    </a:xfrm>
                    <a:prstGeom prst="rect">
                      <a:avLst/>
                    </a:prstGeom>
                  </pic:spPr>
                </pic:pic>
              </a:graphicData>
            </a:graphic>
            <wp14:sizeRelH relativeFrom="margin">
              <wp14:pctWidth>0</wp14:pctWidth>
            </wp14:sizeRelH>
            <wp14:sizeRelV relativeFrom="margin">
              <wp14:pctHeight>0</wp14:pctHeight>
            </wp14:sizeRelV>
          </wp:anchor>
        </w:drawing>
      </w:r>
    </w:p>
    <w:p w14:paraId="1DB90EBD" w14:textId="69EE82D6" w:rsidR="00DD630F" w:rsidRDefault="00DD630F" w:rsidP="00DD630F">
      <w:pPr>
        <w:rPr>
          <w:rFonts w:ascii="Calibri"/>
        </w:rPr>
      </w:pPr>
    </w:p>
    <w:p w14:paraId="5F771F48" w14:textId="07D4501F" w:rsidR="00DD630F" w:rsidRDefault="00DD630F" w:rsidP="00DD630F">
      <w:pPr>
        <w:tabs>
          <w:tab w:val="left" w:pos="3924"/>
        </w:tabs>
        <w:rPr>
          <w:rFonts w:ascii="Calibri"/>
        </w:rPr>
      </w:pPr>
      <w:r>
        <w:rPr>
          <w:rFonts w:ascii="Calibri"/>
        </w:rPr>
        <w:tab/>
      </w:r>
    </w:p>
    <w:p w14:paraId="77F7F6F4" w14:textId="1A7067A7" w:rsidR="00DD630F" w:rsidRDefault="00DD630F" w:rsidP="00DD630F">
      <w:pPr>
        <w:rPr>
          <w:rFonts w:ascii="Calibri"/>
        </w:rPr>
      </w:pPr>
    </w:p>
    <w:p w14:paraId="7EC9DAC2" w14:textId="77777777" w:rsidR="00DD630F" w:rsidRDefault="00DD630F" w:rsidP="00DD630F">
      <w:pPr>
        <w:rPr>
          <w:rFonts w:ascii="Calibri"/>
        </w:rPr>
      </w:pPr>
    </w:p>
    <w:p w14:paraId="20DA48E1" w14:textId="77777777" w:rsidR="00DD630F" w:rsidRDefault="00DD630F" w:rsidP="00DD630F">
      <w:pPr>
        <w:rPr>
          <w:rFonts w:ascii="Calibri"/>
        </w:rPr>
      </w:pPr>
    </w:p>
    <w:p w14:paraId="0924F93E" w14:textId="3F9F9198" w:rsidR="00DD630F" w:rsidRDefault="00DD630F" w:rsidP="00DD630F">
      <w:pPr>
        <w:rPr>
          <w:rFonts w:ascii="Calibri"/>
        </w:rPr>
      </w:pPr>
    </w:p>
    <w:p w14:paraId="67A14657" w14:textId="31145471" w:rsidR="00AF4EF3" w:rsidRDefault="00AF4EF3" w:rsidP="00DD630F">
      <w:pPr>
        <w:rPr>
          <w:rFonts w:ascii="Calibri"/>
        </w:rPr>
      </w:pPr>
    </w:p>
    <w:p w14:paraId="73F84EE9" w14:textId="77777777" w:rsidR="00AF4EF3" w:rsidRDefault="00AF4EF3" w:rsidP="00DD630F">
      <w:pPr>
        <w:rPr>
          <w:rFonts w:ascii="Calibri"/>
        </w:rPr>
      </w:pPr>
    </w:p>
    <w:p w14:paraId="6A7A7864" w14:textId="77777777" w:rsidR="00DD630F" w:rsidRDefault="00DD630F" w:rsidP="00DD630F">
      <w:pPr>
        <w:rPr>
          <w:rFonts w:ascii="Calibri"/>
        </w:rPr>
      </w:pPr>
    </w:p>
    <w:p w14:paraId="0282163E" w14:textId="2BE5603F" w:rsidR="00DD630F" w:rsidRPr="004C3D5A" w:rsidRDefault="00DD630F" w:rsidP="004C3D5A">
      <w:pPr>
        <w:rPr>
          <w:sz w:val="24"/>
        </w:rPr>
      </w:pPr>
      <w:r w:rsidRPr="004C3D5A">
        <w:rPr>
          <w:sz w:val="24"/>
        </w:rPr>
        <w:t>for light to be propagated within the core of optical fiber as guided wave, th</w:t>
      </w:r>
      <w:r w:rsidR="00B753E0">
        <w:rPr>
          <w:sz w:val="24"/>
        </w:rPr>
        <w:t xml:space="preserve">e </w:t>
      </w:r>
      <w:r w:rsidRPr="004C3D5A">
        <w:rPr>
          <w:sz w:val="24"/>
        </w:rPr>
        <w:t>angle</w:t>
      </w:r>
      <w:r w:rsidR="00B753E0">
        <w:rPr>
          <w:sz w:val="24"/>
        </w:rPr>
        <w:t xml:space="preserve"> </w:t>
      </w:r>
      <w:r w:rsidRPr="004C3D5A">
        <w:rPr>
          <w:sz w:val="24"/>
        </w:rPr>
        <w:t xml:space="preserve">of incidence at core-cladding interface should be greater than </w:t>
      </w:r>
      <w:r w:rsidRPr="004C3D5A">
        <w:rPr>
          <w:rStyle w:val="Emphasis"/>
          <w:sz w:val="24"/>
        </w:rPr>
        <w:t>θ'</w:t>
      </w:r>
      <w:r w:rsidRPr="004C3D5A">
        <w:rPr>
          <w:sz w:val="24"/>
          <w:vertAlign w:val="subscript"/>
        </w:rPr>
        <w:t>c</w:t>
      </w:r>
      <w:r w:rsidRPr="004C3D5A">
        <w:rPr>
          <w:sz w:val="24"/>
        </w:rPr>
        <w:t>. As i increases,</w:t>
      </w:r>
    </w:p>
    <w:p w14:paraId="539BFBD9" w14:textId="3BABFA3B" w:rsidR="00DD630F" w:rsidRPr="004C3D5A" w:rsidRDefault="00DD630F" w:rsidP="004C3D5A">
      <w:pPr>
        <w:rPr>
          <w:sz w:val="24"/>
        </w:rPr>
      </w:pPr>
      <w:r w:rsidRPr="004C3D5A">
        <w:rPr>
          <w:sz w:val="24"/>
        </w:rPr>
        <w:t xml:space="preserve">θ increases and so </w:t>
      </w:r>
      <w:r w:rsidRPr="004C3D5A">
        <w:rPr>
          <w:rStyle w:val="Emphasis"/>
          <w:sz w:val="24"/>
        </w:rPr>
        <w:t xml:space="preserve">θ' </w:t>
      </w:r>
      <w:r w:rsidRPr="004C3D5A">
        <w:rPr>
          <w:sz w:val="24"/>
        </w:rPr>
        <w:t>decreases. Therefore, there is maximum value of angle of incidence beyond which, it does not propagate rather it is refracted in to cladding medium. This maximum value of i</w:t>
      </w:r>
      <w:r w:rsidRPr="004C3D5A">
        <w:rPr>
          <w:sz w:val="24"/>
          <w:vertAlign w:val="subscript"/>
        </w:rPr>
        <w:t>m</w:t>
      </w:r>
      <w:r w:rsidRPr="004C3D5A">
        <w:rPr>
          <w:sz w:val="24"/>
        </w:rPr>
        <w:t xml:space="preserve"> is called maximum angle of acceptance and</w:t>
      </w:r>
    </w:p>
    <w:p w14:paraId="22199DEF" w14:textId="5001BBF0" w:rsidR="00DD630F" w:rsidRPr="004C3D5A" w:rsidRDefault="00DD630F">
      <w:pPr>
        <w:ind w:left="720"/>
        <w:rPr>
          <w:sz w:val="24"/>
        </w:rPr>
      </w:pPr>
      <w:r w:rsidRPr="004C3D5A">
        <w:rPr>
          <w:sz w:val="24"/>
        </w:rPr>
        <w:t>n</w:t>
      </w:r>
      <w:r w:rsidRPr="004C3D5A">
        <w:rPr>
          <w:sz w:val="24"/>
          <w:vertAlign w:val="subscript"/>
        </w:rPr>
        <w:t>0</w:t>
      </w:r>
      <w:r w:rsidRPr="004C3D5A">
        <w:rPr>
          <w:sz w:val="24"/>
        </w:rPr>
        <w:t xml:space="preserve"> sin i</w:t>
      </w:r>
      <w:r w:rsidRPr="004C3D5A">
        <w:rPr>
          <w:sz w:val="24"/>
          <w:vertAlign w:val="subscript"/>
        </w:rPr>
        <w:t>m</w:t>
      </w:r>
      <w:r w:rsidRPr="004C3D5A">
        <w:rPr>
          <w:sz w:val="24"/>
        </w:rPr>
        <w:t xml:space="preserve"> is termed as the numerical aperture (NA).</w:t>
      </w:r>
    </w:p>
    <w:p w14:paraId="4BCCAC18" w14:textId="53C0C4E3" w:rsidR="00DD630F" w:rsidRPr="004C3D5A" w:rsidRDefault="00DD630F">
      <w:pPr>
        <w:ind w:left="720"/>
        <w:rPr>
          <w:sz w:val="24"/>
        </w:rPr>
      </w:pPr>
    </w:p>
    <w:p w14:paraId="7B876A37" w14:textId="2ADC4922" w:rsidR="00DD630F" w:rsidRDefault="00B753E0" w:rsidP="000A7C38">
      <w:pPr>
        <w:ind w:left="720"/>
      </w:pPr>
      <w:r>
        <w:rPr>
          <w:rFonts w:ascii="Calibri"/>
          <w:noProof/>
          <w:sz w:val="32"/>
          <w:szCs w:val="32"/>
        </w:rPr>
        <w:drawing>
          <wp:anchor distT="0" distB="0" distL="114300" distR="114300" simplePos="0" relativeHeight="251674624" behindDoc="0" locked="0" layoutInCell="1" allowOverlap="1" wp14:anchorId="29E5BA2E" wp14:editId="78AA9245">
            <wp:simplePos x="0" y="0"/>
            <wp:positionH relativeFrom="column">
              <wp:posOffset>1282700</wp:posOffset>
            </wp:positionH>
            <wp:positionV relativeFrom="page">
              <wp:posOffset>3294380</wp:posOffset>
            </wp:positionV>
            <wp:extent cx="2948940" cy="4777740"/>
            <wp:effectExtent l="0" t="0" r="0" b="0"/>
            <wp:wrapThrough wrapText="bothSides">
              <wp:wrapPolygon edited="0">
                <wp:start x="0" y="0"/>
                <wp:lineTo x="0" y="21531"/>
                <wp:lineTo x="21488" y="21531"/>
                <wp:lineTo x="21488" y="0"/>
                <wp:lineTo x="0" y="0"/>
              </wp:wrapPolygon>
            </wp:wrapThrough>
            <wp:docPr id="45" name="صورة 4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4.JPG"/>
                    <pic:cNvPicPr/>
                  </pic:nvPicPr>
                  <pic:blipFill>
                    <a:blip r:embed="rId25">
                      <a:extLst>
                        <a:ext uri="{28A0092B-C50C-407E-A947-70E740481C1C}">
                          <a14:useLocalDpi xmlns:a14="http://schemas.microsoft.com/office/drawing/2010/main" val="0"/>
                        </a:ext>
                      </a:extLst>
                    </a:blip>
                    <a:stretch>
                      <a:fillRect/>
                    </a:stretch>
                  </pic:blipFill>
                  <pic:spPr>
                    <a:xfrm>
                      <a:off x="0" y="0"/>
                      <a:ext cx="2948940" cy="4777740"/>
                    </a:xfrm>
                    <a:prstGeom prst="rect">
                      <a:avLst/>
                    </a:prstGeom>
                  </pic:spPr>
                </pic:pic>
              </a:graphicData>
            </a:graphic>
          </wp:anchor>
        </w:drawing>
      </w:r>
    </w:p>
    <w:p w14:paraId="1502BBFD" w14:textId="77777777" w:rsidR="00DD630F" w:rsidRDefault="00DD630F" w:rsidP="00DD630F">
      <w:pPr>
        <w:ind w:left="720"/>
      </w:pPr>
    </w:p>
    <w:p w14:paraId="24F2A411" w14:textId="77777777" w:rsidR="00DD630F" w:rsidRDefault="00DD630F" w:rsidP="00DD630F">
      <w:pPr>
        <w:ind w:left="720"/>
      </w:pPr>
    </w:p>
    <w:p w14:paraId="0B8CDAC6" w14:textId="77777777" w:rsidR="00DD630F" w:rsidRDefault="00DD630F" w:rsidP="00DD630F">
      <w:pPr>
        <w:ind w:left="720"/>
      </w:pPr>
    </w:p>
    <w:p w14:paraId="35B1930E" w14:textId="77777777" w:rsidR="00DD630F" w:rsidRDefault="00DD630F" w:rsidP="00DD630F">
      <w:pPr>
        <w:ind w:left="720"/>
      </w:pPr>
    </w:p>
    <w:p w14:paraId="7863519B" w14:textId="77777777" w:rsidR="00DD630F" w:rsidRDefault="00DD630F" w:rsidP="00DD630F">
      <w:pPr>
        <w:ind w:left="720"/>
      </w:pPr>
    </w:p>
    <w:p w14:paraId="153E9921" w14:textId="77777777" w:rsidR="00DD630F" w:rsidRDefault="00DD630F" w:rsidP="00DD630F">
      <w:pPr>
        <w:ind w:left="720"/>
      </w:pPr>
    </w:p>
    <w:p w14:paraId="1D85372B" w14:textId="77777777" w:rsidR="00DD630F" w:rsidRDefault="00DD630F" w:rsidP="00DD630F">
      <w:pPr>
        <w:ind w:left="720"/>
      </w:pPr>
    </w:p>
    <w:p w14:paraId="1AA23E98" w14:textId="77777777" w:rsidR="00DD630F" w:rsidRDefault="00DD630F" w:rsidP="00DD630F">
      <w:pPr>
        <w:ind w:left="720"/>
      </w:pPr>
    </w:p>
    <w:p w14:paraId="5D481C1E" w14:textId="77777777" w:rsidR="00DD630F" w:rsidRDefault="00DD630F" w:rsidP="00DD630F">
      <w:pPr>
        <w:ind w:left="720"/>
      </w:pPr>
    </w:p>
    <w:p w14:paraId="326B8F01" w14:textId="77777777" w:rsidR="00DD630F" w:rsidRDefault="00DD630F" w:rsidP="00DD630F">
      <w:pPr>
        <w:ind w:left="720"/>
      </w:pPr>
    </w:p>
    <w:p w14:paraId="6359E69D" w14:textId="77777777" w:rsidR="00DD630F" w:rsidRDefault="00DD630F" w:rsidP="00DD630F">
      <w:pPr>
        <w:ind w:left="720"/>
      </w:pPr>
    </w:p>
    <w:p w14:paraId="0AF0F94B" w14:textId="77777777" w:rsidR="00DD630F" w:rsidRDefault="00DD630F" w:rsidP="00DD630F">
      <w:pPr>
        <w:ind w:left="720"/>
      </w:pPr>
    </w:p>
    <w:p w14:paraId="59986712" w14:textId="77777777" w:rsidR="00DD630F" w:rsidRDefault="00DD630F" w:rsidP="00DD630F">
      <w:pPr>
        <w:ind w:left="720"/>
      </w:pPr>
    </w:p>
    <w:p w14:paraId="46B6F98D" w14:textId="77777777" w:rsidR="00DD630F" w:rsidRPr="00714D21" w:rsidRDefault="00DD630F" w:rsidP="00DD630F">
      <w:pPr>
        <w:ind w:left="720"/>
        <w:rPr>
          <w:rFonts w:ascii="Calibri"/>
          <w:sz w:val="24"/>
        </w:rPr>
      </w:pPr>
      <w:r w:rsidRPr="00714D21">
        <w:rPr>
          <w:rFonts w:ascii="Calibri"/>
        </w:rPr>
        <w:t xml:space="preserve"> </w:t>
      </w:r>
    </w:p>
    <w:p w14:paraId="74907228" w14:textId="0FA81E50" w:rsidR="00DD630F" w:rsidRPr="00232A75" w:rsidRDefault="00DD630F" w:rsidP="00DD630F">
      <w:pPr>
        <w:rPr>
          <w:rFonts w:ascii="Calibri"/>
          <w:sz w:val="32"/>
          <w:szCs w:val="32"/>
        </w:rPr>
      </w:pPr>
      <w:r w:rsidRPr="00232A75">
        <w:rPr>
          <w:rFonts w:ascii="Calibri"/>
          <w:sz w:val="32"/>
          <w:szCs w:val="32"/>
        </w:rPr>
        <w:br w:type="page"/>
      </w:r>
    </w:p>
    <w:p w14:paraId="3F57CB71" w14:textId="01622184" w:rsidR="00DF4AB0" w:rsidRPr="004C3D5A" w:rsidRDefault="00DF4AB0" w:rsidP="004C3D5A">
      <w:pPr>
        <w:pStyle w:val="ListParagraph"/>
        <w:spacing w:line="242" w:lineRule="auto"/>
        <w:ind w:left="2574"/>
        <w:rPr>
          <w:sz w:val="24"/>
          <w:szCs w:val="32"/>
        </w:rPr>
        <w:sectPr w:rsidR="00DF4AB0" w:rsidRPr="004C3D5A" w:rsidSect="004C3D5A">
          <w:pgSz w:w="11920" w:h="16850"/>
          <w:pgMar w:top="1440" w:right="1800" w:bottom="1440" w:left="1800" w:header="720" w:footer="720" w:gutter="0"/>
          <w:cols w:space="720"/>
          <w:docGrid w:linePitch="272"/>
        </w:sectPr>
      </w:pPr>
    </w:p>
    <w:p w14:paraId="123B5A5E" w14:textId="180295FD" w:rsidR="00701951" w:rsidRDefault="00AF4EF3" w:rsidP="00595812">
      <w:pPr>
        <w:pStyle w:val="Heading1"/>
        <w:ind w:left="-709"/>
      </w:pPr>
      <w:bookmarkStart w:id="43" w:name="_Toc58334952"/>
      <w:r>
        <w:lastRenderedPageBreak/>
        <w:t>Led and Laser</w:t>
      </w:r>
      <w:bookmarkEnd w:id="43"/>
    </w:p>
    <w:p w14:paraId="02C5866B" w14:textId="77777777" w:rsidR="00AF4EF3" w:rsidRPr="007021B1" w:rsidRDefault="00AF4EF3" w:rsidP="00AF4EF3">
      <w:pPr>
        <w:pStyle w:val="BodyText"/>
        <w:spacing w:before="291" w:line="247" w:lineRule="auto"/>
        <w:ind w:left="2440" w:right="1957" w:hanging="11"/>
      </w:pPr>
    </w:p>
    <w:p w14:paraId="6EC26D6B" w14:textId="6AF4616C" w:rsidR="00AF4EF3" w:rsidRDefault="00AF4EF3" w:rsidP="004C3D5A">
      <w:pPr>
        <w:pStyle w:val="Heading2"/>
      </w:pPr>
      <w:bookmarkStart w:id="44" w:name="_Toc58334953"/>
      <w:r>
        <w:t>light-emitting diode</w:t>
      </w:r>
      <w:r w:rsidRPr="007021B1">
        <w:rPr>
          <w:spacing w:val="-1"/>
        </w:rPr>
        <w:t xml:space="preserve"> </w:t>
      </w:r>
      <w:r w:rsidRPr="007021B1">
        <w:t>(</w:t>
      </w:r>
      <w:r>
        <w:t>LED</w:t>
      </w:r>
      <w:r w:rsidRPr="007021B1">
        <w:t>)</w:t>
      </w:r>
      <w:r w:rsidR="00A363B7" w:rsidRPr="00253875">
        <w:rPr>
          <w:rFonts w:ascii="Times New Roman" w:hAnsi="Times New Roman" w:cs="Times New Roman" w:hint="cs"/>
          <w:b w:val="0"/>
          <w:bCs w:val="0"/>
          <w:color w:val="auto"/>
          <w:sz w:val="20"/>
          <w:szCs w:val="24"/>
          <w:vertAlign w:val="superscript"/>
          <w:rtl/>
        </w:rPr>
        <w:t xml:space="preserve"> </w:t>
      </w:r>
      <w:r w:rsidR="00A363B7" w:rsidRPr="00253875">
        <w:rPr>
          <w:rFonts w:hint="cs"/>
          <w:vertAlign w:val="superscript"/>
          <w:rtl/>
        </w:rPr>
        <w:t>]</w:t>
      </w:r>
      <w:r w:rsidR="00A363B7">
        <w:rPr>
          <w:vertAlign w:val="superscript"/>
        </w:rPr>
        <w:t>4</w:t>
      </w:r>
      <w:r w:rsidR="00A363B7" w:rsidRPr="00253875">
        <w:rPr>
          <w:rFonts w:hint="cs"/>
          <w:vertAlign w:val="superscript"/>
          <w:rtl/>
        </w:rPr>
        <w:t>[</w:t>
      </w:r>
      <w:r w:rsidRPr="007021B1">
        <w:t>:</w:t>
      </w:r>
      <w:bookmarkEnd w:id="44"/>
    </w:p>
    <w:p w14:paraId="41F5CDD5" w14:textId="4DFF741B" w:rsidR="00ED0286" w:rsidRDefault="00ED0286" w:rsidP="004C3D5A">
      <w:pPr>
        <w:pStyle w:val="Heading3"/>
      </w:pPr>
      <w:bookmarkStart w:id="45" w:name="_Toc58334954"/>
      <w:r>
        <w:t>What is it?</w:t>
      </w:r>
      <w:bookmarkEnd w:id="45"/>
    </w:p>
    <w:p w14:paraId="5C24714A" w14:textId="77777777" w:rsidR="00ED0286" w:rsidRDefault="00ED0286" w:rsidP="00AF4EF3">
      <w:pPr>
        <w:pStyle w:val="BodyText"/>
        <w:spacing w:before="30" w:line="247" w:lineRule="auto"/>
        <w:ind w:right="1281"/>
      </w:pPr>
    </w:p>
    <w:p w14:paraId="33EC84B4" w14:textId="41864D8E" w:rsidR="00AF4EF3" w:rsidRDefault="00AF4EF3" w:rsidP="00AF4EF3">
      <w:pPr>
        <w:pStyle w:val="BodyText"/>
        <w:spacing w:before="30" w:line="247" w:lineRule="auto"/>
        <w:ind w:right="1281"/>
      </w:pPr>
      <w:r>
        <w:t>LEDs are a type of semiconductor called Light Emitting Diode. are semiconductor light sources that combine a P-type semiconductor with an N-type semiconductor. Applying an enough forward voltage will cause the electrons and holes to recombine at the P-N junction, releasing energy in the form of light.</w:t>
      </w:r>
    </w:p>
    <w:p w14:paraId="24789811" w14:textId="6B27571F" w:rsidR="00AF4EF3" w:rsidRDefault="00AF4EF3" w:rsidP="004C3D5A">
      <w:pPr>
        <w:pStyle w:val="BodyText"/>
        <w:spacing w:before="72" w:line="247" w:lineRule="auto"/>
        <w:ind w:right="1831"/>
      </w:pPr>
      <w:r>
        <w:t>Regular light sources usually first convert electrical energy into heat and then into light.</w:t>
      </w:r>
    </w:p>
    <w:p w14:paraId="416E8AFC" w14:textId="5A0A513C" w:rsidR="00AF4EF3" w:rsidRDefault="00AF4EF3" w:rsidP="004C3D5A">
      <w:pPr>
        <w:pStyle w:val="BodyText"/>
        <w:spacing w:before="20" w:after="19" w:line="247" w:lineRule="auto"/>
        <w:ind w:right="1130"/>
      </w:pPr>
      <w:r>
        <w:t>But LEDs convert electrical energy directly into light, delivering efficient light generation with little-wasted electricity.</w:t>
      </w:r>
    </w:p>
    <w:p w14:paraId="3E733349" w14:textId="64654D81" w:rsidR="00AF4EF3" w:rsidRDefault="00AF4EF3" w:rsidP="00AF4EF3"/>
    <w:p w14:paraId="0BAAED24" w14:textId="54A37223" w:rsidR="00226323" w:rsidRDefault="00AF4EF3" w:rsidP="00AF4EF3">
      <w:r>
        <w:t xml:space="preserve">                                                    </w:t>
      </w:r>
    </w:p>
    <w:p w14:paraId="4FD06AF8" w14:textId="1D5E7AC4" w:rsidR="00226323" w:rsidRDefault="00F871E6" w:rsidP="00AF4EF3">
      <w:r>
        <w:rPr>
          <w:noProof/>
        </w:rPr>
        <w:drawing>
          <wp:anchor distT="0" distB="0" distL="114300" distR="114300" simplePos="0" relativeHeight="251675648" behindDoc="0" locked="0" layoutInCell="1" allowOverlap="1" wp14:anchorId="7E51648F" wp14:editId="1B903927">
            <wp:simplePos x="0" y="0"/>
            <wp:positionH relativeFrom="column">
              <wp:posOffset>488950</wp:posOffset>
            </wp:positionH>
            <wp:positionV relativeFrom="page">
              <wp:posOffset>4688840</wp:posOffset>
            </wp:positionV>
            <wp:extent cx="4941570" cy="2560320"/>
            <wp:effectExtent l="0" t="0" r="0" b="0"/>
            <wp:wrapThrough wrapText="bothSides">
              <wp:wrapPolygon edited="0">
                <wp:start x="0" y="0"/>
                <wp:lineTo x="0" y="21375"/>
                <wp:lineTo x="21483" y="21375"/>
                <wp:lineTo x="21483" y="0"/>
                <wp:lineTo x="0" y="0"/>
              </wp:wrapPolygon>
            </wp:wrapThrough>
            <wp:docPr id="4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41570" cy="2560320"/>
                    </a:xfrm>
                    <a:prstGeom prst="rect">
                      <a:avLst/>
                    </a:prstGeom>
                  </pic:spPr>
                </pic:pic>
              </a:graphicData>
            </a:graphic>
          </wp:anchor>
        </w:drawing>
      </w:r>
    </w:p>
    <w:p w14:paraId="098D3E29" w14:textId="31631A76" w:rsidR="00226323" w:rsidRDefault="00226323" w:rsidP="00AF4EF3"/>
    <w:p w14:paraId="473342B9" w14:textId="64403118" w:rsidR="00226323" w:rsidRDefault="00226323" w:rsidP="00AF4EF3"/>
    <w:p w14:paraId="7E6296D3" w14:textId="6041C940" w:rsidR="00226323" w:rsidRDefault="00226323" w:rsidP="00AF4EF3"/>
    <w:p w14:paraId="095E5F7A" w14:textId="34283B93" w:rsidR="00226323" w:rsidRDefault="00226323" w:rsidP="00AF4EF3"/>
    <w:p w14:paraId="77B64099" w14:textId="77777777" w:rsidR="00226323" w:rsidRDefault="00226323" w:rsidP="00AF4EF3"/>
    <w:p w14:paraId="141253FC" w14:textId="77777777" w:rsidR="00226323" w:rsidRDefault="00226323" w:rsidP="00AF4EF3"/>
    <w:p w14:paraId="3160B639" w14:textId="77777777" w:rsidR="00226323" w:rsidRDefault="00226323" w:rsidP="00AF4EF3"/>
    <w:p w14:paraId="12097DAF" w14:textId="77777777" w:rsidR="00226323" w:rsidRDefault="00226323" w:rsidP="00AF4EF3"/>
    <w:p w14:paraId="2E5C140A" w14:textId="77777777" w:rsidR="00226323" w:rsidRDefault="00226323" w:rsidP="00AF4EF3"/>
    <w:p w14:paraId="5DF9D85C" w14:textId="77777777" w:rsidR="00226323" w:rsidRDefault="00226323" w:rsidP="00AF4EF3"/>
    <w:p w14:paraId="50252DA7" w14:textId="77777777" w:rsidR="00226323" w:rsidRDefault="00226323" w:rsidP="00AF4EF3"/>
    <w:p w14:paraId="0D0439F1" w14:textId="77777777" w:rsidR="00226323" w:rsidRDefault="00226323" w:rsidP="00AF4EF3"/>
    <w:p w14:paraId="1707B9CC" w14:textId="77777777" w:rsidR="00226323" w:rsidRDefault="00226323" w:rsidP="00AF4EF3"/>
    <w:p w14:paraId="374B4C51" w14:textId="77777777" w:rsidR="00226323" w:rsidRDefault="00226323" w:rsidP="00AF4EF3"/>
    <w:p w14:paraId="5EE50C83" w14:textId="77777777" w:rsidR="00226323" w:rsidRDefault="00226323" w:rsidP="00AF4EF3"/>
    <w:p w14:paraId="57AAAAF6" w14:textId="77777777" w:rsidR="00226323" w:rsidRDefault="00226323" w:rsidP="00AF4EF3"/>
    <w:p w14:paraId="075CBD1A" w14:textId="77777777" w:rsidR="00226323" w:rsidRDefault="00226323" w:rsidP="00AF4EF3"/>
    <w:p w14:paraId="53CAC3D0" w14:textId="24EA9D5A" w:rsidR="00226323" w:rsidRDefault="00AF4EF3" w:rsidP="00F871E6">
      <w:pPr>
        <w:jc w:val="center"/>
        <w:rPr>
          <w:color w:val="0070C0"/>
          <w:sz w:val="24"/>
          <w:szCs w:val="32"/>
        </w:rPr>
      </w:pPr>
      <w:r w:rsidRPr="004C3D5A">
        <w:rPr>
          <w:color w:val="0070C0"/>
          <w:sz w:val="24"/>
          <w:szCs w:val="32"/>
        </w:rPr>
        <w:t xml:space="preserve">Figure </w:t>
      </w:r>
      <w:r w:rsidR="00802313">
        <w:rPr>
          <w:color w:val="0070C0"/>
          <w:sz w:val="24"/>
          <w:szCs w:val="32"/>
        </w:rPr>
        <w:t>3.1</w:t>
      </w:r>
      <w:r w:rsidRPr="004C3D5A">
        <w:rPr>
          <w:color w:val="0070C0"/>
          <w:sz w:val="24"/>
          <w:szCs w:val="32"/>
        </w:rPr>
        <w:t>: The work of LEDs</w:t>
      </w:r>
    </w:p>
    <w:p w14:paraId="6D8F3083" w14:textId="29450C66" w:rsidR="00735184" w:rsidRDefault="00735184" w:rsidP="00226323">
      <w:pPr>
        <w:rPr>
          <w:color w:val="0070C0"/>
          <w:sz w:val="24"/>
          <w:szCs w:val="32"/>
        </w:rPr>
      </w:pPr>
    </w:p>
    <w:p w14:paraId="58F973CE" w14:textId="74DC7C00" w:rsidR="00735184" w:rsidRDefault="00735184" w:rsidP="00226323">
      <w:pPr>
        <w:rPr>
          <w:color w:val="0070C0"/>
          <w:sz w:val="24"/>
          <w:szCs w:val="32"/>
        </w:rPr>
      </w:pPr>
    </w:p>
    <w:p w14:paraId="498E07DB" w14:textId="68D04023" w:rsidR="00735184" w:rsidRDefault="00735184" w:rsidP="00226323">
      <w:pPr>
        <w:rPr>
          <w:color w:val="0070C0"/>
          <w:sz w:val="24"/>
          <w:szCs w:val="32"/>
        </w:rPr>
      </w:pPr>
    </w:p>
    <w:p w14:paraId="183967EB" w14:textId="6D5456BE" w:rsidR="00735184" w:rsidRDefault="00735184" w:rsidP="00226323">
      <w:pPr>
        <w:rPr>
          <w:color w:val="0070C0"/>
          <w:sz w:val="24"/>
          <w:szCs w:val="32"/>
        </w:rPr>
      </w:pPr>
    </w:p>
    <w:p w14:paraId="5790B5F3" w14:textId="77777777" w:rsidR="00735184" w:rsidRDefault="00735184" w:rsidP="00226323">
      <w:pPr>
        <w:rPr>
          <w:color w:val="0070C0"/>
          <w:sz w:val="24"/>
          <w:szCs w:val="32"/>
        </w:rPr>
      </w:pPr>
    </w:p>
    <w:p w14:paraId="6FDA5CF3" w14:textId="77777777" w:rsidR="00351759" w:rsidRDefault="00351759" w:rsidP="00226323">
      <w:pPr>
        <w:rPr>
          <w:color w:val="0070C0"/>
          <w:sz w:val="24"/>
          <w:szCs w:val="32"/>
        </w:rPr>
      </w:pPr>
    </w:p>
    <w:p w14:paraId="272CD2E3" w14:textId="77777777" w:rsidR="00351759" w:rsidRDefault="00351759" w:rsidP="00226323">
      <w:pPr>
        <w:rPr>
          <w:color w:val="0070C0"/>
          <w:sz w:val="24"/>
          <w:szCs w:val="32"/>
        </w:rPr>
      </w:pPr>
    </w:p>
    <w:p w14:paraId="1F23713A" w14:textId="250A7F84" w:rsidR="00226323" w:rsidRPr="00B747E1" w:rsidRDefault="00226323" w:rsidP="004C3D5A">
      <w:pPr>
        <w:pStyle w:val="Heading3"/>
      </w:pPr>
      <w:bookmarkStart w:id="46" w:name="_Toc58334955"/>
      <w:r w:rsidRPr="00CF767E">
        <w:lastRenderedPageBreak/>
        <w:t>Advantages</w:t>
      </w:r>
      <w:bookmarkStart w:id="47" w:name="_Hlk36999888"/>
      <w:r w:rsidR="00253875" w:rsidRPr="00253875">
        <w:rPr>
          <w:rFonts w:hint="cs"/>
          <w:vertAlign w:val="superscript"/>
          <w:rtl/>
        </w:rPr>
        <w:t>]</w:t>
      </w:r>
      <w:r w:rsidR="00253875">
        <w:rPr>
          <w:vertAlign w:val="superscript"/>
        </w:rPr>
        <w:t>4</w:t>
      </w:r>
      <w:r w:rsidR="00253875" w:rsidRPr="00253875">
        <w:rPr>
          <w:rFonts w:hint="cs"/>
          <w:vertAlign w:val="superscript"/>
          <w:rtl/>
        </w:rPr>
        <w:t>[</w:t>
      </w:r>
      <w:bookmarkEnd w:id="47"/>
      <w:r w:rsidRPr="00B747E1">
        <w:t>:</w:t>
      </w:r>
      <w:bookmarkEnd w:id="46"/>
    </w:p>
    <w:p w14:paraId="4A18968B" w14:textId="1B22B5C4" w:rsidR="00226323" w:rsidRPr="004C3D5A" w:rsidRDefault="00226323" w:rsidP="00226323">
      <w:pPr>
        <w:pStyle w:val="ListParagraph"/>
        <w:widowControl w:val="0"/>
        <w:numPr>
          <w:ilvl w:val="1"/>
          <w:numId w:val="48"/>
        </w:numPr>
        <w:tabs>
          <w:tab w:val="left" w:pos="2285"/>
          <w:tab w:val="left" w:pos="2286"/>
        </w:tabs>
        <w:autoSpaceDE w:val="0"/>
        <w:autoSpaceDN w:val="0"/>
        <w:spacing w:line="247" w:lineRule="auto"/>
        <w:ind w:right="2211"/>
        <w:rPr>
          <w:sz w:val="24"/>
        </w:rPr>
      </w:pPr>
      <w:r w:rsidRPr="004C3D5A">
        <w:rPr>
          <w:b/>
          <w:sz w:val="24"/>
        </w:rPr>
        <w:t xml:space="preserve">Efficiency: </w:t>
      </w:r>
      <w:r w:rsidRPr="004C3D5A">
        <w:rPr>
          <w:sz w:val="24"/>
        </w:rPr>
        <w:t xml:space="preserve">LEDs emit more lumens per watt than incandescent light bulbs. The efficiency of LED </w:t>
      </w:r>
      <w:r w:rsidRPr="004C3D5A">
        <w:rPr>
          <w:spacing w:val="-3"/>
          <w:sz w:val="24"/>
        </w:rPr>
        <w:t xml:space="preserve">lighting </w:t>
      </w:r>
      <w:r w:rsidRPr="004C3D5A">
        <w:rPr>
          <w:sz w:val="24"/>
        </w:rPr>
        <w:t>fixtures is not affected by shape and</w:t>
      </w:r>
      <w:r w:rsidRPr="004C3D5A">
        <w:rPr>
          <w:spacing w:val="-2"/>
          <w:sz w:val="24"/>
        </w:rPr>
        <w:t xml:space="preserve"> </w:t>
      </w:r>
      <w:r w:rsidRPr="004C3D5A">
        <w:rPr>
          <w:sz w:val="24"/>
        </w:rPr>
        <w:t>size</w:t>
      </w:r>
    </w:p>
    <w:p w14:paraId="09AE9585" w14:textId="77777777" w:rsidR="00226323" w:rsidRPr="00226323" w:rsidRDefault="00226323" w:rsidP="00226323">
      <w:pPr>
        <w:pStyle w:val="BodyText"/>
        <w:spacing w:before="6"/>
      </w:pPr>
    </w:p>
    <w:p w14:paraId="7C9B3903" w14:textId="77777777" w:rsidR="00226323" w:rsidRPr="004C3D5A" w:rsidRDefault="00226323" w:rsidP="00226323">
      <w:pPr>
        <w:pStyle w:val="ListParagraph"/>
        <w:widowControl w:val="0"/>
        <w:numPr>
          <w:ilvl w:val="1"/>
          <w:numId w:val="48"/>
        </w:numPr>
        <w:tabs>
          <w:tab w:val="left" w:pos="2285"/>
          <w:tab w:val="left" w:pos="2286"/>
        </w:tabs>
        <w:autoSpaceDE w:val="0"/>
        <w:autoSpaceDN w:val="0"/>
        <w:spacing w:line="247" w:lineRule="auto"/>
        <w:ind w:right="1900"/>
        <w:rPr>
          <w:sz w:val="24"/>
        </w:rPr>
      </w:pPr>
      <w:r w:rsidRPr="004C3D5A">
        <w:rPr>
          <w:b/>
          <w:sz w:val="24"/>
        </w:rPr>
        <w:t xml:space="preserve">On/Off time: </w:t>
      </w:r>
      <w:r w:rsidRPr="004C3D5A">
        <w:rPr>
          <w:sz w:val="24"/>
        </w:rPr>
        <w:t xml:space="preserve">LEDs light up very quickly. A typical LED will achieve full brightness in under 1µs. LEDs have </w:t>
      </w:r>
      <w:r w:rsidRPr="004C3D5A">
        <w:rPr>
          <w:spacing w:val="-4"/>
          <w:sz w:val="24"/>
        </w:rPr>
        <w:t xml:space="preserve">faster </w:t>
      </w:r>
      <w:r w:rsidRPr="004C3D5A">
        <w:rPr>
          <w:sz w:val="24"/>
        </w:rPr>
        <w:t>response times in communications</w:t>
      </w:r>
      <w:r w:rsidRPr="004C3D5A">
        <w:rPr>
          <w:spacing w:val="-5"/>
          <w:sz w:val="24"/>
        </w:rPr>
        <w:t xml:space="preserve"> </w:t>
      </w:r>
      <w:r w:rsidRPr="004C3D5A">
        <w:rPr>
          <w:sz w:val="24"/>
        </w:rPr>
        <w:t>devices.</w:t>
      </w:r>
    </w:p>
    <w:p w14:paraId="75000E6F" w14:textId="5A5FEC7B" w:rsidR="00226323" w:rsidRPr="00226323" w:rsidRDefault="00226323" w:rsidP="00226323">
      <w:pPr>
        <w:pStyle w:val="BodyText"/>
        <w:spacing w:before="3"/>
      </w:pPr>
    </w:p>
    <w:p w14:paraId="1BFA510D" w14:textId="44CF524A" w:rsidR="00226323" w:rsidRPr="004C3D5A" w:rsidRDefault="00226323" w:rsidP="004C3D5A">
      <w:pPr>
        <w:pStyle w:val="ListParagraph"/>
        <w:widowControl w:val="0"/>
        <w:numPr>
          <w:ilvl w:val="0"/>
          <w:numId w:val="44"/>
        </w:numPr>
        <w:tabs>
          <w:tab w:val="left" w:pos="2285"/>
          <w:tab w:val="left" w:pos="2286"/>
        </w:tabs>
        <w:autoSpaceDE w:val="0"/>
        <w:autoSpaceDN w:val="0"/>
        <w:spacing w:line="247" w:lineRule="auto"/>
        <w:ind w:right="2300"/>
        <w:rPr>
          <w:sz w:val="32"/>
        </w:rPr>
      </w:pPr>
      <w:r w:rsidRPr="004C3D5A">
        <w:rPr>
          <w:b/>
          <w:sz w:val="24"/>
        </w:rPr>
        <w:t xml:space="preserve">Size: </w:t>
      </w:r>
      <w:r w:rsidRPr="004C3D5A">
        <w:rPr>
          <w:sz w:val="24"/>
        </w:rPr>
        <w:t>LEDs can be very small (smaller than 2 mm</w:t>
      </w:r>
      <w:r w:rsidRPr="004C3D5A">
        <w:rPr>
          <w:sz w:val="24"/>
          <w:vertAlign w:val="superscript"/>
        </w:rPr>
        <w:t>2</w:t>
      </w:r>
      <w:r w:rsidRPr="004C3D5A">
        <w:rPr>
          <w:sz w:val="24"/>
        </w:rPr>
        <w:t>) and are easily attached to printed circuit</w:t>
      </w:r>
      <w:r w:rsidRPr="004C3D5A">
        <w:rPr>
          <w:spacing w:val="-1"/>
          <w:sz w:val="24"/>
        </w:rPr>
        <w:t xml:space="preserve"> </w:t>
      </w:r>
      <w:r w:rsidRPr="004C3D5A">
        <w:rPr>
          <w:sz w:val="24"/>
        </w:rPr>
        <w:t>boards.</w:t>
      </w:r>
    </w:p>
    <w:p w14:paraId="00618D55" w14:textId="7C4B3398" w:rsidR="00226323" w:rsidRDefault="00802313" w:rsidP="004C3D5A">
      <w:pPr>
        <w:pStyle w:val="Heading3"/>
        <w:numPr>
          <w:ilvl w:val="0"/>
          <w:numId w:val="0"/>
        </w:numPr>
        <w:rPr>
          <w:sz w:val="28"/>
          <w:szCs w:val="28"/>
        </w:rPr>
      </w:pPr>
      <w:bookmarkStart w:id="48" w:name="_Toc58334956"/>
      <w:r>
        <w:rPr>
          <w:sz w:val="28"/>
          <w:szCs w:val="28"/>
        </w:rPr>
        <w:t>3</w:t>
      </w:r>
      <w:r w:rsidR="00ED0286">
        <w:rPr>
          <w:sz w:val="28"/>
          <w:szCs w:val="28"/>
        </w:rPr>
        <w:t>.1.3</w:t>
      </w:r>
      <w:r w:rsidR="00226323" w:rsidRPr="004C3D5A">
        <w:rPr>
          <w:sz w:val="28"/>
          <w:szCs w:val="28"/>
        </w:rPr>
        <w:t xml:space="preserve"> Disadvantages</w:t>
      </w:r>
      <w:r w:rsidR="00A363B7" w:rsidRPr="00253875">
        <w:rPr>
          <w:rFonts w:hint="cs"/>
          <w:vertAlign w:val="superscript"/>
          <w:rtl/>
        </w:rPr>
        <w:t>]</w:t>
      </w:r>
      <w:r w:rsidR="00A363B7">
        <w:rPr>
          <w:vertAlign w:val="superscript"/>
        </w:rPr>
        <w:t>4</w:t>
      </w:r>
      <w:r w:rsidR="00A363B7" w:rsidRPr="00253875">
        <w:rPr>
          <w:rFonts w:hint="cs"/>
          <w:vertAlign w:val="superscript"/>
          <w:rtl/>
        </w:rPr>
        <w:t>[</w:t>
      </w:r>
      <w:r w:rsidR="00226323" w:rsidRPr="004C3D5A">
        <w:rPr>
          <w:sz w:val="28"/>
          <w:szCs w:val="28"/>
        </w:rPr>
        <w:t>:</w:t>
      </w:r>
      <w:bookmarkEnd w:id="48"/>
    </w:p>
    <w:p w14:paraId="0DAB42AA" w14:textId="652A95B2" w:rsidR="00226323" w:rsidRPr="004C3D5A" w:rsidRDefault="00226323" w:rsidP="004C3D5A">
      <w:pPr>
        <w:pStyle w:val="ListParagraph"/>
        <w:widowControl w:val="0"/>
        <w:numPr>
          <w:ilvl w:val="0"/>
          <w:numId w:val="44"/>
        </w:numPr>
        <w:tabs>
          <w:tab w:val="left" w:pos="2285"/>
          <w:tab w:val="left" w:pos="2286"/>
        </w:tabs>
        <w:autoSpaceDE w:val="0"/>
        <w:autoSpaceDN w:val="0"/>
        <w:spacing w:line="247" w:lineRule="auto"/>
        <w:ind w:right="2138"/>
        <w:rPr>
          <w:sz w:val="24"/>
        </w:rPr>
      </w:pPr>
      <w:r w:rsidRPr="004C3D5A">
        <w:rPr>
          <w:b/>
          <w:sz w:val="24"/>
        </w:rPr>
        <w:t>Price</w:t>
      </w:r>
      <w:r w:rsidRPr="004C3D5A">
        <w:rPr>
          <w:sz w:val="24"/>
        </w:rPr>
        <w:t xml:space="preserve">: LED lighting is more expensive investment than </w:t>
      </w:r>
      <w:r w:rsidRPr="004C3D5A">
        <w:rPr>
          <w:spacing w:val="-13"/>
          <w:sz w:val="24"/>
        </w:rPr>
        <w:t xml:space="preserve">a </w:t>
      </w:r>
      <w:r w:rsidRPr="004C3D5A">
        <w:rPr>
          <w:sz w:val="24"/>
        </w:rPr>
        <w:t>traditional light</w:t>
      </w:r>
      <w:r w:rsidRPr="004C3D5A">
        <w:rPr>
          <w:spacing w:val="-3"/>
          <w:sz w:val="24"/>
        </w:rPr>
        <w:t xml:space="preserve"> </w:t>
      </w:r>
      <w:r w:rsidRPr="004C3D5A">
        <w:rPr>
          <w:sz w:val="24"/>
        </w:rPr>
        <w:t>source.</w:t>
      </w:r>
    </w:p>
    <w:p w14:paraId="7E292342" w14:textId="31CEA785" w:rsidR="00226323" w:rsidRPr="004C3D5A" w:rsidRDefault="00226323" w:rsidP="00226323">
      <w:pPr>
        <w:pStyle w:val="BodyText"/>
      </w:pPr>
    </w:p>
    <w:p w14:paraId="0B3AA154" w14:textId="13F3B3EE" w:rsidR="00226323" w:rsidRPr="004C3D5A" w:rsidRDefault="00226323" w:rsidP="004C3D5A">
      <w:pPr>
        <w:pStyle w:val="ListParagraph"/>
        <w:widowControl w:val="0"/>
        <w:numPr>
          <w:ilvl w:val="0"/>
          <w:numId w:val="44"/>
        </w:numPr>
        <w:tabs>
          <w:tab w:val="left" w:pos="2285"/>
          <w:tab w:val="left" w:pos="2286"/>
        </w:tabs>
        <w:autoSpaceDE w:val="0"/>
        <w:autoSpaceDN w:val="0"/>
        <w:spacing w:line="247" w:lineRule="auto"/>
        <w:ind w:right="2271"/>
        <w:rPr>
          <w:sz w:val="32"/>
        </w:rPr>
      </w:pPr>
      <w:r w:rsidRPr="004C3D5A">
        <w:rPr>
          <w:b/>
          <w:sz w:val="24"/>
        </w:rPr>
        <w:t>Temperature sensitivity</w:t>
      </w:r>
      <w:r w:rsidRPr="004C3D5A">
        <w:rPr>
          <w:sz w:val="24"/>
        </w:rPr>
        <w:t>: Quality of diodes’ lighting is highly dependent on the ambient operating</w:t>
      </w:r>
      <w:r w:rsidRPr="004C3D5A">
        <w:rPr>
          <w:spacing w:val="-15"/>
          <w:sz w:val="24"/>
        </w:rPr>
        <w:t xml:space="preserve"> </w:t>
      </w:r>
      <w:r w:rsidRPr="004C3D5A">
        <w:rPr>
          <w:sz w:val="24"/>
        </w:rPr>
        <w:t>temperature</w:t>
      </w:r>
      <w:r w:rsidRPr="004C3D5A">
        <w:rPr>
          <w:sz w:val="32"/>
        </w:rPr>
        <w:t>.</w:t>
      </w:r>
    </w:p>
    <w:p w14:paraId="73CB2AFF" w14:textId="05F4FA82" w:rsidR="00226323" w:rsidRPr="004C3D5A" w:rsidRDefault="00226323" w:rsidP="004C3D5A">
      <w:pPr>
        <w:rPr>
          <w:sz w:val="24"/>
          <w:szCs w:val="32"/>
        </w:rPr>
      </w:pPr>
    </w:p>
    <w:p w14:paraId="6D2F3242" w14:textId="3B33C53B" w:rsidR="00AF4EF3" w:rsidRDefault="00AF4EF3" w:rsidP="00AF4EF3"/>
    <w:p w14:paraId="34945628" w14:textId="71F5C790" w:rsidR="00AF4EF3" w:rsidRDefault="00351759" w:rsidP="004C3D5A">
      <w:pPr>
        <w:pStyle w:val="Heading3"/>
        <w:numPr>
          <w:ilvl w:val="2"/>
          <w:numId w:val="51"/>
        </w:numPr>
      </w:pPr>
      <w:bookmarkStart w:id="49" w:name="_Toc58334957"/>
      <w:r>
        <w:t>W</w:t>
      </w:r>
      <w:r w:rsidR="00226323">
        <w:t>avelength and color</w:t>
      </w:r>
      <w:r w:rsidR="00274ACA" w:rsidRPr="00253875">
        <w:rPr>
          <w:rFonts w:hint="cs"/>
          <w:vertAlign w:val="superscript"/>
          <w:rtl/>
        </w:rPr>
        <w:t>]</w:t>
      </w:r>
      <w:r w:rsidR="00274ACA">
        <w:rPr>
          <w:vertAlign w:val="superscript"/>
        </w:rPr>
        <w:t>4</w:t>
      </w:r>
      <w:r w:rsidR="00274ACA" w:rsidRPr="00253875">
        <w:rPr>
          <w:rFonts w:hint="cs"/>
          <w:vertAlign w:val="superscript"/>
          <w:rtl/>
        </w:rPr>
        <w:t>[</w:t>
      </w:r>
      <w:bookmarkEnd w:id="49"/>
    </w:p>
    <w:p w14:paraId="312A4102" w14:textId="580E10F2" w:rsidR="00AF4EF3" w:rsidRDefault="00226323" w:rsidP="00AF4EF3">
      <w:pPr>
        <w:rPr>
          <w:sz w:val="24"/>
        </w:rPr>
      </w:pPr>
      <w:r w:rsidRPr="004C3D5A">
        <w:rPr>
          <w:sz w:val="24"/>
        </w:rPr>
        <w:t>There are two specifications for wavelength are used to indicate color: λP (Peak Wavelength) and λD (Dominant Wavelength), with λD corresponding to the color actually seen by the human eye.</w:t>
      </w:r>
    </w:p>
    <w:p w14:paraId="4CE0E873" w14:textId="2EACF818" w:rsidR="00ED0286" w:rsidRDefault="00ED0286" w:rsidP="00AF4EF3">
      <w:pPr>
        <w:rPr>
          <w:sz w:val="24"/>
        </w:rPr>
      </w:pPr>
      <w:r>
        <w:rPr>
          <w:noProof/>
        </w:rPr>
        <w:lastRenderedPageBreak/>
        <w:drawing>
          <wp:anchor distT="0" distB="0" distL="0" distR="0" simplePos="0" relativeHeight="251677696" behindDoc="0" locked="0" layoutInCell="1" allowOverlap="1" wp14:anchorId="6DBAF0F5" wp14:editId="5A9402E7">
            <wp:simplePos x="0" y="0"/>
            <wp:positionH relativeFrom="margin">
              <wp:posOffset>431800</wp:posOffset>
            </wp:positionH>
            <wp:positionV relativeFrom="paragraph">
              <wp:posOffset>213360</wp:posOffset>
            </wp:positionV>
            <wp:extent cx="4961086" cy="3711892"/>
            <wp:effectExtent l="0" t="0" r="0" b="3175"/>
            <wp:wrapTopAndBottom/>
            <wp:docPr id="4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stretch>
                      <a:fillRect/>
                    </a:stretch>
                  </pic:blipFill>
                  <pic:spPr>
                    <a:xfrm>
                      <a:off x="0" y="0"/>
                      <a:ext cx="4961086" cy="3711892"/>
                    </a:xfrm>
                    <a:prstGeom prst="rect">
                      <a:avLst/>
                    </a:prstGeom>
                  </pic:spPr>
                </pic:pic>
              </a:graphicData>
            </a:graphic>
          </wp:anchor>
        </w:drawing>
      </w:r>
    </w:p>
    <w:p w14:paraId="6B3375E3" w14:textId="1E3B20AA" w:rsidR="00ED0286" w:rsidRDefault="00ED0286" w:rsidP="00AF4EF3">
      <w:pPr>
        <w:rPr>
          <w:sz w:val="24"/>
        </w:rPr>
      </w:pPr>
    </w:p>
    <w:p w14:paraId="64707E5B" w14:textId="29DFF2E8" w:rsidR="00ED0286" w:rsidRPr="004C3D5A" w:rsidRDefault="00ED0286" w:rsidP="00AF4EF3">
      <w:pPr>
        <w:rPr>
          <w:color w:val="0070C0"/>
          <w:sz w:val="24"/>
        </w:rPr>
      </w:pPr>
      <w:r>
        <w:rPr>
          <w:color w:val="0070C0"/>
          <w:sz w:val="24"/>
        </w:rPr>
        <w:t xml:space="preserve">                                              </w:t>
      </w:r>
      <w:r w:rsidRPr="004C3D5A">
        <w:rPr>
          <w:color w:val="0070C0"/>
          <w:sz w:val="24"/>
        </w:rPr>
        <w:t xml:space="preserve">Figure </w:t>
      </w:r>
      <w:r w:rsidR="00802313">
        <w:rPr>
          <w:color w:val="0070C0"/>
          <w:sz w:val="24"/>
        </w:rPr>
        <w:t>3.1.2</w:t>
      </w:r>
      <w:r w:rsidRPr="004C3D5A">
        <w:rPr>
          <w:color w:val="0070C0"/>
          <w:sz w:val="24"/>
        </w:rPr>
        <w:t>: LEDs based on wavelength</w:t>
      </w:r>
    </w:p>
    <w:p w14:paraId="1A2A1576" w14:textId="1F6A1A9C" w:rsidR="00ED0286" w:rsidRDefault="00ED0286" w:rsidP="00AF4EF3"/>
    <w:p w14:paraId="25C641E8" w14:textId="0F1F5EB3" w:rsidR="00ED0286" w:rsidRDefault="00ED0286" w:rsidP="00AF4EF3"/>
    <w:p w14:paraId="5BD7812D" w14:textId="7583842B" w:rsidR="00ED0286" w:rsidRDefault="00ED0286" w:rsidP="00AF4EF3"/>
    <w:p w14:paraId="51726A3E" w14:textId="20C34D14" w:rsidR="00ED0286" w:rsidRDefault="00ED0286" w:rsidP="004C3D5A">
      <w:pPr>
        <w:pStyle w:val="Heading2"/>
        <w:numPr>
          <w:ilvl w:val="1"/>
          <w:numId w:val="49"/>
        </w:numPr>
      </w:pPr>
      <w:bookmarkStart w:id="50" w:name="_Toc58334958"/>
      <w:r>
        <w:t>The laser</w:t>
      </w:r>
      <w:r w:rsidR="00274ACA" w:rsidRPr="00253875">
        <w:rPr>
          <w:rFonts w:hint="cs"/>
          <w:vertAlign w:val="superscript"/>
          <w:rtl/>
        </w:rPr>
        <w:t>]</w:t>
      </w:r>
      <w:r w:rsidR="00274ACA">
        <w:rPr>
          <w:vertAlign w:val="superscript"/>
        </w:rPr>
        <w:t>5</w:t>
      </w:r>
      <w:r w:rsidR="00274ACA" w:rsidRPr="00253875">
        <w:rPr>
          <w:rFonts w:hint="cs"/>
          <w:vertAlign w:val="superscript"/>
          <w:rtl/>
        </w:rPr>
        <w:t>[</w:t>
      </w:r>
      <w:bookmarkEnd w:id="50"/>
    </w:p>
    <w:p w14:paraId="58FD298B" w14:textId="5442B5A0" w:rsidR="00ED0286" w:rsidRDefault="00802313" w:rsidP="004C3D5A">
      <w:pPr>
        <w:pStyle w:val="Heading3"/>
        <w:numPr>
          <w:ilvl w:val="0"/>
          <w:numId w:val="0"/>
        </w:numPr>
      </w:pPr>
      <w:bookmarkStart w:id="51" w:name="_Toc58334959"/>
      <w:r>
        <w:t>3</w:t>
      </w:r>
      <w:r w:rsidR="00ED0286">
        <w:t>.2.1 What it is?</w:t>
      </w:r>
      <w:bookmarkEnd w:id="51"/>
    </w:p>
    <w:p w14:paraId="1CE86D88" w14:textId="77777777" w:rsidR="00ED0286" w:rsidRDefault="00ED0286" w:rsidP="00ED0286">
      <w:pPr>
        <w:pStyle w:val="BodyText"/>
        <w:ind w:left="139"/>
        <w:rPr>
          <w:rFonts w:ascii="Arial"/>
        </w:rPr>
      </w:pPr>
      <w:r>
        <w:rPr>
          <w:rFonts w:ascii="Arial"/>
          <w:color w:val="212121"/>
        </w:rPr>
        <w:t xml:space="preserve">A </w:t>
      </w:r>
      <w:r>
        <w:rPr>
          <w:rFonts w:ascii="Arial"/>
          <w:b/>
          <w:color w:val="212121"/>
        </w:rPr>
        <w:t xml:space="preserve">laser </w:t>
      </w:r>
      <w:r>
        <w:rPr>
          <w:rFonts w:ascii="Arial"/>
          <w:color w:val="212121"/>
        </w:rPr>
        <w:t xml:space="preserve">is a device that emits </w:t>
      </w:r>
      <w:r>
        <w:rPr>
          <w:rFonts w:ascii="Arial"/>
        </w:rPr>
        <w:t xml:space="preserve">light </w:t>
      </w:r>
      <w:r>
        <w:rPr>
          <w:rFonts w:ascii="Arial"/>
          <w:color w:val="212121"/>
        </w:rPr>
        <w:t xml:space="preserve">through a process of </w:t>
      </w:r>
      <w:r>
        <w:rPr>
          <w:rFonts w:ascii="Arial"/>
        </w:rPr>
        <w:t>optical</w:t>
      </w:r>
    </w:p>
    <w:p w14:paraId="1BBEB394" w14:textId="77777777" w:rsidR="00ED0286" w:rsidRDefault="00ED0286" w:rsidP="00ED0286">
      <w:pPr>
        <w:pStyle w:val="BodyText"/>
        <w:spacing w:before="29" w:line="259" w:lineRule="auto"/>
        <w:ind w:left="139" w:right="214"/>
        <w:rPr>
          <w:rFonts w:ascii="Arial" w:hAnsi="Arial"/>
        </w:rPr>
      </w:pPr>
      <w:r>
        <w:rPr>
          <w:rFonts w:ascii="Arial" w:hAnsi="Arial"/>
        </w:rPr>
        <w:t xml:space="preserve">amplification </w:t>
      </w:r>
      <w:r>
        <w:rPr>
          <w:rFonts w:ascii="Arial" w:hAnsi="Arial"/>
          <w:color w:val="212121"/>
        </w:rPr>
        <w:t xml:space="preserve">based on the </w:t>
      </w:r>
      <w:r>
        <w:rPr>
          <w:rFonts w:ascii="Arial" w:hAnsi="Arial"/>
        </w:rPr>
        <w:t xml:space="preserve">stimulated emission </w:t>
      </w:r>
      <w:r>
        <w:rPr>
          <w:rFonts w:ascii="Arial" w:hAnsi="Arial"/>
          <w:color w:val="212121"/>
        </w:rPr>
        <w:t xml:space="preserve">of </w:t>
      </w:r>
      <w:r>
        <w:rPr>
          <w:rFonts w:ascii="Arial" w:hAnsi="Arial"/>
        </w:rPr>
        <w:t>electromagnetic radiation</w:t>
      </w:r>
      <w:r>
        <w:rPr>
          <w:rFonts w:ascii="Arial" w:hAnsi="Arial"/>
          <w:color w:val="212121"/>
        </w:rPr>
        <w:t>. The term "laser" it’s a shortcut of "</w:t>
      </w:r>
      <w:r>
        <w:rPr>
          <w:rFonts w:ascii="Arial" w:hAnsi="Arial"/>
          <w:b/>
          <w:color w:val="212121"/>
        </w:rPr>
        <w:t xml:space="preserve">light amplification by stimulated emission of radiation, </w:t>
      </w:r>
      <w:r>
        <w:rPr>
          <w:rFonts w:ascii="Arial" w:hAnsi="Arial"/>
          <w:color w:val="212121"/>
        </w:rPr>
        <w:t xml:space="preserve">laser has single wavelength. </w:t>
      </w:r>
      <w:r>
        <w:rPr>
          <w:rFonts w:ascii="Arial" w:hAnsi="Arial"/>
        </w:rPr>
        <w:t xml:space="preserve">Spatial coherence </w:t>
      </w:r>
      <w:r>
        <w:rPr>
          <w:rFonts w:ascii="Arial" w:hAnsi="Arial"/>
          <w:color w:val="212121"/>
        </w:rPr>
        <w:t xml:space="preserve">allows a laser to be focused to a tight spot, enabling applications such as </w:t>
      </w:r>
      <w:r>
        <w:rPr>
          <w:rFonts w:ascii="Arial" w:hAnsi="Arial"/>
        </w:rPr>
        <w:t>laser</w:t>
      </w:r>
    </w:p>
    <w:p w14:paraId="7DFBFEF1" w14:textId="55B22EC1" w:rsidR="00ED0286" w:rsidRDefault="00ED0286" w:rsidP="00ED0286">
      <w:pPr>
        <w:pStyle w:val="BodyText"/>
        <w:spacing w:line="259" w:lineRule="auto"/>
        <w:ind w:left="139" w:right="997"/>
        <w:rPr>
          <w:rFonts w:ascii="Arial"/>
          <w:color w:val="212121"/>
        </w:rPr>
      </w:pPr>
      <w:r>
        <w:rPr>
          <w:rFonts w:ascii="Arial"/>
        </w:rPr>
        <w:t xml:space="preserve">cutting </w:t>
      </w:r>
      <w:r>
        <w:rPr>
          <w:rFonts w:ascii="Arial"/>
          <w:color w:val="212121"/>
        </w:rPr>
        <w:t xml:space="preserve">and </w:t>
      </w:r>
      <w:r>
        <w:rPr>
          <w:rFonts w:ascii="Arial"/>
        </w:rPr>
        <w:t>lithography</w:t>
      </w:r>
      <w:r>
        <w:rPr>
          <w:rFonts w:ascii="Arial"/>
          <w:color w:val="212121"/>
        </w:rPr>
        <w:t>. Spatial coherence also allows a laser beam to stay narrow over great distances.</w:t>
      </w:r>
    </w:p>
    <w:p w14:paraId="2FB88DC9" w14:textId="56243288" w:rsidR="00735184" w:rsidRDefault="00735184" w:rsidP="00ED0286">
      <w:pPr>
        <w:pStyle w:val="BodyText"/>
        <w:spacing w:line="259" w:lineRule="auto"/>
        <w:ind w:left="139" w:right="997"/>
        <w:rPr>
          <w:rFonts w:ascii="Arial"/>
          <w:color w:val="212121"/>
        </w:rPr>
      </w:pPr>
    </w:p>
    <w:p w14:paraId="45B3756E" w14:textId="77777777" w:rsidR="00735184" w:rsidRDefault="00735184" w:rsidP="00ED0286">
      <w:pPr>
        <w:pStyle w:val="BodyText"/>
        <w:spacing w:line="259" w:lineRule="auto"/>
        <w:ind w:left="139" w:right="997"/>
        <w:rPr>
          <w:rFonts w:ascii="Arial"/>
        </w:rPr>
      </w:pPr>
    </w:p>
    <w:p w14:paraId="7CF5E44F" w14:textId="77777777" w:rsidR="00351759" w:rsidRDefault="00351759" w:rsidP="00ED0286">
      <w:pPr>
        <w:pStyle w:val="BodyText"/>
        <w:spacing w:line="259" w:lineRule="auto"/>
        <w:ind w:left="139" w:right="997"/>
        <w:rPr>
          <w:rFonts w:ascii="Arial"/>
        </w:rPr>
      </w:pPr>
    </w:p>
    <w:p w14:paraId="6B863FCB" w14:textId="18E7B7F0" w:rsidR="00ED0286" w:rsidRPr="00CF767E" w:rsidRDefault="00ED0286" w:rsidP="004C3D5A">
      <w:pPr>
        <w:pStyle w:val="Heading3"/>
        <w:numPr>
          <w:ilvl w:val="2"/>
          <w:numId w:val="72"/>
        </w:numPr>
        <w:spacing w:line="259" w:lineRule="auto"/>
        <w:ind w:right="997"/>
      </w:pPr>
      <w:bookmarkStart w:id="52" w:name="_Toc58334960"/>
      <w:r w:rsidRPr="00CF767E">
        <w:lastRenderedPageBreak/>
        <w:t>Advantages</w:t>
      </w:r>
      <w:bookmarkStart w:id="53" w:name="_Hlk37000672"/>
      <w:r w:rsidR="00274ACA" w:rsidRPr="00851721">
        <w:rPr>
          <w:rFonts w:hint="cs"/>
          <w:b w:val="0"/>
          <w:bCs w:val="0"/>
          <w:sz w:val="24"/>
          <w:vertAlign w:val="superscript"/>
          <w:rtl/>
        </w:rPr>
        <w:t>]</w:t>
      </w:r>
      <w:r w:rsidR="00274ACA">
        <w:rPr>
          <w:b w:val="0"/>
          <w:bCs w:val="0"/>
          <w:sz w:val="24"/>
          <w:vertAlign w:val="superscript"/>
        </w:rPr>
        <w:t>13</w:t>
      </w:r>
      <w:r w:rsidR="00274ACA" w:rsidRPr="00851721">
        <w:rPr>
          <w:rFonts w:hint="cs"/>
          <w:b w:val="0"/>
          <w:bCs w:val="0"/>
          <w:sz w:val="24"/>
          <w:vertAlign w:val="superscript"/>
          <w:rtl/>
        </w:rPr>
        <w:t>[</w:t>
      </w:r>
      <w:bookmarkEnd w:id="53"/>
      <w:r w:rsidRPr="00CF767E">
        <w:t>:</w:t>
      </w:r>
      <w:bookmarkEnd w:id="52"/>
      <w:r>
        <w:t xml:space="preserve"> </w:t>
      </w:r>
    </w:p>
    <w:p w14:paraId="4E95F054" w14:textId="77777777" w:rsidR="00ED0286" w:rsidRPr="004C3D5A" w:rsidRDefault="00ED0286" w:rsidP="004C3D5A">
      <w:pPr>
        <w:pStyle w:val="ListParagraph"/>
        <w:widowControl w:val="0"/>
        <w:numPr>
          <w:ilvl w:val="1"/>
          <w:numId w:val="53"/>
        </w:numPr>
        <w:tabs>
          <w:tab w:val="left" w:pos="949"/>
          <w:tab w:val="left" w:pos="950"/>
        </w:tabs>
        <w:autoSpaceDE w:val="0"/>
        <w:autoSpaceDN w:val="0"/>
        <w:rPr>
          <w:rFonts w:ascii="Arial"/>
          <w:sz w:val="24"/>
          <w:szCs w:val="20"/>
        </w:rPr>
      </w:pPr>
      <w:r w:rsidRPr="004C3D5A">
        <w:rPr>
          <w:rFonts w:ascii="Arial"/>
          <w:sz w:val="24"/>
          <w:szCs w:val="20"/>
        </w:rPr>
        <w:t>has high information carrying</w:t>
      </w:r>
      <w:r w:rsidRPr="004C3D5A">
        <w:rPr>
          <w:rFonts w:ascii="Arial"/>
          <w:spacing w:val="-3"/>
          <w:sz w:val="24"/>
          <w:szCs w:val="20"/>
        </w:rPr>
        <w:t xml:space="preserve"> </w:t>
      </w:r>
      <w:r w:rsidRPr="004C3D5A">
        <w:rPr>
          <w:rFonts w:ascii="Arial"/>
          <w:sz w:val="24"/>
          <w:szCs w:val="20"/>
        </w:rPr>
        <w:t>capacity.</w:t>
      </w:r>
    </w:p>
    <w:p w14:paraId="3231BA17" w14:textId="77777777" w:rsidR="00ED0286" w:rsidRPr="004C3D5A" w:rsidRDefault="00ED0286" w:rsidP="004C3D5A">
      <w:pPr>
        <w:pStyle w:val="ListParagraph"/>
        <w:widowControl w:val="0"/>
        <w:numPr>
          <w:ilvl w:val="1"/>
          <w:numId w:val="53"/>
        </w:numPr>
        <w:tabs>
          <w:tab w:val="left" w:pos="949"/>
          <w:tab w:val="left" w:pos="950"/>
        </w:tabs>
        <w:autoSpaceDE w:val="0"/>
        <w:autoSpaceDN w:val="0"/>
        <w:ind w:right="337"/>
        <w:rPr>
          <w:rFonts w:ascii="Arial"/>
          <w:sz w:val="24"/>
          <w:szCs w:val="20"/>
        </w:rPr>
      </w:pPr>
      <w:r w:rsidRPr="004C3D5A">
        <w:rPr>
          <w:rFonts w:ascii="Arial"/>
          <w:sz w:val="24"/>
          <w:szCs w:val="20"/>
        </w:rPr>
        <w:t>Laser based fiber optic cables are very light in weight and hence are used in fiber optic communication</w:t>
      </w:r>
      <w:r w:rsidRPr="004C3D5A">
        <w:rPr>
          <w:rFonts w:ascii="Arial"/>
          <w:spacing w:val="-3"/>
          <w:sz w:val="24"/>
          <w:szCs w:val="20"/>
        </w:rPr>
        <w:t xml:space="preserve"> </w:t>
      </w:r>
      <w:r w:rsidRPr="004C3D5A">
        <w:rPr>
          <w:rFonts w:ascii="Arial"/>
          <w:sz w:val="24"/>
          <w:szCs w:val="20"/>
        </w:rPr>
        <w:t>system.</w:t>
      </w:r>
    </w:p>
    <w:p w14:paraId="38BCD8CD" w14:textId="61DD74E7" w:rsidR="00ED0286" w:rsidRPr="004C3D5A" w:rsidRDefault="00ED0286" w:rsidP="00ED0286">
      <w:pPr>
        <w:pStyle w:val="ListParagraph"/>
        <w:widowControl w:val="0"/>
        <w:numPr>
          <w:ilvl w:val="1"/>
          <w:numId w:val="53"/>
        </w:numPr>
        <w:tabs>
          <w:tab w:val="left" w:pos="949"/>
          <w:tab w:val="left" w:pos="950"/>
        </w:tabs>
        <w:autoSpaceDE w:val="0"/>
        <w:autoSpaceDN w:val="0"/>
        <w:spacing w:line="368" w:lineRule="exact"/>
        <w:rPr>
          <w:rFonts w:ascii="Arial"/>
          <w:sz w:val="24"/>
          <w:szCs w:val="20"/>
        </w:rPr>
      </w:pPr>
      <w:r w:rsidRPr="004C3D5A">
        <w:rPr>
          <w:rFonts w:ascii="Arial"/>
          <w:sz w:val="24"/>
          <w:szCs w:val="20"/>
        </w:rPr>
        <w:t>High</w:t>
      </w:r>
      <w:r w:rsidRPr="004C3D5A">
        <w:rPr>
          <w:rFonts w:ascii="Arial"/>
          <w:spacing w:val="-2"/>
          <w:sz w:val="24"/>
          <w:szCs w:val="20"/>
        </w:rPr>
        <w:t xml:space="preserve"> </w:t>
      </w:r>
      <w:r w:rsidRPr="004C3D5A">
        <w:rPr>
          <w:rFonts w:ascii="Arial"/>
          <w:sz w:val="24"/>
          <w:szCs w:val="20"/>
        </w:rPr>
        <w:t>intensity</w:t>
      </w:r>
    </w:p>
    <w:p w14:paraId="07DAB623" w14:textId="6C8A05A0" w:rsidR="00ED0286" w:rsidRDefault="00ED0286" w:rsidP="00ED0286">
      <w:pPr>
        <w:pStyle w:val="ListParagraph"/>
        <w:widowControl w:val="0"/>
        <w:tabs>
          <w:tab w:val="left" w:pos="949"/>
          <w:tab w:val="left" w:pos="950"/>
        </w:tabs>
        <w:autoSpaceDE w:val="0"/>
        <w:autoSpaceDN w:val="0"/>
        <w:spacing w:line="368" w:lineRule="exact"/>
        <w:ind w:left="1440"/>
        <w:rPr>
          <w:rFonts w:ascii="Arial"/>
          <w:sz w:val="32"/>
        </w:rPr>
      </w:pPr>
    </w:p>
    <w:p w14:paraId="0606ABB6" w14:textId="537BAF03" w:rsidR="00ED0286" w:rsidRPr="004C3D5A" w:rsidRDefault="00ED0286" w:rsidP="004C3D5A">
      <w:pPr>
        <w:pStyle w:val="Heading3"/>
        <w:widowControl w:val="0"/>
        <w:numPr>
          <w:ilvl w:val="2"/>
          <w:numId w:val="50"/>
        </w:numPr>
        <w:tabs>
          <w:tab w:val="left" w:pos="949"/>
          <w:tab w:val="left" w:pos="950"/>
        </w:tabs>
        <w:autoSpaceDE w:val="0"/>
        <w:autoSpaceDN w:val="0"/>
        <w:spacing w:line="368" w:lineRule="exact"/>
        <w:rPr>
          <w:sz w:val="32"/>
        </w:rPr>
      </w:pPr>
      <w:bookmarkStart w:id="54" w:name="_Toc58334961"/>
      <w:r w:rsidRPr="004C3D5A">
        <w:rPr>
          <w:sz w:val="32"/>
        </w:rPr>
        <w:t>Working of laser</w:t>
      </w:r>
      <w:r w:rsidR="00A707C5" w:rsidRPr="00851721">
        <w:rPr>
          <w:rFonts w:hint="cs"/>
          <w:b w:val="0"/>
          <w:bCs w:val="0"/>
          <w:sz w:val="24"/>
          <w:vertAlign w:val="superscript"/>
          <w:rtl/>
        </w:rPr>
        <w:t>]</w:t>
      </w:r>
      <w:r w:rsidR="00A707C5">
        <w:rPr>
          <w:b w:val="0"/>
          <w:bCs w:val="0"/>
          <w:sz w:val="24"/>
          <w:vertAlign w:val="superscript"/>
        </w:rPr>
        <w:t>11</w:t>
      </w:r>
      <w:r w:rsidR="00A707C5" w:rsidRPr="00851721">
        <w:rPr>
          <w:rFonts w:hint="cs"/>
          <w:b w:val="0"/>
          <w:bCs w:val="0"/>
          <w:sz w:val="24"/>
          <w:vertAlign w:val="superscript"/>
          <w:rtl/>
        </w:rPr>
        <w:t>[</w:t>
      </w:r>
      <w:bookmarkEnd w:id="54"/>
    </w:p>
    <w:p w14:paraId="1FE7599E" w14:textId="1B7BBBD4" w:rsidR="00ED0286" w:rsidRPr="004C3D5A" w:rsidRDefault="00ED0286" w:rsidP="00ED0286">
      <w:pPr>
        <w:spacing w:line="259" w:lineRule="auto"/>
        <w:ind w:left="139" w:right="194"/>
        <w:rPr>
          <w:rFonts w:ascii="Arial" w:hAnsi="Arial"/>
          <w:sz w:val="24"/>
          <w:szCs w:val="18"/>
        </w:rPr>
      </w:pPr>
      <w:r>
        <w:rPr>
          <w:noProof/>
        </w:rPr>
        <w:drawing>
          <wp:anchor distT="0" distB="0" distL="0" distR="0" simplePos="0" relativeHeight="251679744" behindDoc="0" locked="0" layoutInCell="1" allowOverlap="1" wp14:anchorId="0EFB84F2" wp14:editId="1898FA77">
            <wp:simplePos x="0" y="0"/>
            <wp:positionH relativeFrom="margin">
              <wp:align>left</wp:align>
            </wp:positionH>
            <wp:positionV relativeFrom="paragraph">
              <wp:posOffset>1102360</wp:posOffset>
            </wp:positionV>
            <wp:extent cx="6172200" cy="2190115"/>
            <wp:effectExtent l="0" t="0" r="0" b="635"/>
            <wp:wrapTopAndBottom/>
            <wp:docPr id="4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8" cstate="print"/>
                    <a:stretch>
                      <a:fillRect/>
                    </a:stretch>
                  </pic:blipFill>
                  <pic:spPr>
                    <a:xfrm>
                      <a:off x="0" y="0"/>
                      <a:ext cx="6172200" cy="2190115"/>
                    </a:xfrm>
                    <a:prstGeom prst="rect">
                      <a:avLst/>
                    </a:prstGeom>
                  </pic:spPr>
                </pic:pic>
              </a:graphicData>
            </a:graphic>
            <wp14:sizeRelH relativeFrom="margin">
              <wp14:pctWidth>0</wp14:pctWidth>
            </wp14:sizeRelH>
          </wp:anchor>
        </w:drawing>
      </w:r>
      <w:r w:rsidRPr="004C3D5A">
        <w:rPr>
          <w:rFonts w:ascii="Arial" w:hAnsi="Arial"/>
          <w:sz w:val="24"/>
          <w:szCs w:val="18"/>
        </w:rPr>
        <w:t xml:space="preserve">A laser is created when the electrons in atoms in special glasses, crystals, or gases absorb energy from an electrical current or another laser and become excited as shown in figure </w:t>
      </w:r>
      <w:r w:rsidR="00802313">
        <w:rPr>
          <w:rFonts w:ascii="Arial" w:hAnsi="Arial"/>
          <w:sz w:val="24"/>
          <w:szCs w:val="18"/>
        </w:rPr>
        <w:t>3.2</w:t>
      </w:r>
      <w:r>
        <w:rPr>
          <w:rFonts w:ascii="Arial" w:hAnsi="Arial"/>
          <w:sz w:val="24"/>
          <w:szCs w:val="18"/>
        </w:rPr>
        <w:t xml:space="preserve"> Below</w:t>
      </w:r>
      <w:r w:rsidRPr="004C3D5A">
        <w:rPr>
          <w:rFonts w:ascii="Arial" w:hAnsi="Arial"/>
          <w:sz w:val="24"/>
          <w:szCs w:val="18"/>
        </w:rPr>
        <w:t xml:space="preserve">. The excited electrons move from a </w:t>
      </w:r>
      <w:r w:rsidRPr="004C3D5A">
        <w:rPr>
          <w:rFonts w:ascii="Arial" w:hAnsi="Arial"/>
          <w:b/>
          <w:sz w:val="24"/>
          <w:szCs w:val="18"/>
        </w:rPr>
        <w:t xml:space="preserve">lower energy </w:t>
      </w:r>
      <w:r w:rsidRPr="004C3D5A">
        <w:rPr>
          <w:rFonts w:ascii="Arial" w:hAnsi="Arial"/>
          <w:sz w:val="24"/>
          <w:szCs w:val="18"/>
        </w:rPr>
        <w:t xml:space="preserve">side to a </w:t>
      </w:r>
      <w:r w:rsidRPr="004C3D5A">
        <w:rPr>
          <w:rFonts w:ascii="Arial" w:hAnsi="Arial"/>
          <w:b/>
          <w:sz w:val="24"/>
          <w:szCs w:val="18"/>
        </w:rPr>
        <w:t xml:space="preserve">higher energy </w:t>
      </w:r>
      <w:r w:rsidRPr="004C3D5A">
        <w:rPr>
          <w:rFonts w:ascii="Arial" w:hAnsi="Arial"/>
          <w:sz w:val="24"/>
          <w:szCs w:val="18"/>
        </w:rPr>
        <w:t>side around the atom’s nucleus. When they return to their normal or “ground” state, the electrons emit photons</w:t>
      </w:r>
    </w:p>
    <w:p w14:paraId="03BD256A" w14:textId="74E16730" w:rsidR="00ED0286" w:rsidRPr="004C3D5A" w:rsidRDefault="000B1418" w:rsidP="004C3D5A">
      <w:pPr>
        <w:pStyle w:val="ListParagraph"/>
        <w:widowControl w:val="0"/>
        <w:tabs>
          <w:tab w:val="left" w:pos="949"/>
          <w:tab w:val="left" w:pos="950"/>
        </w:tabs>
        <w:autoSpaceDE w:val="0"/>
        <w:autoSpaceDN w:val="0"/>
        <w:spacing w:line="368" w:lineRule="exact"/>
        <w:ind w:left="1440"/>
        <w:rPr>
          <w:rFonts w:ascii="Arial"/>
          <w:color w:val="0070C0"/>
          <w:sz w:val="24"/>
          <w:szCs w:val="20"/>
        </w:rPr>
      </w:pPr>
      <w:r>
        <w:rPr>
          <w:rFonts w:ascii="Arial"/>
          <w:color w:val="0070C0"/>
          <w:sz w:val="24"/>
          <w:szCs w:val="20"/>
        </w:rPr>
        <w:t xml:space="preserve">                          </w:t>
      </w:r>
      <w:r w:rsidRPr="004C3D5A">
        <w:rPr>
          <w:rFonts w:ascii="Arial"/>
          <w:color w:val="0070C0"/>
          <w:sz w:val="24"/>
          <w:szCs w:val="20"/>
        </w:rPr>
        <w:t>Figure</w:t>
      </w:r>
      <w:r w:rsidR="00802313">
        <w:rPr>
          <w:rFonts w:ascii="Arial"/>
          <w:color w:val="0070C0"/>
          <w:sz w:val="24"/>
          <w:szCs w:val="20"/>
        </w:rPr>
        <w:t>3.2</w:t>
      </w:r>
      <w:r w:rsidRPr="004C3D5A">
        <w:rPr>
          <w:rFonts w:ascii="Arial"/>
          <w:color w:val="0070C0"/>
          <w:sz w:val="24"/>
          <w:szCs w:val="20"/>
        </w:rPr>
        <w:t>: The works of laser</w:t>
      </w:r>
    </w:p>
    <w:p w14:paraId="0CB5937F" w14:textId="573EB8CD" w:rsidR="00ED0286" w:rsidRDefault="00ED0286" w:rsidP="00ED0286">
      <w:pPr>
        <w:pStyle w:val="BodyText"/>
        <w:spacing w:line="259" w:lineRule="auto"/>
        <w:ind w:left="139" w:right="997"/>
        <w:rPr>
          <w:rFonts w:ascii="Arial"/>
        </w:rPr>
      </w:pPr>
    </w:p>
    <w:p w14:paraId="1C448391" w14:textId="6956B9E8" w:rsidR="000B1418" w:rsidRPr="00B747E1" w:rsidRDefault="000B1418" w:rsidP="004C3D5A">
      <w:pPr>
        <w:pStyle w:val="Heading3"/>
        <w:numPr>
          <w:ilvl w:val="2"/>
          <w:numId w:val="50"/>
        </w:numPr>
        <w:spacing w:line="259" w:lineRule="auto"/>
        <w:ind w:right="997"/>
      </w:pPr>
      <w:bookmarkStart w:id="55" w:name="_Toc58334962"/>
      <w:r w:rsidRPr="00CF767E">
        <w:t>Laser components</w:t>
      </w:r>
      <w:r w:rsidR="00A707C5" w:rsidRPr="00851721">
        <w:rPr>
          <w:rFonts w:hint="cs"/>
          <w:b w:val="0"/>
          <w:bCs w:val="0"/>
          <w:sz w:val="24"/>
          <w:vertAlign w:val="superscript"/>
          <w:rtl/>
        </w:rPr>
        <w:t>]</w:t>
      </w:r>
      <w:r w:rsidR="00A707C5">
        <w:rPr>
          <w:b w:val="0"/>
          <w:bCs w:val="0"/>
          <w:sz w:val="24"/>
          <w:vertAlign w:val="superscript"/>
        </w:rPr>
        <w:t>5</w:t>
      </w:r>
      <w:r w:rsidR="00A707C5" w:rsidRPr="00851721">
        <w:rPr>
          <w:rFonts w:hint="cs"/>
          <w:b w:val="0"/>
          <w:bCs w:val="0"/>
          <w:sz w:val="24"/>
          <w:vertAlign w:val="superscript"/>
          <w:rtl/>
        </w:rPr>
        <w:t>[</w:t>
      </w:r>
      <w:bookmarkEnd w:id="55"/>
    </w:p>
    <w:p w14:paraId="210AEB41" w14:textId="63DE059A" w:rsidR="000B1418" w:rsidRPr="004C3D5A" w:rsidRDefault="000B1418" w:rsidP="000B1418">
      <w:pPr>
        <w:ind w:left="139" w:right="172"/>
        <w:rPr>
          <w:rFonts w:ascii="Arial"/>
          <w:sz w:val="24"/>
          <w:szCs w:val="22"/>
        </w:rPr>
      </w:pPr>
      <w:r w:rsidRPr="004C3D5A">
        <w:rPr>
          <w:rFonts w:ascii="Arial"/>
          <w:color w:val="212121"/>
          <w:sz w:val="24"/>
          <w:szCs w:val="22"/>
        </w:rPr>
        <w:t xml:space="preserve">As we see in figure </w:t>
      </w:r>
      <w:r w:rsidR="00802313">
        <w:rPr>
          <w:rFonts w:ascii="Arial"/>
          <w:color w:val="212121"/>
          <w:sz w:val="24"/>
          <w:szCs w:val="22"/>
        </w:rPr>
        <w:t>3.3</w:t>
      </w:r>
      <w:r w:rsidRPr="004C3D5A">
        <w:rPr>
          <w:rFonts w:ascii="Arial"/>
          <w:color w:val="212121"/>
          <w:sz w:val="24"/>
          <w:szCs w:val="22"/>
        </w:rPr>
        <w:t xml:space="preserve"> below, laser consists of a gain medium, the gain medium is a material with properties that allow it to amplify light by way of stimulated emission. Light of a specific wavelength that goes through the gain medium is amplified and it will be increases in power.</w:t>
      </w:r>
    </w:p>
    <w:p w14:paraId="3AEFE119" w14:textId="77777777" w:rsidR="000B1418" w:rsidRPr="004C3D5A" w:rsidRDefault="000B1418" w:rsidP="000B1418">
      <w:pPr>
        <w:spacing w:before="120" w:line="322" w:lineRule="exact"/>
        <w:ind w:left="139"/>
        <w:rPr>
          <w:rFonts w:ascii="Arial"/>
          <w:sz w:val="24"/>
          <w:szCs w:val="22"/>
        </w:rPr>
      </w:pPr>
      <w:r w:rsidRPr="004C3D5A">
        <w:rPr>
          <w:rFonts w:ascii="Arial"/>
          <w:color w:val="212121"/>
          <w:sz w:val="24"/>
          <w:szCs w:val="22"/>
        </w:rPr>
        <w:t>For the gain medium to amplify light, it needs to be supplied with energy in a process</w:t>
      </w:r>
    </w:p>
    <w:p w14:paraId="1F9B56AC" w14:textId="4420D849" w:rsidR="000B1418" w:rsidRPr="004C3D5A" w:rsidRDefault="000B1418" w:rsidP="000B1418">
      <w:pPr>
        <w:ind w:left="139" w:right="48"/>
        <w:rPr>
          <w:rFonts w:ascii="Arial"/>
          <w:sz w:val="24"/>
          <w:szCs w:val="22"/>
        </w:rPr>
      </w:pPr>
      <w:r w:rsidRPr="004C3D5A">
        <w:rPr>
          <w:rFonts w:ascii="Arial"/>
          <w:color w:val="212121"/>
          <w:sz w:val="24"/>
          <w:szCs w:val="22"/>
        </w:rPr>
        <w:t>called pumping. The energy is typically supplied as an electric current or as light at a different wavelength. Pump light could be provided by a flash lamp or by another laser.</w:t>
      </w:r>
    </w:p>
    <w:p w14:paraId="3B164F2C" w14:textId="61E81EFA" w:rsidR="000B1418" w:rsidRDefault="000B1418" w:rsidP="000B1418">
      <w:pPr>
        <w:ind w:left="139" w:right="48"/>
        <w:rPr>
          <w:rFonts w:ascii="Arial"/>
          <w:sz w:val="28"/>
        </w:rPr>
      </w:pPr>
    </w:p>
    <w:p w14:paraId="20F94E6A" w14:textId="1741FA13" w:rsidR="000B1418" w:rsidRDefault="000B1418" w:rsidP="000B1418">
      <w:pPr>
        <w:ind w:left="139" w:right="48"/>
        <w:rPr>
          <w:rFonts w:ascii="Arial"/>
          <w:sz w:val="28"/>
        </w:rPr>
      </w:pPr>
    </w:p>
    <w:p w14:paraId="59235BE7" w14:textId="3C89A52E" w:rsidR="000B1418" w:rsidRDefault="000B1418" w:rsidP="000B1418">
      <w:pPr>
        <w:ind w:left="139" w:right="48"/>
        <w:rPr>
          <w:rFonts w:ascii="Arial"/>
          <w:sz w:val="28"/>
        </w:rPr>
      </w:pPr>
    </w:p>
    <w:p w14:paraId="07929DA5" w14:textId="1EB684CE" w:rsidR="000B1418" w:rsidRDefault="000B1418" w:rsidP="000B1418">
      <w:pPr>
        <w:ind w:left="139" w:right="48"/>
        <w:rPr>
          <w:rFonts w:ascii="Arial"/>
          <w:sz w:val="28"/>
        </w:rPr>
      </w:pPr>
    </w:p>
    <w:p w14:paraId="5B119FB6" w14:textId="4E28F0E4" w:rsidR="000B1418" w:rsidRDefault="000B1418" w:rsidP="000B1418">
      <w:pPr>
        <w:ind w:left="139" w:right="48"/>
        <w:rPr>
          <w:rFonts w:ascii="Arial"/>
          <w:sz w:val="28"/>
        </w:rPr>
      </w:pPr>
    </w:p>
    <w:p w14:paraId="13AE4AA0" w14:textId="1ECDF9CF" w:rsidR="000B1418" w:rsidRPr="004C3D5A" w:rsidRDefault="000B1418" w:rsidP="000B1418">
      <w:pPr>
        <w:ind w:left="139" w:right="48"/>
        <w:rPr>
          <w:rFonts w:ascii="Arial"/>
          <w:color w:val="0070C0"/>
          <w:sz w:val="24"/>
          <w:szCs w:val="22"/>
        </w:rPr>
      </w:pPr>
      <w:r w:rsidRPr="004C3D5A">
        <w:rPr>
          <w:noProof/>
          <w:color w:val="0070C0"/>
          <w:sz w:val="18"/>
          <w:szCs w:val="22"/>
        </w:rPr>
        <w:lastRenderedPageBreak/>
        <w:drawing>
          <wp:anchor distT="0" distB="0" distL="0" distR="0" simplePos="0" relativeHeight="251681792" behindDoc="0" locked="0" layoutInCell="1" allowOverlap="1" wp14:anchorId="1894DEE7" wp14:editId="381C6CB4">
            <wp:simplePos x="0" y="0"/>
            <wp:positionH relativeFrom="margin">
              <wp:align>center</wp:align>
            </wp:positionH>
            <wp:positionV relativeFrom="paragraph">
              <wp:posOffset>0</wp:posOffset>
            </wp:positionV>
            <wp:extent cx="4078541" cy="2310193"/>
            <wp:effectExtent l="0" t="0" r="0" b="0"/>
            <wp:wrapTopAndBottom/>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9" cstate="print"/>
                    <a:stretch>
                      <a:fillRect/>
                    </a:stretch>
                  </pic:blipFill>
                  <pic:spPr>
                    <a:xfrm>
                      <a:off x="0" y="0"/>
                      <a:ext cx="4078541" cy="2310193"/>
                    </a:xfrm>
                    <a:prstGeom prst="rect">
                      <a:avLst/>
                    </a:prstGeom>
                  </pic:spPr>
                </pic:pic>
              </a:graphicData>
            </a:graphic>
          </wp:anchor>
        </w:drawing>
      </w:r>
      <w:r w:rsidRPr="004C3D5A">
        <w:rPr>
          <w:rFonts w:ascii="Arial"/>
          <w:color w:val="0070C0"/>
          <w:sz w:val="24"/>
          <w:szCs w:val="22"/>
        </w:rPr>
        <w:t xml:space="preserve">                          </w:t>
      </w:r>
      <w:r>
        <w:rPr>
          <w:rFonts w:ascii="Arial"/>
          <w:color w:val="0070C0"/>
          <w:sz w:val="24"/>
          <w:szCs w:val="22"/>
        </w:rPr>
        <w:t xml:space="preserve">          </w:t>
      </w:r>
      <w:r w:rsidRPr="004C3D5A">
        <w:rPr>
          <w:rFonts w:ascii="Arial"/>
          <w:color w:val="0070C0"/>
          <w:sz w:val="24"/>
          <w:szCs w:val="22"/>
        </w:rPr>
        <w:t xml:space="preserve">       Figure</w:t>
      </w:r>
      <w:r w:rsidR="00802313">
        <w:rPr>
          <w:rFonts w:ascii="Arial"/>
          <w:color w:val="0070C0"/>
          <w:sz w:val="24"/>
          <w:szCs w:val="22"/>
        </w:rPr>
        <w:t>3.3</w:t>
      </w:r>
      <w:r w:rsidRPr="004C3D5A">
        <w:rPr>
          <w:rFonts w:ascii="Arial"/>
          <w:color w:val="0070C0"/>
          <w:sz w:val="24"/>
          <w:szCs w:val="22"/>
        </w:rPr>
        <w:t>: Laser components.</w:t>
      </w:r>
    </w:p>
    <w:p w14:paraId="2749031F" w14:textId="77777777" w:rsidR="000B1418" w:rsidRDefault="000B1418" w:rsidP="00ED0286">
      <w:pPr>
        <w:pStyle w:val="BodyText"/>
        <w:spacing w:line="259" w:lineRule="auto"/>
        <w:ind w:left="139" w:right="997"/>
        <w:rPr>
          <w:rFonts w:ascii="Arial"/>
        </w:rPr>
      </w:pPr>
    </w:p>
    <w:p w14:paraId="071FD764" w14:textId="77777777" w:rsidR="000B1418" w:rsidRPr="004C3D5A" w:rsidRDefault="000B1418" w:rsidP="004C3D5A">
      <w:pPr>
        <w:pStyle w:val="ListParagraph"/>
        <w:widowControl w:val="0"/>
        <w:numPr>
          <w:ilvl w:val="0"/>
          <w:numId w:val="55"/>
        </w:numPr>
        <w:tabs>
          <w:tab w:val="left" w:pos="342"/>
        </w:tabs>
        <w:autoSpaceDE w:val="0"/>
        <w:autoSpaceDN w:val="0"/>
        <w:spacing w:line="367" w:lineRule="exact"/>
        <w:rPr>
          <w:rFonts w:ascii="Arial"/>
          <w:sz w:val="24"/>
          <w:szCs w:val="20"/>
        </w:rPr>
      </w:pPr>
      <w:r w:rsidRPr="004C3D5A">
        <w:rPr>
          <w:rFonts w:ascii="Arial"/>
          <w:sz w:val="24"/>
          <w:szCs w:val="20"/>
        </w:rPr>
        <w:t>Gain</w:t>
      </w:r>
      <w:r w:rsidRPr="004C3D5A">
        <w:rPr>
          <w:rFonts w:ascii="Arial"/>
          <w:spacing w:val="-1"/>
          <w:sz w:val="24"/>
          <w:szCs w:val="20"/>
        </w:rPr>
        <w:t xml:space="preserve"> </w:t>
      </w:r>
      <w:r w:rsidRPr="004C3D5A">
        <w:rPr>
          <w:rFonts w:ascii="Arial"/>
          <w:sz w:val="24"/>
          <w:szCs w:val="20"/>
        </w:rPr>
        <w:t>medium</w:t>
      </w:r>
    </w:p>
    <w:p w14:paraId="6B96D930" w14:textId="77777777" w:rsidR="000B1418" w:rsidRPr="004C3D5A" w:rsidRDefault="000B1418" w:rsidP="004C3D5A">
      <w:pPr>
        <w:pStyle w:val="ListParagraph"/>
        <w:widowControl w:val="0"/>
        <w:numPr>
          <w:ilvl w:val="0"/>
          <w:numId w:val="55"/>
        </w:numPr>
        <w:tabs>
          <w:tab w:val="left" w:pos="342"/>
        </w:tabs>
        <w:autoSpaceDE w:val="0"/>
        <w:autoSpaceDN w:val="0"/>
        <w:spacing w:before="24"/>
        <w:rPr>
          <w:rFonts w:ascii="Arial"/>
          <w:sz w:val="24"/>
          <w:szCs w:val="20"/>
        </w:rPr>
      </w:pPr>
      <w:r w:rsidRPr="004C3D5A">
        <w:rPr>
          <w:rFonts w:ascii="Arial"/>
          <w:sz w:val="24"/>
          <w:szCs w:val="20"/>
        </w:rPr>
        <w:t>Laser pumping</w:t>
      </w:r>
      <w:r w:rsidRPr="004C3D5A">
        <w:rPr>
          <w:rFonts w:ascii="Arial"/>
          <w:spacing w:val="-1"/>
          <w:sz w:val="24"/>
          <w:szCs w:val="20"/>
        </w:rPr>
        <w:t xml:space="preserve"> </w:t>
      </w:r>
      <w:r w:rsidRPr="004C3D5A">
        <w:rPr>
          <w:rFonts w:ascii="Arial"/>
          <w:sz w:val="24"/>
          <w:szCs w:val="20"/>
        </w:rPr>
        <w:t>energy</w:t>
      </w:r>
    </w:p>
    <w:p w14:paraId="1516F9AE" w14:textId="77777777" w:rsidR="000B1418" w:rsidRPr="004C3D5A" w:rsidRDefault="000B1418" w:rsidP="004C3D5A">
      <w:pPr>
        <w:pStyle w:val="ListParagraph"/>
        <w:widowControl w:val="0"/>
        <w:numPr>
          <w:ilvl w:val="0"/>
          <w:numId w:val="55"/>
        </w:numPr>
        <w:tabs>
          <w:tab w:val="left" w:pos="342"/>
        </w:tabs>
        <w:autoSpaceDE w:val="0"/>
        <w:autoSpaceDN w:val="0"/>
        <w:spacing w:before="24"/>
        <w:rPr>
          <w:rFonts w:ascii="Arial"/>
          <w:sz w:val="24"/>
          <w:szCs w:val="20"/>
        </w:rPr>
      </w:pPr>
      <w:r w:rsidRPr="004C3D5A">
        <w:rPr>
          <w:rFonts w:ascii="Arial"/>
          <w:sz w:val="24"/>
          <w:szCs w:val="20"/>
        </w:rPr>
        <w:t>High</w:t>
      </w:r>
      <w:r w:rsidRPr="004C3D5A">
        <w:rPr>
          <w:rFonts w:ascii="Arial"/>
          <w:spacing w:val="-2"/>
          <w:sz w:val="24"/>
          <w:szCs w:val="20"/>
        </w:rPr>
        <w:t xml:space="preserve"> </w:t>
      </w:r>
      <w:r w:rsidRPr="004C3D5A">
        <w:rPr>
          <w:rFonts w:ascii="Arial"/>
          <w:sz w:val="24"/>
          <w:szCs w:val="20"/>
        </w:rPr>
        <w:t>reflector</w:t>
      </w:r>
    </w:p>
    <w:p w14:paraId="2D7549C6" w14:textId="77777777" w:rsidR="000B1418" w:rsidRPr="004C3D5A" w:rsidRDefault="000B1418" w:rsidP="004C3D5A">
      <w:pPr>
        <w:pStyle w:val="ListParagraph"/>
        <w:widowControl w:val="0"/>
        <w:numPr>
          <w:ilvl w:val="0"/>
          <w:numId w:val="55"/>
        </w:numPr>
        <w:tabs>
          <w:tab w:val="left" w:pos="342"/>
        </w:tabs>
        <w:autoSpaceDE w:val="0"/>
        <w:autoSpaceDN w:val="0"/>
        <w:spacing w:before="24"/>
        <w:rPr>
          <w:rFonts w:ascii="Arial"/>
          <w:sz w:val="24"/>
          <w:szCs w:val="20"/>
        </w:rPr>
      </w:pPr>
      <w:r w:rsidRPr="004C3D5A">
        <w:rPr>
          <w:rFonts w:ascii="Arial"/>
          <w:sz w:val="24"/>
          <w:szCs w:val="20"/>
        </w:rPr>
        <w:t>Output</w:t>
      </w:r>
      <w:r w:rsidRPr="004C3D5A">
        <w:rPr>
          <w:rFonts w:ascii="Arial"/>
          <w:spacing w:val="-1"/>
          <w:sz w:val="24"/>
          <w:szCs w:val="20"/>
        </w:rPr>
        <w:t xml:space="preserve"> </w:t>
      </w:r>
      <w:r w:rsidRPr="004C3D5A">
        <w:rPr>
          <w:rFonts w:ascii="Arial"/>
          <w:sz w:val="24"/>
          <w:szCs w:val="20"/>
        </w:rPr>
        <w:t>coupler</w:t>
      </w:r>
    </w:p>
    <w:p w14:paraId="079C084D" w14:textId="77777777" w:rsidR="000B1418" w:rsidRPr="004C3D5A" w:rsidRDefault="000B1418" w:rsidP="004C3D5A">
      <w:pPr>
        <w:pStyle w:val="ListParagraph"/>
        <w:widowControl w:val="0"/>
        <w:numPr>
          <w:ilvl w:val="0"/>
          <w:numId w:val="55"/>
        </w:numPr>
        <w:tabs>
          <w:tab w:val="left" w:pos="342"/>
        </w:tabs>
        <w:autoSpaceDE w:val="0"/>
        <w:autoSpaceDN w:val="0"/>
        <w:spacing w:before="23"/>
        <w:rPr>
          <w:rFonts w:ascii="Arial"/>
          <w:sz w:val="24"/>
          <w:szCs w:val="20"/>
        </w:rPr>
      </w:pPr>
      <w:r w:rsidRPr="004C3D5A">
        <w:rPr>
          <w:rFonts w:ascii="Arial"/>
          <w:sz w:val="24"/>
          <w:szCs w:val="20"/>
        </w:rPr>
        <w:t>Laser</w:t>
      </w:r>
      <w:r w:rsidRPr="004C3D5A">
        <w:rPr>
          <w:rFonts w:ascii="Arial"/>
          <w:spacing w:val="-1"/>
          <w:sz w:val="24"/>
          <w:szCs w:val="20"/>
        </w:rPr>
        <w:t xml:space="preserve"> </w:t>
      </w:r>
      <w:r w:rsidRPr="004C3D5A">
        <w:rPr>
          <w:rFonts w:ascii="Arial"/>
          <w:sz w:val="24"/>
          <w:szCs w:val="20"/>
        </w:rPr>
        <w:t>beam</w:t>
      </w:r>
    </w:p>
    <w:p w14:paraId="3F806DD5" w14:textId="4A1ACE28" w:rsidR="00ED0286" w:rsidRDefault="00ED0286" w:rsidP="00AF4EF3"/>
    <w:p w14:paraId="599D3EC3" w14:textId="3B7DF6EC" w:rsidR="00ED0286" w:rsidRDefault="00ED0286" w:rsidP="00AF4EF3"/>
    <w:p w14:paraId="6A767FB1" w14:textId="5F0D9FD6" w:rsidR="000B1418" w:rsidRDefault="000B1418" w:rsidP="00AF4EF3"/>
    <w:p w14:paraId="28B9BC38" w14:textId="6B42117D" w:rsidR="000B1418" w:rsidRDefault="000B1418" w:rsidP="00AF4EF3"/>
    <w:p w14:paraId="60A5C672" w14:textId="7AE3FC18" w:rsidR="000B1418" w:rsidRDefault="000B1418" w:rsidP="00AF4EF3"/>
    <w:p w14:paraId="79D1E046" w14:textId="69194831" w:rsidR="000B1418" w:rsidRDefault="000B1418" w:rsidP="00AF4EF3"/>
    <w:p w14:paraId="14D613FD" w14:textId="0C2D5DB9" w:rsidR="008A531C" w:rsidRDefault="008A531C" w:rsidP="00AF4EF3"/>
    <w:p w14:paraId="43713263" w14:textId="68A6D1EF" w:rsidR="00024AC5" w:rsidRDefault="00024AC5" w:rsidP="00AF4EF3"/>
    <w:p w14:paraId="62D0B316" w14:textId="7B733718" w:rsidR="00024AC5" w:rsidRDefault="00024AC5" w:rsidP="00AF4EF3"/>
    <w:p w14:paraId="6DDC4F68" w14:textId="10ACD7A1" w:rsidR="00024AC5" w:rsidRDefault="00024AC5" w:rsidP="00AF4EF3"/>
    <w:p w14:paraId="51D8E6B9" w14:textId="091819A2" w:rsidR="00735184" w:rsidRDefault="00735184" w:rsidP="00AF4EF3"/>
    <w:p w14:paraId="7C9C07D5" w14:textId="08E56820" w:rsidR="00735184" w:rsidRDefault="00735184" w:rsidP="00AF4EF3"/>
    <w:p w14:paraId="63D83CE9" w14:textId="79A593B4" w:rsidR="00735184" w:rsidRDefault="00735184" w:rsidP="00AF4EF3"/>
    <w:p w14:paraId="60205128" w14:textId="52D6539B" w:rsidR="00735184" w:rsidRDefault="00735184" w:rsidP="00AF4EF3"/>
    <w:p w14:paraId="0352469E" w14:textId="066BBEB2" w:rsidR="00735184" w:rsidRDefault="00735184" w:rsidP="00AF4EF3"/>
    <w:p w14:paraId="6D95B69C" w14:textId="39B1A665" w:rsidR="00735184" w:rsidRDefault="00735184" w:rsidP="00AF4EF3"/>
    <w:p w14:paraId="6F4941FC" w14:textId="687563D2" w:rsidR="004054B8" w:rsidRDefault="004054B8" w:rsidP="00AF4EF3"/>
    <w:p w14:paraId="7A83521E" w14:textId="1AF23925" w:rsidR="004054B8" w:rsidRDefault="004054B8" w:rsidP="00AF4EF3"/>
    <w:p w14:paraId="5986F7D0" w14:textId="29DDC952" w:rsidR="004054B8" w:rsidRDefault="004054B8" w:rsidP="00AF4EF3"/>
    <w:p w14:paraId="3C8111B3" w14:textId="77777777" w:rsidR="004054B8" w:rsidRDefault="004054B8" w:rsidP="00AF4EF3"/>
    <w:p w14:paraId="385B96E3" w14:textId="2CB84873" w:rsidR="00735184" w:rsidRDefault="00735184" w:rsidP="00AF4EF3"/>
    <w:p w14:paraId="34C03048" w14:textId="4C08FF17" w:rsidR="00735184" w:rsidRDefault="00735184" w:rsidP="00AF4EF3"/>
    <w:p w14:paraId="102EF365" w14:textId="743C1B97" w:rsidR="00735184" w:rsidRDefault="00735184" w:rsidP="00AF4EF3"/>
    <w:p w14:paraId="5348EC19" w14:textId="77777777" w:rsidR="00595812" w:rsidRDefault="00595812" w:rsidP="00AF4EF3"/>
    <w:p w14:paraId="2F9662A2" w14:textId="77777777" w:rsidR="00595812" w:rsidRDefault="00595812" w:rsidP="00AF4EF3"/>
    <w:p w14:paraId="40FB6F02" w14:textId="77777777" w:rsidR="00735184" w:rsidRDefault="00735184" w:rsidP="00AF4EF3"/>
    <w:p w14:paraId="0BBAC067" w14:textId="77777777" w:rsidR="00024AC5" w:rsidRDefault="00024AC5" w:rsidP="00AF4EF3"/>
    <w:p w14:paraId="46002975" w14:textId="77777777" w:rsidR="008A531C" w:rsidRPr="008A531C" w:rsidRDefault="008A531C"/>
    <w:p w14:paraId="39987E69" w14:textId="70CBA813" w:rsidR="008A531C" w:rsidRDefault="008A531C" w:rsidP="00AF4EF3"/>
    <w:p w14:paraId="09DE3E41" w14:textId="77777777" w:rsidR="008A531C" w:rsidRPr="005D7697" w:rsidRDefault="008A531C" w:rsidP="008A531C"/>
    <w:p w14:paraId="2E06F01F" w14:textId="3106B34C" w:rsidR="008A531C" w:rsidRDefault="008A531C" w:rsidP="00595812">
      <w:pPr>
        <w:pStyle w:val="Heading1"/>
        <w:numPr>
          <w:ilvl w:val="0"/>
          <w:numId w:val="50"/>
        </w:numPr>
        <w:ind w:left="0"/>
      </w:pPr>
      <w:bookmarkStart w:id="56" w:name="_Toc58334963"/>
      <w:r>
        <w:lastRenderedPageBreak/>
        <w:t>Photo-detector and Photo-transistor</w:t>
      </w:r>
      <w:bookmarkEnd w:id="56"/>
    </w:p>
    <w:p w14:paraId="5B36AB0E" w14:textId="77777777" w:rsidR="008A531C" w:rsidRPr="005D7697" w:rsidRDefault="008A531C" w:rsidP="008A531C"/>
    <w:p w14:paraId="7C11B02C" w14:textId="4FB6DA9A" w:rsidR="008A531C" w:rsidRDefault="008A531C" w:rsidP="004C3D5A">
      <w:pPr>
        <w:pStyle w:val="Heading2"/>
        <w:numPr>
          <w:ilvl w:val="1"/>
          <w:numId w:val="64"/>
        </w:numPr>
      </w:pPr>
      <w:bookmarkStart w:id="57" w:name="_Toc58334964"/>
      <w:r>
        <w:t>Photo Detector</w:t>
      </w:r>
      <w:bookmarkEnd w:id="57"/>
    </w:p>
    <w:p w14:paraId="5D7B3DB8" w14:textId="0B0E7A99" w:rsidR="008A531C" w:rsidRDefault="00802313" w:rsidP="004C3D5A">
      <w:pPr>
        <w:pStyle w:val="Heading3"/>
        <w:numPr>
          <w:ilvl w:val="0"/>
          <w:numId w:val="0"/>
        </w:numPr>
        <w:spacing w:line="259" w:lineRule="auto"/>
        <w:ind w:right="997"/>
      </w:pPr>
      <w:bookmarkStart w:id="58" w:name="_Toc58334965"/>
      <w:r>
        <w:t>4</w:t>
      </w:r>
      <w:r w:rsidR="00FB7B37">
        <w:t xml:space="preserve">.1.1 </w:t>
      </w:r>
      <w:r w:rsidR="008A531C">
        <w:t>What is it?</w:t>
      </w:r>
      <w:bookmarkEnd w:id="58"/>
    </w:p>
    <w:p w14:paraId="3C61DFCD" w14:textId="2586D7EF" w:rsidR="00DF05C3" w:rsidRDefault="00851721" w:rsidP="00851721">
      <w:pPr>
        <w:rPr>
          <w:sz w:val="36"/>
          <w:szCs w:val="36"/>
        </w:rPr>
      </w:pPr>
      <w:r w:rsidRPr="00851721">
        <w:rPr>
          <w:rFonts w:hint="cs"/>
          <w:b/>
          <w:bCs/>
          <w:sz w:val="24"/>
          <w:vertAlign w:val="superscript"/>
          <w:rtl/>
        </w:rPr>
        <w:t>]</w:t>
      </w:r>
      <w:r w:rsidR="005E3156">
        <w:rPr>
          <w:b/>
          <w:bCs/>
          <w:sz w:val="24"/>
          <w:vertAlign w:val="superscript"/>
        </w:rPr>
        <w:t>10</w:t>
      </w:r>
      <w:r w:rsidRPr="00851721">
        <w:rPr>
          <w:rFonts w:hint="cs"/>
          <w:b/>
          <w:bCs/>
          <w:sz w:val="24"/>
          <w:vertAlign w:val="superscript"/>
          <w:rtl/>
        </w:rPr>
        <w:t>[</w:t>
      </w:r>
      <w:r w:rsidR="00DF05C3" w:rsidRPr="004C3D5A">
        <w:rPr>
          <w:b/>
          <w:bCs/>
          <w:sz w:val="24"/>
        </w:rPr>
        <w:t>Photo detectors</w:t>
      </w:r>
      <w:r w:rsidR="00DF05C3" w:rsidRPr="004C3D5A">
        <w:rPr>
          <w:sz w:val="24"/>
        </w:rPr>
        <w:t xml:space="preserve"> as we see in figure</w:t>
      </w:r>
      <w:r w:rsidR="00802313">
        <w:rPr>
          <w:sz w:val="24"/>
        </w:rPr>
        <w:t>4.1</w:t>
      </w:r>
      <w:r w:rsidR="00DF05C3" w:rsidRPr="004C3D5A">
        <w:rPr>
          <w:sz w:val="24"/>
        </w:rPr>
        <w:t>convert an incident radiation as light to an electrical signal such as a voltage or current because it's has a p-n junction.</w:t>
      </w:r>
      <w:r w:rsidR="00DF05C3" w:rsidRPr="004C3D5A">
        <w:rPr>
          <w:sz w:val="18"/>
          <w:szCs w:val="18"/>
        </w:rPr>
        <w:t xml:space="preserve"> </w:t>
      </w:r>
      <w:r w:rsidR="00DF05C3" w:rsidRPr="004C3D5A">
        <w:rPr>
          <w:sz w:val="24"/>
        </w:rPr>
        <w:t xml:space="preserve">In many photodetectors like photoconductors and photodiodes this conversion is usually happened by the creation of </w:t>
      </w:r>
      <w:r w:rsidR="00DF05C3" w:rsidRPr="004C3D5A">
        <w:rPr>
          <w:b/>
          <w:bCs/>
          <w:sz w:val="24"/>
        </w:rPr>
        <w:t>free electron hole pairs</w:t>
      </w:r>
      <w:r w:rsidR="00DF05C3" w:rsidRPr="004C3D5A">
        <w:rPr>
          <w:sz w:val="24"/>
        </w:rPr>
        <w:t xml:space="preserve"> by the absorption of photons or heating.</w:t>
      </w:r>
    </w:p>
    <w:p w14:paraId="1F91BBF7" w14:textId="07403E57" w:rsidR="00DF05C3" w:rsidRDefault="00DF05C3" w:rsidP="00DF05C3">
      <w:pPr>
        <w:rPr>
          <w:sz w:val="36"/>
          <w:szCs w:val="36"/>
        </w:rPr>
      </w:pPr>
    </w:p>
    <w:p w14:paraId="5DB3A4ED" w14:textId="529A51D4" w:rsidR="00DF05C3" w:rsidRPr="00CF767E" w:rsidRDefault="00E620DA" w:rsidP="004C3D5A">
      <w:r>
        <w:rPr>
          <w:noProof/>
          <w:sz w:val="36"/>
          <w:szCs w:val="36"/>
          <w:rtl/>
        </w:rPr>
        <w:drawing>
          <wp:anchor distT="0" distB="0" distL="114300" distR="114300" simplePos="0" relativeHeight="251683840" behindDoc="1" locked="0" layoutInCell="1" allowOverlap="1" wp14:anchorId="5BB93789" wp14:editId="749AA45C">
            <wp:simplePos x="0" y="0"/>
            <wp:positionH relativeFrom="margin">
              <wp:posOffset>994410</wp:posOffset>
            </wp:positionH>
            <wp:positionV relativeFrom="page">
              <wp:posOffset>3155950</wp:posOffset>
            </wp:positionV>
            <wp:extent cx="3688080" cy="3167380"/>
            <wp:effectExtent l="0" t="0" r="7620" b="0"/>
            <wp:wrapThrough wrapText="bothSides">
              <wp:wrapPolygon edited="0">
                <wp:start x="0" y="0"/>
                <wp:lineTo x="0" y="21435"/>
                <wp:lineTo x="21533" y="21435"/>
                <wp:lineTo x="21533" y="0"/>
                <wp:lineTo x="0" y="0"/>
              </wp:wrapPolygon>
            </wp:wrapThrough>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892778-38b1-4fd5-88b5-c2a41a3572a8.jpg"/>
                    <pic:cNvPicPr/>
                  </pic:nvPicPr>
                  <pic:blipFill>
                    <a:blip r:embed="rId30">
                      <a:extLst>
                        <a:ext uri="{28A0092B-C50C-407E-A947-70E740481C1C}">
                          <a14:useLocalDpi xmlns:a14="http://schemas.microsoft.com/office/drawing/2010/main" val="0"/>
                        </a:ext>
                      </a:extLst>
                    </a:blip>
                    <a:stretch>
                      <a:fillRect/>
                    </a:stretch>
                  </pic:blipFill>
                  <pic:spPr>
                    <a:xfrm>
                      <a:off x="0" y="0"/>
                      <a:ext cx="3688080" cy="3167380"/>
                    </a:xfrm>
                    <a:prstGeom prst="rect">
                      <a:avLst/>
                    </a:prstGeom>
                  </pic:spPr>
                </pic:pic>
              </a:graphicData>
            </a:graphic>
            <wp14:sizeRelH relativeFrom="margin">
              <wp14:pctWidth>0</wp14:pctWidth>
            </wp14:sizeRelH>
            <wp14:sizeRelV relativeFrom="margin">
              <wp14:pctHeight>0</wp14:pctHeight>
            </wp14:sizeRelV>
          </wp:anchor>
        </w:drawing>
      </w:r>
    </w:p>
    <w:p w14:paraId="2620196E" w14:textId="64880E52" w:rsidR="00DF05C3" w:rsidRDefault="00DF05C3" w:rsidP="008A531C">
      <w:pPr>
        <w:rPr>
          <w:rtl/>
        </w:rPr>
      </w:pPr>
    </w:p>
    <w:p w14:paraId="149374C1" w14:textId="5EC70F22" w:rsidR="00DF05C3" w:rsidRDefault="00DF05C3" w:rsidP="008A531C">
      <w:pPr>
        <w:rPr>
          <w:rtl/>
        </w:rPr>
      </w:pPr>
    </w:p>
    <w:p w14:paraId="3B6819F0" w14:textId="0795C2F3" w:rsidR="00DF05C3" w:rsidRDefault="00DF05C3" w:rsidP="008A531C">
      <w:pPr>
        <w:rPr>
          <w:rtl/>
        </w:rPr>
      </w:pPr>
    </w:p>
    <w:p w14:paraId="5DE70FE8" w14:textId="22800ADB" w:rsidR="00DF05C3" w:rsidRDefault="00DF05C3" w:rsidP="008A531C">
      <w:pPr>
        <w:rPr>
          <w:rtl/>
        </w:rPr>
      </w:pPr>
    </w:p>
    <w:p w14:paraId="11F8B9C7" w14:textId="287654FC" w:rsidR="00DF05C3" w:rsidRDefault="00DF05C3" w:rsidP="008A531C">
      <w:pPr>
        <w:rPr>
          <w:rtl/>
        </w:rPr>
      </w:pPr>
    </w:p>
    <w:p w14:paraId="0D0AEB50" w14:textId="77777777" w:rsidR="00DF05C3" w:rsidRDefault="00DF05C3" w:rsidP="008A531C">
      <w:pPr>
        <w:rPr>
          <w:rtl/>
        </w:rPr>
      </w:pPr>
    </w:p>
    <w:p w14:paraId="3D9BC634" w14:textId="77777777" w:rsidR="00DF05C3" w:rsidRDefault="00DF05C3" w:rsidP="008A531C">
      <w:pPr>
        <w:rPr>
          <w:rtl/>
        </w:rPr>
      </w:pPr>
    </w:p>
    <w:p w14:paraId="1D125AE2" w14:textId="77777777" w:rsidR="00DF05C3" w:rsidRDefault="00DF05C3" w:rsidP="008A531C">
      <w:pPr>
        <w:rPr>
          <w:rtl/>
        </w:rPr>
      </w:pPr>
    </w:p>
    <w:p w14:paraId="6CBE7BCB" w14:textId="77777777" w:rsidR="00DF05C3" w:rsidRDefault="00DF05C3" w:rsidP="008A531C">
      <w:pPr>
        <w:rPr>
          <w:rtl/>
        </w:rPr>
      </w:pPr>
    </w:p>
    <w:p w14:paraId="3267B756" w14:textId="77777777" w:rsidR="00DF05C3" w:rsidRDefault="00DF05C3" w:rsidP="008A531C">
      <w:pPr>
        <w:rPr>
          <w:rtl/>
        </w:rPr>
      </w:pPr>
    </w:p>
    <w:p w14:paraId="737475A3" w14:textId="77777777" w:rsidR="00DF05C3" w:rsidRDefault="00DF05C3" w:rsidP="008A531C">
      <w:pPr>
        <w:rPr>
          <w:rtl/>
        </w:rPr>
      </w:pPr>
    </w:p>
    <w:p w14:paraId="6D676213" w14:textId="77777777" w:rsidR="00DF05C3" w:rsidRDefault="00DF05C3" w:rsidP="008A531C">
      <w:pPr>
        <w:rPr>
          <w:rtl/>
        </w:rPr>
      </w:pPr>
    </w:p>
    <w:p w14:paraId="1C8F7E2F" w14:textId="77777777" w:rsidR="00DF05C3" w:rsidRDefault="00DF05C3" w:rsidP="008A531C">
      <w:pPr>
        <w:rPr>
          <w:rtl/>
        </w:rPr>
      </w:pPr>
    </w:p>
    <w:p w14:paraId="3F14FCAE" w14:textId="77777777" w:rsidR="00DF05C3" w:rsidRDefault="00DF05C3" w:rsidP="008A531C">
      <w:pPr>
        <w:rPr>
          <w:rtl/>
        </w:rPr>
      </w:pPr>
    </w:p>
    <w:p w14:paraId="4609BA5F" w14:textId="77777777" w:rsidR="00DF05C3" w:rsidRDefault="00DF05C3" w:rsidP="008A531C">
      <w:pPr>
        <w:rPr>
          <w:rtl/>
        </w:rPr>
      </w:pPr>
    </w:p>
    <w:p w14:paraId="6D5ADD25" w14:textId="77777777" w:rsidR="00DF05C3" w:rsidRDefault="00DF05C3" w:rsidP="008A531C">
      <w:pPr>
        <w:rPr>
          <w:rtl/>
        </w:rPr>
      </w:pPr>
    </w:p>
    <w:p w14:paraId="0643CCD9" w14:textId="77777777" w:rsidR="00DF05C3" w:rsidRDefault="00DF05C3" w:rsidP="008A531C">
      <w:pPr>
        <w:rPr>
          <w:rtl/>
        </w:rPr>
      </w:pPr>
    </w:p>
    <w:p w14:paraId="5C90992C" w14:textId="77777777" w:rsidR="00DF05C3" w:rsidRDefault="00DF05C3" w:rsidP="008A531C">
      <w:pPr>
        <w:rPr>
          <w:rtl/>
        </w:rPr>
      </w:pPr>
    </w:p>
    <w:p w14:paraId="6D1774F0" w14:textId="45693755" w:rsidR="00DF05C3" w:rsidRPr="004C3D5A" w:rsidRDefault="00DF05C3" w:rsidP="008A531C">
      <w:pPr>
        <w:rPr>
          <w:color w:val="0070C0"/>
          <w:rtl/>
        </w:rPr>
      </w:pPr>
      <w:r>
        <w:rPr>
          <w:color w:val="0070C0"/>
        </w:rPr>
        <w:t xml:space="preserve">                                                                           </w:t>
      </w:r>
      <w:r w:rsidRPr="004C3D5A">
        <w:rPr>
          <w:color w:val="0070C0"/>
        </w:rPr>
        <w:t>Figure</w:t>
      </w:r>
      <w:r w:rsidR="00802313">
        <w:rPr>
          <w:color w:val="0070C0"/>
        </w:rPr>
        <w:t>4.1</w:t>
      </w:r>
      <w:r w:rsidRPr="004C3D5A">
        <w:rPr>
          <w:color w:val="0070C0"/>
        </w:rPr>
        <w:t>: Photo detector.</w:t>
      </w:r>
    </w:p>
    <w:p w14:paraId="426476AE" w14:textId="77777777" w:rsidR="00DF05C3" w:rsidRDefault="00DF05C3" w:rsidP="008A531C">
      <w:pPr>
        <w:rPr>
          <w:rtl/>
        </w:rPr>
      </w:pPr>
    </w:p>
    <w:p w14:paraId="17E6464D" w14:textId="707CA3C6" w:rsidR="00DF05C3" w:rsidRDefault="00802313" w:rsidP="00851721">
      <w:pPr>
        <w:pStyle w:val="Heading3"/>
        <w:numPr>
          <w:ilvl w:val="0"/>
          <w:numId w:val="0"/>
        </w:numPr>
      </w:pPr>
      <w:bookmarkStart w:id="59" w:name="_Toc58334966"/>
      <w:r>
        <w:t>4</w:t>
      </w:r>
      <w:r w:rsidR="00FB7B37">
        <w:t xml:space="preserve">.1.2 </w:t>
      </w:r>
      <w:r w:rsidR="00DF05C3">
        <w:t>Properties</w:t>
      </w:r>
      <w:r w:rsidR="00851721" w:rsidRPr="00851721">
        <w:rPr>
          <w:rFonts w:hint="cs"/>
          <w:vertAlign w:val="superscript"/>
          <w:rtl/>
        </w:rPr>
        <w:t>]</w:t>
      </w:r>
      <w:r w:rsidR="00851721">
        <w:rPr>
          <w:vertAlign w:val="superscript"/>
        </w:rPr>
        <w:t>9</w:t>
      </w:r>
      <w:r w:rsidR="00851721" w:rsidRPr="00851721">
        <w:rPr>
          <w:rFonts w:hint="cs"/>
          <w:vertAlign w:val="superscript"/>
          <w:rtl/>
        </w:rPr>
        <w:t>[</w:t>
      </w:r>
      <w:bookmarkEnd w:id="59"/>
    </w:p>
    <w:p w14:paraId="138364DD" w14:textId="77777777" w:rsidR="00DF05C3" w:rsidRPr="00DF05C3" w:rsidRDefault="00DF05C3"/>
    <w:p w14:paraId="4D5B8B6F" w14:textId="3EC155E1" w:rsidR="00024AC5" w:rsidRPr="004C3D5A" w:rsidRDefault="00024AC5" w:rsidP="00851721">
      <w:pPr>
        <w:pStyle w:val="ListParagraph"/>
        <w:numPr>
          <w:ilvl w:val="0"/>
          <w:numId w:val="62"/>
        </w:numPr>
        <w:spacing w:after="160" w:line="259" w:lineRule="auto"/>
        <w:contextualSpacing/>
        <w:rPr>
          <w:b/>
          <w:bCs/>
          <w:sz w:val="24"/>
        </w:rPr>
      </w:pPr>
      <w:r w:rsidRPr="004C3D5A">
        <w:rPr>
          <w:sz w:val="24"/>
        </w:rPr>
        <w:t>It must be sensitive in some given spectral region. In some cases, the</w:t>
      </w:r>
      <w:r w:rsidRPr="004C3D5A">
        <w:rPr>
          <w:b/>
          <w:bCs/>
          <w:sz w:val="24"/>
        </w:rPr>
        <w:t xml:space="preserve"> responsivity</w:t>
      </w:r>
      <w:r w:rsidRPr="004C3D5A">
        <w:rPr>
          <w:sz w:val="24"/>
        </w:rPr>
        <w:t xml:space="preserve"> should be constant or defined within some wavelength range.</w:t>
      </w:r>
    </w:p>
    <w:p w14:paraId="4C010D12" w14:textId="77777777" w:rsidR="00024AC5" w:rsidRPr="004C3D5A" w:rsidRDefault="00024AC5" w:rsidP="00024AC5">
      <w:pPr>
        <w:pStyle w:val="ListParagraph"/>
        <w:numPr>
          <w:ilvl w:val="0"/>
          <w:numId w:val="62"/>
        </w:numPr>
        <w:spacing w:after="160" w:line="259" w:lineRule="auto"/>
        <w:contextualSpacing/>
        <w:rPr>
          <w:sz w:val="24"/>
        </w:rPr>
      </w:pPr>
      <w:r w:rsidRPr="004C3D5A">
        <w:rPr>
          <w:sz w:val="24"/>
        </w:rPr>
        <w:t>The bandwidth of detection may start at zero hertz or finite frequency and ends at some frequency we limited.</w:t>
      </w:r>
    </w:p>
    <w:p w14:paraId="5F5F4D05" w14:textId="77777777" w:rsidR="00024AC5" w:rsidRPr="004C3D5A" w:rsidRDefault="00024AC5" w:rsidP="00024AC5">
      <w:pPr>
        <w:pStyle w:val="ListParagraph"/>
        <w:numPr>
          <w:ilvl w:val="0"/>
          <w:numId w:val="62"/>
        </w:numPr>
        <w:spacing w:after="160" w:line="259" w:lineRule="auto"/>
        <w:contextualSpacing/>
        <w:rPr>
          <w:sz w:val="24"/>
        </w:rPr>
      </w:pPr>
      <w:r w:rsidRPr="004C3D5A">
        <w:rPr>
          <w:sz w:val="24"/>
        </w:rPr>
        <w:t xml:space="preserve">high </w:t>
      </w:r>
      <w:r w:rsidRPr="004C3D5A">
        <w:rPr>
          <w:b/>
          <w:bCs/>
          <w:sz w:val="24"/>
        </w:rPr>
        <w:t>quantum efficiency</w:t>
      </w:r>
      <w:r w:rsidRPr="004C3D5A">
        <w:rPr>
          <w:sz w:val="24"/>
        </w:rPr>
        <w:t xml:space="preserve"> is important, or will be there additional quantum noise is introduced.</w:t>
      </w:r>
    </w:p>
    <w:p w14:paraId="661A9EB8" w14:textId="77777777" w:rsidR="00024AC5" w:rsidRPr="004C3D5A" w:rsidRDefault="00024AC5" w:rsidP="00024AC5">
      <w:pPr>
        <w:pStyle w:val="ListParagraph"/>
        <w:numPr>
          <w:ilvl w:val="0"/>
          <w:numId w:val="62"/>
        </w:numPr>
        <w:spacing w:after="160" w:line="259" w:lineRule="auto"/>
        <w:contextualSpacing/>
        <w:rPr>
          <w:sz w:val="24"/>
        </w:rPr>
      </w:pPr>
      <w:r w:rsidRPr="004C3D5A">
        <w:rPr>
          <w:b/>
          <w:bCs/>
          <w:sz w:val="24"/>
        </w:rPr>
        <w:t>Noise equivalent power</w:t>
      </w:r>
      <w:r w:rsidRPr="004C3D5A">
        <w:rPr>
          <w:sz w:val="24"/>
        </w:rPr>
        <w:t xml:space="preserve"> is a measure of the sensitivity of a photodetector or detector system.</w:t>
      </w:r>
    </w:p>
    <w:p w14:paraId="2647D3E2" w14:textId="77777777" w:rsidR="00024AC5" w:rsidRPr="004C3D5A" w:rsidRDefault="00024AC5" w:rsidP="00024AC5">
      <w:pPr>
        <w:pStyle w:val="ListParagraph"/>
        <w:numPr>
          <w:ilvl w:val="0"/>
          <w:numId w:val="62"/>
        </w:numPr>
        <w:spacing w:after="160" w:line="259" w:lineRule="auto"/>
        <w:contextualSpacing/>
        <w:rPr>
          <w:sz w:val="24"/>
        </w:rPr>
      </w:pPr>
      <w:r w:rsidRPr="004C3D5A">
        <w:rPr>
          <w:sz w:val="24"/>
        </w:rPr>
        <w:t>Small size.</w:t>
      </w:r>
    </w:p>
    <w:p w14:paraId="316AA786" w14:textId="3EAB5B12" w:rsidR="008A531C" w:rsidRDefault="008A531C" w:rsidP="008A531C"/>
    <w:p w14:paraId="4ED1A438" w14:textId="5B95DAA6" w:rsidR="00024AC5" w:rsidRDefault="00024AC5" w:rsidP="008A531C"/>
    <w:p w14:paraId="1EF1F822" w14:textId="43C9046C" w:rsidR="00024AC5" w:rsidRDefault="00024AC5" w:rsidP="008A531C"/>
    <w:p w14:paraId="11BB756F" w14:textId="5F94E0C4" w:rsidR="00024AC5" w:rsidRDefault="00024AC5" w:rsidP="008A531C"/>
    <w:p w14:paraId="6D7F96F1" w14:textId="52CE904A" w:rsidR="00024AC5" w:rsidRDefault="00024AC5" w:rsidP="008A531C"/>
    <w:p w14:paraId="598240B8" w14:textId="74F9CAE0" w:rsidR="00024AC5" w:rsidRDefault="00024AC5" w:rsidP="008A531C"/>
    <w:p w14:paraId="2DE8F321" w14:textId="26CCF8E8" w:rsidR="00024AC5" w:rsidRDefault="00024AC5" w:rsidP="004C3D5A">
      <w:pPr>
        <w:pStyle w:val="Heading3"/>
        <w:numPr>
          <w:ilvl w:val="2"/>
          <w:numId w:val="65"/>
        </w:numPr>
      </w:pPr>
      <w:bookmarkStart w:id="60" w:name="_Toc58334967"/>
      <w:r>
        <w:t>Applications</w:t>
      </w:r>
      <w:bookmarkStart w:id="61" w:name="_Hlk36996855"/>
      <w:r w:rsidR="00851721" w:rsidRPr="00851721">
        <w:rPr>
          <w:rFonts w:hint="cs"/>
          <w:vertAlign w:val="superscript"/>
          <w:rtl/>
        </w:rPr>
        <w:t>]</w:t>
      </w:r>
      <w:r w:rsidR="00E61998">
        <w:rPr>
          <w:vertAlign w:val="superscript"/>
        </w:rPr>
        <w:t>9</w:t>
      </w:r>
      <w:r w:rsidR="00851721" w:rsidRPr="00851721">
        <w:rPr>
          <w:rFonts w:hint="cs"/>
          <w:vertAlign w:val="superscript"/>
          <w:rtl/>
        </w:rPr>
        <w:t>[</w:t>
      </w:r>
      <w:bookmarkEnd w:id="60"/>
      <w:bookmarkEnd w:id="61"/>
    </w:p>
    <w:p w14:paraId="1E605104" w14:textId="77777777" w:rsidR="00FB7B37" w:rsidRPr="004C3D5A" w:rsidRDefault="00FB7B37" w:rsidP="00FB7B37">
      <w:pPr>
        <w:pStyle w:val="ListParagraph"/>
        <w:numPr>
          <w:ilvl w:val="0"/>
          <w:numId w:val="63"/>
        </w:numPr>
        <w:spacing w:after="160" w:line="259" w:lineRule="auto"/>
        <w:contextualSpacing/>
        <w:rPr>
          <w:sz w:val="24"/>
        </w:rPr>
      </w:pPr>
      <w:r w:rsidRPr="004C3D5A">
        <w:rPr>
          <w:sz w:val="24"/>
        </w:rPr>
        <w:t>Audio CD player.</w:t>
      </w:r>
    </w:p>
    <w:p w14:paraId="7010B68E" w14:textId="77777777" w:rsidR="00FB7B37" w:rsidRPr="004C3D5A" w:rsidRDefault="00FB7B37" w:rsidP="00FB7B37">
      <w:pPr>
        <w:pStyle w:val="ListParagraph"/>
        <w:numPr>
          <w:ilvl w:val="0"/>
          <w:numId w:val="63"/>
        </w:numPr>
        <w:spacing w:after="160" w:line="259" w:lineRule="auto"/>
        <w:contextualSpacing/>
        <w:rPr>
          <w:sz w:val="24"/>
        </w:rPr>
      </w:pPr>
      <w:r w:rsidRPr="004C3D5A">
        <w:rPr>
          <w:sz w:val="24"/>
        </w:rPr>
        <w:t>DVD players.</w:t>
      </w:r>
    </w:p>
    <w:p w14:paraId="4C3856F4" w14:textId="218B6A4A" w:rsidR="00FB7B37" w:rsidRDefault="00FB7B37" w:rsidP="00FB7B37">
      <w:pPr>
        <w:pStyle w:val="ListParagraph"/>
        <w:numPr>
          <w:ilvl w:val="0"/>
          <w:numId w:val="63"/>
        </w:numPr>
        <w:spacing w:after="160" w:line="259" w:lineRule="auto"/>
        <w:contextualSpacing/>
        <w:rPr>
          <w:b/>
          <w:bCs/>
          <w:sz w:val="24"/>
        </w:rPr>
      </w:pPr>
      <w:r w:rsidRPr="004C3D5A">
        <w:rPr>
          <w:sz w:val="24"/>
        </w:rPr>
        <w:t>Optical communication system</w:t>
      </w:r>
      <w:r w:rsidRPr="004C3D5A">
        <w:rPr>
          <w:b/>
          <w:bCs/>
          <w:sz w:val="24"/>
        </w:rPr>
        <w:t>.</w:t>
      </w:r>
    </w:p>
    <w:p w14:paraId="6054BD5F" w14:textId="0D8D6812" w:rsidR="00FB7B37" w:rsidRDefault="00FB7B37" w:rsidP="00FB7B37">
      <w:pPr>
        <w:pStyle w:val="ListParagraph"/>
        <w:spacing w:after="160" w:line="259" w:lineRule="auto"/>
        <w:ind w:left="360"/>
        <w:contextualSpacing/>
        <w:rPr>
          <w:b/>
          <w:bCs/>
          <w:sz w:val="24"/>
        </w:rPr>
      </w:pPr>
    </w:p>
    <w:p w14:paraId="2E1B934F" w14:textId="3F597EA4" w:rsidR="00FB7B37" w:rsidRPr="00FB7B37" w:rsidRDefault="00FB7B37" w:rsidP="004C3D5A">
      <w:pPr>
        <w:pStyle w:val="Heading2"/>
        <w:numPr>
          <w:ilvl w:val="1"/>
          <w:numId w:val="65"/>
        </w:numPr>
        <w:spacing w:after="160" w:line="259" w:lineRule="auto"/>
        <w:contextualSpacing/>
      </w:pPr>
      <w:bookmarkStart w:id="62" w:name="_Toc58334968"/>
      <w:r w:rsidRPr="00FB7B37">
        <w:t>Photo Transistor</w:t>
      </w:r>
      <w:bookmarkEnd w:id="62"/>
    </w:p>
    <w:p w14:paraId="306CCEE8" w14:textId="6949FF9B" w:rsidR="00FB7B37" w:rsidRDefault="00802313" w:rsidP="00FB7B37">
      <w:pPr>
        <w:pStyle w:val="Heading3"/>
        <w:numPr>
          <w:ilvl w:val="0"/>
          <w:numId w:val="0"/>
        </w:numPr>
        <w:spacing w:line="259" w:lineRule="auto"/>
        <w:ind w:right="997"/>
      </w:pPr>
      <w:bookmarkStart w:id="63" w:name="_Toc58334969"/>
      <w:r>
        <w:t>4</w:t>
      </w:r>
      <w:r w:rsidR="00FB7B37">
        <w:t>.2.1 What is it</w:t>
      </w:r>
      <w:bookmarkStart w:id="64" w:name="_Hlk36998370"/>
      <w:r w:rsidR="00E61998" w:rsidRPr="00851721">
        <w:rPr>
          <w:rFonts w:hint="cs"/>
          <w:vertAlign w:val="superscript"/>
          <w:rtl/>
        </w:rPr>
        <w:t>]</w:t>
      </w:r>
      <w:r w:rsidR="00E61998">
        <w:rPr>
          <w:vertAlign w:val="superscript"/>
        </w:rPr>
        <w:t>8</w:t>
      </w:r>
      <w:r w:rsidR="00E61998" w:rsidRPr="00851721">
        <w:rPr>
          <w:rFonts w:hint="cs"/>
          <w:vertAlign w:val="superscript"/>
          <w:rtl/>
        </w:rPr>
        <w:t>[</w:t>
      </w:r>
      <w:bookmarkEnd w:id="63"/>
      <w:bookmarkEnd w:id="64"/>
    </w:p>
    <w:p w14:paraId="19EB3165" w14:textId="5A621303" w:rsidR="00FB7B37" w:rsidRDefault="00FB7B37" w:rsidP="00FB7B37">
      <w:pPr>
        <w:rPr>
          <w:sz w:val="24"/>
        </w:rPr>
      </w:pPr>
      <w:r w:rsidRPr="004C3D5A">
        <w:rPr>
          <w:sz w:val="24"/>
        </w:rPr>
        <w:t>It's a bipolar junction transistor (BJT) that operates as a photodetector with a photocurrent gain, it's able to sense the light and change the current according to the received light, also it's more sensitive than photodiode because it's BJT.</w:t>
      </w:r>
    </w:p>
    <w:p w14:paraId="4229B6F3" w14:textId="56F60329" w:rsidR="00FB7B37" w:rsidRDefault="00FB7B37" w:rsidP="00FB7B37">
      <w:pPr>
        <w:rPr>
          <w:sz w:val="24"/>
        </w:rPr>
      </w:pPr>
    </w:p>
    <w:p w14:paraId="520AC324" w14:textId="36E42B9D" w:rsidR="00FB7B37" w:rsidRPr="004C3D5A" w:rsidRDefault="00E620DA" w:rsidP="00FB7B37">
      <w:pPr>
        <w:rPr>
          <w:sz w:val="24"/>
        </w:rPr>
      </w:pPr>
      <w:r>
        <w:rPr>
          <w:noProof/>
          <w:sz w:val="36"/>
          <w:szCs w:val="36"/>
        </w:rPr>
        <w:drawing>
          <wp:anchor distT="0" distB="0" distL="114300" distR="114300" simplePos="0" relativeHeight="251685888" behindDoc="0" locked="0" layoutInCell="1" allowOverlap="1" wp14:anchorId="1D32AA1F" wp14:editId="6CFE9D03">
            <wp:simplePos x="0" y="0"/>
            <wp:positionH relativeFrom="margin">
              <wp:posOffset>614045</wp:posOffset>
            </wp:positionH>
            <wp:positionV relativeFrom="margin">
              <wp:posOffset>2945765</wp:posOffset>
            </wp:positionV>
            <wp:extent cx="4278630" cy="3768090"/>
            <wp:effectExtent l="0" t="0" r="7620" b="3810"/>
            <wp:wrapThrough wrapText="bothSides">
              <wp:wrapPolygon edited="0">
                <wp:start x="0" y="0"/>
                <wp:lineTo x="0" y="21513"/>
                <wp:lineTo x="21542" y="21513"/>
                <wp:lineTo x="21542" y="0"/>
                <wp:lineTo x="0" y="0"/>
              </wp:wrapPolygon>
            </wp:wrapThrough>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7e3417b-9c7f-47c6-bf60-b0043be9ba3b.jpg"/>
                    <pic:cNvPicPr/>
                  </pic:nvPicPr>
                  <pic:blipFill>
                    <a:blip r:embed="rId31">
                      <a:extLst>
                        <a:ext uri="{28A0092B-C50C-407E-A947-70E740481C1C}">
                          <a14:useLocalDpi xmlns:a14="http://schemas.microsoft.com/office/drawing/2010/main" val="0"/>
                        </a:ext>
                      </a:extLst>
                    </a:blip>
                    <a:stretch>
                      <a:fillRect/>
                    </a:stretch>
                  </pic:blipFill>
                  <pic:spPr>
                    <a:xfrm>
                      <a:off x="0" y="0"/>
                      <a:ext cx="4278630" cy="3768090"/>
                    </a:xfrm>
                    <a:prstGeom prst="rect">
                      <a:avLst/>
                    </a:prstGeom>
                  </pic:spPr>
                </pic:pic>
              </a:graphicData>
            </a:graphic>
            <wp14:sizeRelV relativeFrom="margin">
              <wp14:pctHeight>0</wp14:pctHeight>
            </wp14:sizeRelV>
          </wp:anchor>
        </w:drawing>
      </w:r>
    </w:p>
    <w:p w14:paraId="6319885F" w14:textId="1B7A4447" w:rsidR="00FB7B37" w:rsidRPr="00CF767E" w:rsidRDefault="00FB7B37" w:rsidP="004C3D5A"/>
    <w:p w14:paraId="2054A8E1" w14:textId="77777777" w:rsidR="00FB7B37" w:rsidRDefault="00FB7B37" w:rsidP="00FB7B37"/>
    <w:p w14:paraId="2E3F5AD2" w14:textId="77777777" w:rsidR="00FB7B37" w:rsidRPr="004C3D5A" w:rsidRDefault="00FB7B37" w:rsidP="004C3D5A"/>
    <w:p w14:paraId="7E4C5F8D" w14:textId="608DE795" w:rsidR="00024AC5" w:rsidRDefault="00024AC5" w:rsidP="008A531C">
      <w:pPr>
        <w:rPr>
          <w:sz w:val="24"/>
          <w:szCs w:val="32"/>
        </w:rPr>
      </w:pPr>
    </w:p>
    <w:p w14:paraId="3EFA37D7" w14:textId="203CFE7C" w:rsidR="00FB7B37" w:rsidRDefault="00FB7B37" w:rsidP="008A531C">
      <w:pPr>
        <w:rPr>
          <w:sz w:val="24"/>
          <w:szCs w:val="32"/>
        </w:rPr>
      </w:pPr>
    </w:p>
    <w:p w14:paraId="5EFBAA8B" w14:textId="77CA8BFB" w:rsidR="00FB7B37" w:rsidRDefault="00FB7B37" w:rsidP="008A531C">
      <w:pPr>
        <w:rPr>
          <w:sz w:val="24"/>
          <w:szCs w:val="32"/>
        </w:rPr>
      </w:pPr>
    </w:p>
    <w:p w14:paraId="30691532" w14:textId="4A5EE020" w:rsidR="00FB7B37" w:rsidRDefault="00FB7B37" w:rsidP="008A531C">
      <w:pPr>
        <w:rPr>
          <w:sz w:val="24"/>
          <w:szCs w:val="32"/>
        </w:rPr>
      </w:pPr>
    </w:p>
    <w:p w14:paraId="34C917F9" w14:textId="21A977F6" w:rsidR="00FB7B37" w:rsidRDefault="00FB7B37" w:rsidP="008A531C">
      <w:pPr>
        <w:rPr>
          <w:sz w:val="24"/>
          <w:szCs w:val="32"/>
        </w:rPr>
      </w:pPr>
    </w:p>
    <w:p w14:paraId="7D6BDD4C" w14:textId="2E15B102" w:rsidR="00FB7B37" w:rsidRDefault="00FB7B37" w:rsidP="008A531C">
      <w:pPr>
        <w:rPr>
          <w:sz w:val="24"/>
          <w:szCs w:val="32"/>
        </w:rPr>
      </w:pPr>
    </w:p>
    <w:p w14:paraId="11347212" w14:textId="2408D5F0" w:rsidR="00FB7B37" w:rsidRDefault="00FB7B37" w:rsidP="008A531C">
      <w:pPr>
        <w:rPr>
          <w:sz w:val="24"/>
          <w:szCs w:val="32"/>
        </w:rPr>
      </w:pPr>
    </w:p>
    <w:p w14:paraId="020410EA" w14:textId="71098160" w:rsidR="00FB7B37" w:rsidRDefault="00FB7B37" w:rsidP="008A531C">
      <w:pPr>
        <w:rPr>
          <w:sz w:val="24"/>
          <w:szCs w:val="32"/>
        </w:rPr>
      </w:pPr>
    </w:p>
    <w:p w14:paraId="14B52BB4" w14:textId="055A4B1F" w:rsidR="00FB7B37" w:rsidRDefault="00FB7B37" w:rsidP="008A531C">
      <w:pPr>
        <w:rPr>
          <w:sz w:val="24"/>
          <w:szCs w:val="32"/>
        </w:rPr>
      </w:pPr>
    </w:p>
    <w:p w14:paraId="7400969C" w14:textId="559EE145" w:rsidR="00FB7B37" w:rsidRDefault="00FB7B37" w:rsidP="008A531C">
      <w:pPr>
        <w:rPr>
          <w:sz w:val="24"/>
          <w:szCs w:val="32"/>
        </w:rPr>
      </w:pPr>
    </w:p>
    <w:p w14:paraId="4B3504FC" w14:textId="4C0D071F" w:rsidR="00FB7B37" w:rsidRDefault="00FB7B37" w:rsidP="008A531C">
      <w:pPr>
        <w:rPr>
          <w:sz w:val="24"/>
          <w:szCs w:val="32"/>
        </w:rPr>
      </w:pPr>
    </w:p>
    <w:p w14:paraId="2AD7065B" w14:textId="161B9F96" w:rsidR="00FB7B37" w:rsidRDefault="00FB7B37" w:rsidP="008A531C">
      <w:pPr>
        <w:rPr>
          <w:sz w:val="24"/>
          <w:szCs w:val="32"/>
        </w:rPr>
      </w:pPr>
    </w:p>
    <w:p w14:paraId="3CC5FEC1" w14:textId="12CB13F9" w:rsidR="00FB7B37" w:rsidRDefault="00FB7B37" w:rsidP="008A531C">
      <w:pPr>
        <w:rPr>
          <w:sz w:val="24"/>
          <w:szCs w:val="32"/>
        </w:rPr>
      </w:pPr>
    </w:p>
    <w:p w14:paraId="13C9F37A" w14:textId="458E55C1" w:rsidR="00FB7B37" w:rsidRDefault="00FB7B37" w:rsidP="008A531C">
      <w:pPr>
        <w:rPr>
          <w:sz w:val="24"/>
          <w:szCs w:val="32"/>
        </w:rPr>
      </w:pPr>
    </w:p>
    <w:p w14:paraId="007C9D11" w14:textId="47A24162" w:rsidR="00FB7B37" w:rsidRDefault="00FB7B37" w:rsidP="008A531C">
      <w:pPr>
        <w:rPr>
          <w:sz w:val="24"/>
          <w:szCs w:val="32"/>
        </w:rPr>
      </w:pPr>
    </w:p>
    <w:p w14:paraId="36B32CE3" w14:textId="12CDCF11" w:rsidR="00FB7B37" w:rsidRDefault="00FB7B37" w:rsidP="008A531C">
      <w:pPr>
        <w:rPr>
          <w:sz w:val="24"/>
          <w:szCs w:val="32"/>
        </w:rPr>
      </w:pPr>
    </w:p>
    <w:p w14:paraId="7C8D8767" w14:textId="5C907E84" w:rsidR="00FB7B37" w:rsidRDefault="00FB7B37" w:rsidP="008A531C">
      <w:pPr>
        <w:rPr>
          <w:sz w:val="24"/>
          <w:szCs w:val="32"/>
        </w:rPr>
      </w:pPr>
    </w:p>
    <w:p w14:paraId="2E5270C9" w14:textId="2BBD98E7" w:rsidR="00FB7B37" w:rsidRDefault="00FB7B37" w:rsidP="008A531C">
      <w:pPr>
        <w:rPr>
          <w:sz w:val="24"/>
          <w:szCs w:val="32"/>
        </w:rPr>
      </w:pPr>
    </w:p>
    <w:p w14:paraId="239F8D24" w14:textId="53C0CFCD" w:rsidR="00FB7B37" w:rsidRPr="004C3D5A" w:rsidRDefault="00FB7B37" w:rsidP="008A531C">
      <w:pPr>
        <w:rPr>
          <w:color w:val="0070C0"/>
          <w:sz w:val="24"/>
          <w:szCs w:val="32"/>
        </w:rPr>
      </w:pPr>
      <w:r w:rsidRPr="004C3D5A">
        <w:rPr>
          <w:color w:val="0070C0"/>
          <w:sz w:val="24"/>
          <w:szCs w:val="32"/>
        </w:rPr>
        <w:t xml:space="preserve">                                                          Figure</w:t>
      </w:r>
      <w:r w:rsidR="00802313">
        <w:rPr>
          <w:color w:val="0070C0"/>
          <w:sz w:val="24"/>
          <w:szCs w:val="32"/>
        </w:rPr>
        <w:t>4</w:t>
      </w:r>
      <w:r w:rsidRPr="004C3D5A">
        <w:rPr>
          <w:color w:val="0070C0"/>
          <w:sz w:val="24"/>
          <w:szCs w:val="32"/>
        </w:rPr>
        <w:t>.2: Photo Transistor</w:t>
      </w:r>
    </w:p>
    <w:p w14:paraId="21FD15C3" w14:textId="77777777" w:rsidR="00FB7B37" w:rsidRDefault="00FB7B37" w:rsidP="00FB7B37">
      <w:pPr>
        <w:pStyle w:val="Heading3"/>
        <w:numPr>
          <w:ilvl w:val="0"/>
          <w:numId w:val="0"/>
        </w:numPr>
        <w:spacing w:line="259" w:lineRule="auto"/>
        <w:ind w:right="997"/>
      </w:pPr>
    </w:p>
    <w:p w14:paraId="4B4DA43E" w14:textId="77777777" w:rsidR="009C5229" w:rsidRPr="00CF767E" w:rsidRDefault="009C5229" w:rsidP="004C3D5A"/>
    <w:p w14:paraId="08682665" w14:textId="77777777" w:rsidR="009C5229" w:rsidRDefault="009C5229" w:rsidP="00FB7B37">
      <w:pPr>
        <w:pStyle w:val="Heading3"/>
        <w:numPr>
          <w:ilvl w:val="0"/>
          <w:numId w:val="0"/>
        </w:numPr>
        <w:spacing w:line="259" w:lineRule="auto"/>
        <w:ind w:right="997"/>
      </w:pPr>
    </w:p>
    <w:p w14:paraId="6A416CF0" w14:textId="77777777" w:rsidR="009C5229" w:rsidRDefault="009C5229" w:rsidP="00FB7B37">
      <w:pPr>
        <w:pStyle w:val="Heading3"/>
        <w:numPr>
          <w:ilvl w:val="0"/>
          <w:numId w:val="0"/>
        </w:numPr>
        <w:spacing w:line="259" w:lineRule="auto"/>
        <w:ind w:right="997"/>
      </w:pPr>
    </w:p>
    <w:p w14:paraId="67D353BD" w14:textId="26F0D0ED" w:rsidR="00FB7B37" w:rsidRDefault="00802313" w:rsidP="00FB7B37">
      <w:pPr>
        <w:pStyle w:val="Heading3"/>
        <w:numPr>
          <w:ilvl w:val="0"/>
          <w:numId w:val="0"/>
        </w:numPr>
        <w:spacing w:line="259" w:lineRule="auto"/>
        <w:ind w:right="997"/>
      </w:pPr>
      <w:bookmarkStart w:id="65" w:name="_Toc58334970"/>
      <w:r>
        <w:t>4</w:t>
      </w:r>
      <w:r w:rsidR="00FB7B37">
        <w:t>.2.2 How to work?</w:t>
      </w:r>
      <w:bookmarkEnd w:id="65"/>
    </w:p>
    <w:p w14:paraId="2858CE7E" w14:textId="61C7A4FF" w:rsidR="00FB7B37" w:rsidRDefault="00AC70A6" w:rsidP="00AC70A6">
      <w:pPr>
        <w:rPr>
          <w:sz w:val="24"/>
        </w:rPr>
      </w:pPr>
      <w:r w:rsidRPr="00AC70A6">
        <w:rPr>
          <w:rFonts w:hint="cs"/>
          <w:sz w:val="24"/>
          <w:vertAlign w:val="superscript"/>
          <w:rtl/>
        </w:rPr>
        <w:t>]</w:t>
      </w:r>
      <w:r>
        <w:rPr>
          <w:sz w:val="24"/>
          <w:vertAlign w:val="superscript"/>
        </w:rPr>
        <w:t>11</w:t>
      </w:r>
      <w:r w:rsidRPr="00AC70A6">
        <w:rPr>
          <w:rFonts w:hint="cs"/>
          <w:sz w:val="24"/>
          <w:vertAlign w:val="superscript"/>
          <w:rtl/>
        </w:rPr>
        <w:t>[</w:t>
      </w:r>
      <w:r w:rsidR="00FB7B37" w:rsidRPr="004C3D5A">
        <w:rPr>
          <w:sz w:val="24"/>
        </w:rPr>
        <w:t>As we see in Figure</w:t>
      </w:r>
      <w:r w:rsidR="00FB7B37">
        <w:rPr>
          <w:sz w:val="24"/>
        </w:rPr>
        <w:t xml:space="preserve"> </w:t>
      </w:r>
      <w:r w:rsidR="00802313">
        <w:rPr>
          <w:sz w:val="24"/>
        </w:rPr>
        <w:t>4</w:t>
      </w:r>
      <w:r w:rsidR="00FB7B37">
        <w:rPr>
          <w:sz w:val="24"/>
        </w:rPr>
        <w:t>.3 Below</w:t>
      </w:r>
      <w:r w:rsidR="00FB7B37" w:rsidRPr="004C3D5A">
        <w:rPr>
          <w:sz w:val="24"/>
        </w:rPr>
        <w:t>. In an ideal device, only the depletion</w:t>
      </w:r>
      <w:r w:rsidR="00FB7B37" w:rsidRPr="004C3D5A">
        <w:rPr>
          <w:sz w:val="24"/>
          <w:rtl/>
        </w:rPr>
        <w:t xml:space="preserve"> </w:t>
      </w:r>
      <w:r w:rsidR="00FB7B37" w:rsidRPr="004C3D5A">
        <w:rPr>
          <w:sz w:val="24"/>
        </w:rPr>
        <w:t>regions, or the space charge layers, contain an electric field. The base terminal is normally open and there is a voltage applied between the collector and emitter. An incident photon is absorbed in the SCL between the base and collector to generate an electron–hole pair. The field in the SCL separates the electron hole pair and drifts them</w:t>
      </w:r>
      <w:r w:rsidR="00FB7B37" w:rsidRPr="004C3D5A">
        <w:rPr>
          <w:sz w:val="14"/>
          <w:szCs w:val="18"/>
        </w:rPr>
        <w:t xml:space="preserve"> </w:t>
      </w:r>
      <w:r w:rsidR="00FB7B37" w:rsidRPr="004C3D5A">
        <w:rPr>
          <w:sz w:val="24"/>
        </w:rPr>
        <w:t>in opposite directions.</w:t>
      </w:r>
    </w:p>
    <w:p w14:paraId="3141AD2F" w14:textId="34DBCFBC" w:rsidR="00FB7B37" w:rsidRPr="004C3D5A" w:rsidRDefault="00FB7B37" w:rsidP="00FB7B37">
      <w:pPr>
        <w:rPr>
          <w:sz w:val="24"/>
        </w:rPr>
      </w:pPr>
      <w:r>
        <w:rPr>
          <w:noProof/>
          <w:sz w:val="36"/>
          <w:szCs w:val="36"/>
        </w:rPr>
        <w:drawing>
          <wp:anchor distT="0" distB="0" distL="114300" distR="114300" simplePos="0" relativeHeight="251687936" behindDoc="0" locked="0" layoutInCell="1" allowOverlap="1" wp14:anchorId="6FBD2727" wp14:editId="015B1D63">
            <wp:simplePos x="0" y="0"/>
            <wp:positionH relativeFrom="margin">
              <wp:posOffset>1930400</wp:posOffset>
            </wp:positionH>
            <wp:positionV relativeFrom="paragraph">
              <wp:posOffset>12065</wp:posOffset>
            </wp:positionV>
            <wp:extent cx="2097405" cy="2807482"/>
            <wp:effectExtent l="0" t="0" r="0" b="0"/>
            <wp:wrapSquare wrapText="bothSides"/>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b2ebc5-79b5-4b84-86e9-f39093d5d0f9 (1).jpg6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7405" cy="2807482"/>
                    </a:xfrm>
                    <a:prstGeom prst="rect">
                      <a:avLst/>
                    </a:prstGeom>
                  </pic:spPr>
                </pic:pic>
              </a:graphicData>
            </a:graphic>
          </wp:anchor>
        </w:drawing>
      </w:r>
    </w:p>
    <w:p w14:paraId="2D900AD5" w14:textId="1F6FF47F" w:rsidR="00FB7B37" w:rsidRDefault="00FB7B37" w:rsidP="008A531C">
      <w:pPr>
        <w:rPr>
          <w:color w:val="0070C0"/>
          <w:sz w:val="24"/>
          <w:szCs w:val="32"/>
        </w:rPr>
      </w:pPr>
    </w:p>
    <w:p w14:paraId="25037558" w14:textId="10B97635" w:rsidR="00FB7B37" w:rsidRDefault="00FB7B37" w:rsidP="008A531C">
      <w:pPr>
        <w:rPr>
          <w:color w:val="0070C0"/>
          <w:sz w:val="24"/>
          <w:szCs w:val="32"/>
        </w:rPr>
      </w:pPr>
    </w:p>
    <w:p w14:paraId="35F87C70" w14:textId="18CA9C79" w:rsidR="00FB7B37" w:rsidRDefault="00FB7B37" w:rsidP="008A531C">
      <w:pPr>
        <w:rPr>
          <w:color w:val="0070C0"/>
          <w:sz w:val="24"/>
          <w:szCs w:val="32"/>
        </w:rPr>
      </w:pPr>
    </w:p>
    <w:p w14:paraId="2FE181E2" w14:textId="79409038" w:rsidR="00FB7B37" w:rsidRDefault="00FB7B37" w:rsidP="008A531C">
      <w:pPr>
        <w:rPr>
          <w:color w:val="0070C0"/>
          <w:sz w:val="24"/>
          <w:szCs w:val="32"/>
        </w:rPr>
      </w:pPr>
    </w:p>
    <w:p w14:paraId="3CE99B5F" w14:textId="68FA5C0F" w:rsidR="00FB7B37" w:rsidRDefault="00FB7B37" w:rsidP="008A531C">
      <w:pPr>
        <w:rPr>
          <w:color w:val="0070C0"/>
          <w:sz w:val="24"/>
          <w:szCs w:val="32"/>
        </w:rPr>
      </w:pPr>
    </w:p>
    <w:p w14:paraId="67AA8F67" w14:textId="154C4819" w:rsidR="00FB7B37" w:rsidRDefault="00FB7B37" w:rsidP="008A531C">
      <w:pPr>
        <w:rPr>
          <w:color w:val="0070C0"/>
          <w:sz w:val="24"/>
          <w:szCs w:val="32"/>
        </w:rPr>
      </w:pPr>
    </w:p>
    <w:p w14:paraId="2A76AD37" w14:textId="25DFF16C" w:rsidR="00FB7B37" w:rsidRDefault="00FB7B37" w:rsidP="008A531C">
      <w:pPr>
        <w:rPr>
          <w:color w:val="0070C0"/>
          <w:sz w:val="24"/>
          <w:szCs w:val="32"/>
        </w:rPr>
      </w:pPr>
    </w:p>
    <w:p w14:paraId="1B3D78EE" w14:textId="2054FAE2" w:rsidR="00FB7B37" w:rsidRDefault="00FB7B37" w:rsidP="008A531C">
      <w:pPr>
        <w:rPr>
          <w:color w:val="0070C0"/>
          <w:sz w:val="24"/>
          <w:szCs w:val="32"/>
        </w:rPr>
      </w:pPr>
    </w:p>
    <w:p w14:paraId="77298152" w14:textId="0E532319" w:rsidR="00FB7B37" w:rsidRDefault="00FB7B37" w:rsidP="008A531C">
      <w:pPr>
        <w:rPr>
          <w:color w:val="0070C0"/>
          <w:sz w:val="24"/>
          <w:szCs w:val="32"/>
        </w:rPr>
      </w:pPr>
    </w:p>
    <w:p w14:paraId="267636BF" w14:textId="201F0DDD" w:rsidR="00FB7B37" w:rsidRDefault="00FB7B37" w:rsidP="008A531C">
      <w:pPr>
        <w:rPr>
          <w:color w:val="0070C0"/>
          <w:sz w:val="24"/>
          <w:szCs w:val="32"/>
        </w:rPr>
      </w:pPr>
    </w:p>
    <w:p w14:paraId="62638DE8" w14:textId="2047E715" w:rsidR="00FB7B37" w:rsidRDefault="00FB7B37" w:rsidP="008A531C">
      <w:pPr>
        <w:rPr>
          <w:color w:val="0070C0"/>
          <w:sz w:val="24"/>
          <w:szCs w:val="32"/>
        </w:rPr>
      </w:pPr>
    </w:p>
    <w:p w14:paraId="0178D664" w14:textId="13C571EE" w:rsidR="00FB7B37" w:rsidRDefault="00FB7B37" w:rsidP="008A531C">
      <w:pPr>
        <w:rPr>
          <w:color w:val="0070C0"/>
          <w:sz w:val="24"/>
          <w:szCs w:val="32"/>
        </w:rPr>
      </w:pPr>
    </w:p>
    <w:p w14:paraId="18B06266" w14:textId="41BBA51B" w:rsidR="00FB7B37" w:rsidRDefault="00FB7B37" w:rsidP="008A531C">
      <w:pPr>
        <w:rPr>
          <w:color w:val="0070C0"/>
          <w:sz w:val="24"/>
          <w:szCs w:val="32"/>
        </w:rPr>
      </w:pPr>
    </w:p>
    <w:p w14:paraId="56B9C7EC" w14:textId="3037996E" w:rsidR="00FB7B37" w:rsidRDefault="00FB7B37" w:rsidP="008A531C">
      <w:pPr>
        <w:rPr>
          <w:color w:val="0070C0"/>
          <w:sz w:val="24"/>
          <w:szCs w:val="32"/>
        </w:rPr>
      </w:pPr>
    </w:p>
    <w:p w14:paraId="592E9B72" w14:textId="77777777" w:rsidR="009C5229" w:rsidRDefault="009C5229" w:rsidP="008A531C">
      <w:pPr>
        <w:rPr>
          <w:color w:val="0070C0"/>
          <w:sz w:val="24"/>
          <w:szCs w:val="32"/>
        </w:rPr>
      </w:pPr>
    </w:p>
    <w:p w14:paraId="7DEC41F0" w14:textId="77777777" w:rsidR="009C5229" w:rsidRDefault="009C5229" w:rsidP="008A531C">
      <w:pPr>
        <w:rPr>
          <w:color w:val="0070C0"/>
          <w:sz w:val="24"/>
          <w:szCs w:val="32"/>
        </w:rPr>
      </w:pPr>
    </w:p>
    <w:p w14:paraId="6005CBA1" w14:textId="4166FF98" w:rsidR="00FB7B37" w:rsidRDefault="009C5229" w:rsidP="008A531C">
      <w:pPr>
        <w:rPr>
          <w:color w:val="0070C0"/>
          <w:sz w:val="24"/>
          <w:szCs w:val="32"/>
        </w:rPr>
      </w:pPr>
      <w:r>
        <w:rPr>
          <w:color w:val="0070C0"/>
          <w:sz w:val="24"/>
          <w:szCs w:val="32"/>
        </w:rPr>
        <w:t xml:space="preserve">                                                   Figure</w:t>
      </w:r>
      <w:r w:rsidR="00802313">
        <w:rPr>
          <w:color w:val="0070C0"/>
          <w:sz w:val="24"/>
          <w:szCs w:val="32"/>
        </w:rPr>
        <w:t>4.</w:t>
      </w:r>
      <w:r>
        <w:rPr>
          <w:color w:val="0070C0"/>
          <w:sz w:val="24"/>
          <w:szCs w:val="32"/>
        </w:rPr>
        <w:t>3: Circuit of Photo transistor</w:t>
      </w:r>
    </w:p>
    <w:p w14:paraId="165A2E51" w14:textId="1CAFA541" w:rsidR="00FB7B37" w:rsidRDefault="00FB7B37" w:rsidP="008A531C">
      <w:pPr>
        <w:rPr>
          <w:color w:val="0070C0"/>
          <w:sz w:val="24"/>
          <w:szCs w:val="32"/>
        </w:rPr>
      </w:pPr>
    </w:p>
    <w:p w14:paraId="19638190" w14:textId="196E27B7" w:rsidR="00FB7B37" w:rsidRDefault="00FB7B37" w:rsidP="008A531C">
      <w:pPr>
        <w:rPr>
          <w:color w:val="0070C0"/>
          <w:sz w:val="24"/>
          <w:szCs w:val="32"/>
        </w:rPr>
      </w:pPr>
    </w:p>
    <w:p w14:paraId="46D1328A" w14:textId="276850DF" w:rsidR="009C5229" w:rsidRDefault="00802313" w:rsidP="009C5229">
      <w:pPr>
        <w:pStyle w:val="Heading3"/>
        <w:numPr>
          <w:ilvl w:val="0"/>
          <w:numId w:val="0"/>
        </w:numPr>
        <w:spacing w:line="259" w:lineRule="auto"/>
        <w:ind w:right="997"/>
      </w:pPr>
      <w:bookmarkStart w:id="66" w:name="_Toc58334971"/>
      <w:r>
        <w:t>4</w:t>
      </w:r>
      <w:r w:rsidR="009C5229">
        <w:t>.2.3 Advantages</w:t>
      </w:r>
      <w:bookmarkStart w:id="67" w:name="_Hlk36997845"/>
      <w:r w:rsidR="005E3156" w:rsidRPr="00851721">
        <w:rPr>
          <w:rFonts w:hint="cs"/>
          <w:b w:val="0"/>
          <w:bCs w:val="0"/>
          <w:sz w:val="24"/>
          <w:vertAlign w:val="superscript"/>
          <w:rtl/>
        </w:rPr>
        <w:t>]</w:t>
      </w:r>
      <w:r w:rsidR="005E3156">
        <w:rPr>
          <w:b w:val="0"/>
          <w:bCs w:val="0"/>
          <w:sz w:val="24"/>
          <w:vertAlign w:val="superscript"/>
        </w:rPr>
        <w:t>8</w:t>
      </w:r>
      <w:r w:rsidR="005E3156" w:rsidRPr="00851721">
        <w:rPr>
          <w:rFonts w:hint="cs"/>
          <w:b w:val="0"/>
          <w:bCs w:val="0"/>
          <w:sz w:val="24"/>
          <w:vertAlign w:val="superscript"/>
          <w:rtl/>
        </w:rPr>
        <w:t>[</w:t>
      </w:r>
      <w:bookmarkEnd w:id="66"/>
      <w:bookmarkEnd w:id="67"/>
    </w:p>
    <w:p w14:paraId="28AFC3A2" w14:textId="77777777" w:rsidR="009C5229" w:rsidRPr="004C3D5A" w:rsidRDefault="009C5229" w:rsidP="009C5229">
      <w:pPr>
        <w:pStyle w:val="ListParagraph"/>
        <w:numPr>
          <w:ilvl w:val="0"/>
          <w:numId w:val="66"/>
        </w:numPr>
        <w:spacing w:after="160" w:line="259" w:lineRule="auto"/>
        <w:contextualSpacing/>
        <w:rPr>
          <w:sz w:val="24"/>
        </w:rPr>
      </w:pPr>
      <w:r w:rsidRPr="004C3D5A">
        <w:rPr>
          <w:sz w:val="24"/>
        </w:rPr>
        <w:t>Phototransistor Produce higher current than photodiode</w:t>
      </w:r>
    </w:p>
    <w:p w14:paraId="79F0E3E8" w14:textId="77777777" w:rsidR="009C5229" w:rsidRPr="004C3D5A" w:rsidRDefault="009C5229" w:rsidP="009C5229">
      <w:pPr>
        <w:pStyle w:val="ListParagraph"/>
        <w:numPr>
          <w:ilvl w:val="0"/>
          <w:numId w:val="66"/>
        </w:numPr>
        <w:spacing w:after="160" w:line="259" w:lineRule="auto"/>
        <w:contextualSpacing/>
        <w:rPr>
          <w:sz w:val="24"/>
        </w:rPr>
      </w:pPr>
      <w:r w:rsidRPr="004C3D5A">
        <w:rPr>
          <w:sz w:val="24"/>
        </w:rPr>
        <w:t xml:space="preserve">It's not expansive </w:t>
      </w:r>
    </w:p>
    <w:p w14:paraId="2964351E" w14:textId="0F057792" w:rsidR="009C5229" w:rsidRDefault="009C5229" w:rsidP="009C5229">
      <w:pPr>
        <w:pStyle w:val="ListParagraph"/>
        <w:numPr>
          <w:ilvl w:val="0"/>
          <w:numId w:val="66"/>
        </w:numPr>
        <w:spacing w:after="160" w:line="259" w:lineRule="auto"/>
        <w:contextualSpacing/>
        <w:rPr>
          <w:sz w:val="24"/>
        </w:rPr>
      </w:pPr>
      <w:r w:rsidRPr="004C3D5A">
        <w:rPr>
          <w:sz w:val="24"/>
        </w:rPr>
        <w:t xml:space="preserve">Its response is very fast </w:t>
      </w:r>
    </w:p>
    <w:p w14:paraId="61976566" w14:textId="313BA204" w:rsidR="009C5229" w:rsidRDefault="00802313" w:rsidP="005E3156">
      <w:pPr>
        <w:pStyle w:val="Heading3"/>
        <w:numPr>
          <w:ilvl w:val="0"/>
          <w:numId w:val="0"/>
        </w:numPr>
        <w:spacing w:line="259" w:lineRule="auto"/>
        <w:ind w:right="997"/>
      </w:pPr>
      <w:bookmarkStart w:id="68" w:name="_Toc58334972"/>
      <w:r>
        <w:t>4</w:t>
      </w:r>
      <w:r w:rsidR="009C5229">
        <w:t>.2.4 The difference between Photo detector and Photo transistor</w:t>
      </w:r>
      <w:r w:rsidR="005E3156" w:rsidRPr="005E3156">
        <w:rPr>
          <w:rFonts w:hint="cs"/>
          <w:vertAlign w:val="superscript"/>
          <w:rtl/>
        </w:rPr>
        <w:t>]</w:t>
      </w:r>
      <w:r w:rsidR="005E3156">
        <w:rPr>
          <w:vertAlign w:val="superscript"/>
        </w:rPr>
        <w:t>10</w:t>
      </w:r>
      <w:r w:rsidR="005E3156" w:rsidRPr="005E3156">
        <w:rPr>
          <w:rFonts w:hint="cs"/>
          <w:vertAlign w:val="superscript"/>
          <w:rtl/>
        </w:rPr>
        <w:t>[</w:t>
      </w:r>
      <w:bookmarkEnd w:id="68"/>
    </w:p>
    <w:p w14:paraId="40644810" w14:textId="757B7B8A" w:rsidR="009C5229" w:rsidRDefault="009C5229" w:rsidP="009C5229">
      <w:pPr>
        <w:rPr>
          <w:sz w:val="24"/>
        </w:rPr>
      </w:pPr>
      <w:bookmarkStart w:id="69" w:name="_Hlk36997831"/>
      <w:r w:rsidRPr="004C3D5A">
        <w:rPr>
          <w:sz w:val="24"/>
        </w:rPr>
        <w:t>The most important difference between the photodiode and the phototransistor is that the photodiode uses PN-junction diode which converts the light energy into an electric current, whereas the phototransistor uses the BJT for the conversion of light into current.</w:t>
      </w:r>
    </w:p>
    <w:p w14:paraId="1D3F59D1" w14:textId="226563FF" w:rsidR="004054B8" w:rsidRDefault="004054B8" w:rsidP="009C5229">
      <w:pPr>
        <w:rPr>
          <w:sz w:val="24"/>
        </w:rPr>
      </w:pPr>
    </w:p>
    <w:p w14:paraId="26B9E28A" w14:textId="77777777" w:rsidR="004054B8" w:rsidRDefault="004054B8" w:rsidP="009C5229">
      <w:pPr>
        <w:rPr>
          <w:sz w:val="24"/>
        </w:rPr>
      </w:pPr>
    </w:p>
    <w:p w14:paraId="61659076" w14:textId="77777777" w:rsidR="00E620DA" w:rsidRDefault="00E620DA" w:rsidP="009C5229">
      <w:pPr>
        <w:rPr>
          <w:sz w:val="24"/>
        </w:rPr>
      </w:pPr>
    </w:p>
    <w:p w14:paraId="1063FA21" w14:textId="77777777" w:rsidR="00E620DA" w:rsidRPr="004C3D5A" w:rsidRDefault="00E620DA" w:rsidP="009C5229">
      <w:pPr>
        <w:rPr>
          <w:sz w:val="24"/>
        </w:rPr>
      </w:pPr>
    </w:p>
    <w:p w14:paraId="58099B9E" w14:textId="77777777" w:rsidR="009C5229" w:rsidRPr="004C3D5A" w:rsidRDefault="009C5229" w:rsidP="004C3D5A">
      <w:pPr>
        <w:rPr>
          <w:sz w:val="14"/>
          <w:szCs w:val="18"/>
        </w:rPr>
      </w:pPr>
    </w:p>
    <w:bookmarkEnd w:id="69"/>
    <w:p w14:paraId="2D2FFB74" w14:textId="7A176C97" w:rsidR="00CF767E" w:rsidRDefault="00CF767E" w:rsidP="00CF767E">
      <w:pPr>
        <w:tabs>
          <w:tab w:val="left" w:pos="7971"/>
        </w:tabs>
        <w:rPr>
          <w:color w:val="0070C0"/>
          <w:sz w:val="24"/>
          <w:szCs w:val="32"/>
        </w:rPr>
      </w:pPr>
      <w:r>
        <w:rPr>
          <w:color w:val="0070C0"/>
          <w:sz w:val="24"/>
          <w:szCs w:val="32"/>
        </w:rPr>
        <w:tab/>
      </w:r>
    </w:p>
    <w:p w14:paraId="38AF4607" w14:textId="1151A4DB" w:rsidR="00CF767E" w:rsidRDefault="00CF767E" w:rsidP="00595812">
      <w:pPr>
        <w:pStyle w:val="Heading1"/>
        <w:ind w:left="-284"/>
      </w:pPr>
      <w:bookmarkStart w:id="70" w:name="_Toc58334973"/>
      <w:r>
        <w:lastRenderedPageBreak/>
        <w:t>Transmitter circuit</w:t>
      </w:r>
      <w:bookmarkEnd w:id="70"/>
    </w:p>
    <w:p w14:paraId="042E28EC" w14:textId="3DCA63A3" w:rsidR="00CF767E" w:rsidRDefault="003F10DE" w:rsidP="004C3D5A">
      <w:pPr>
        <w:pStyle w:val="Heading2"/>
      </w:pPr>
      <w:bookmarkStart w:id="71" w:name="_Toc58334974"/>
      <w:r>
        <w:t>About</w:t>
      </w:r>
      <w:r w:rsidR="001D03DD">
        <w:t xml:space="preserve"> it</w:t>
      </w:r>
      <w:bookmarkEnd w:id="71"/>
    </w:p>
    <w:p w14:paraId="54ED7150" w14:textId="29544A92" w:rsidR="001D03DD" w:rsidRPr="004C3D5A" w:rsidRDefault="001D03DD" w:rsidP="001D03DD">
      <w:pPr>
        <w:rPr>
          <w:sz w:val="24"/>
        </w:rPr>
      </w:pPr>
      <w:r w:rsidRPr="004C3D5A">
        <w:rPr>
          <w:sz w:val="24"/>
        </w:rPr>
        <w:t>The</w:t>
      </w:r>
      <w:r>
        <w:rPr>
          <w:sz w:val="24"/>
        </w:rPr>
        <w:t xml:space="preserve"> </w:t>
      </w:r>
      <w:r w:rsidRPr="004C3D5A">
        <w:rPr>
          <w:sz w:val="24"/>
        </w:rPr>
        <w:t>simplest</w:t>
      </w:r>
      <w:r>
        <w:rPr>
          <w:sz w:val="24"/>
        </w:rPr>
        <w:t xml:space="preserve"> </w:t>
      </w:r>
      <w:r w:rsidRPr="004C3D5A">
        <w:rPr>
          <w:sz w:val="24"/>
        </w:rPr>
        <w:t>fiber</w:t>
      </w:r>
      <w:r>
        <w:rPr>
          <w:sz w:val="24"/>
        </w:rPr>
        <w:t xml:space="preserve"> </w:t>
      </w:r>
      <w:r w:rsidRPr="004C3D5A">
        <w:rPr>
          <w:sz w:val="24"/>
        </w:rPr>
        <w:t>optic</w:t>
      </w:r>
      <w:r>
        <w:rPr>
          <w:sz w:val="24"/>
        </w:rPr>
        <w:t xml:space="preserve"> </w:t>
      </w:r>
      <w:r w:rsidRPr="004C3D5A">
        <w:rPr>
          <w:sz w:val="24"/>
        </w:rPr>
        <w:t>transmitter</w:t>
      </w:r>
      <w:r>
        <w:rPr>
          <w:sz w:val="24"/>
        </w:rPr>
        <w:t xml:space="preserve">s </w:t>
      </w:r>
      <w:r w:rsidRPr="004C3D5A">
        <w:rPr>
          <w:sz w:val="24"/>
        </w:rPr>
        <w:t>are</w:t>
      </w:r>
      <w:r>
        <w:rPr>
          <w:sz w:val="24"/>
        </w:rPr>
        <w:t xml:space="preserve"> </w:t>
      </w:r>
      <w:r w:rsidRPr="004C3D5A">
        <w:rPr>
          <w:sz w:val="24"/>
        </w:rPr>
        <w:t>typically</w:t>
      </w:r>
      <w:r>
        <w:rPr>
          <w:sz w:val="24"/>
        </w:rPr>
        <w:t xml:space="preserve"> </w:t>
      </w:r>
      <w:r w:rsidRPr="004C3D5A">
        <w:rPr>
          <w:sz w:val="24"/>
        </w:rPr>
        <w:t>composed</w:t>
      </w:r>
      <w:r>
        <w:rPr>
          <w:sz w:val="24"/>
        </w:rPr>
        <w:t xml:space="preserve"> </w:t>
      </w:r>
      <w:r w:rsidRPr="004C3D5A">
        <w:rPr>
          <w:sz w:val="24"/>
        </w:rPr>
        <w:t>of</w:t>
      </w:r>
      <w:r>
        <w:rPr>
          <w:sz w:val="24"/>
        </w:rPr>
        <w:t xml:space="preserve"> </w:t>
      </w:r>
      <w:r w:rsidRPr="004C3D5A">
        <w:rPr>
          <w:sz w:val="24"/>
        </w:rPr>
        <w:t>a</w:t>
      </w:r>
      <w:r>
        <w:rPr>
          <w:sz w:val="24"/>
        </w:rPr>
        <w:t xml:space="preserve"> </w:t>
      </w:r>
      <w:r w:rsidRPr="004C3D5A">
        <w:rPr>
          <w:sz w:val="24"/>
        </w:rPr>
        <w:t>buffer</w:t>
      </w:r>
      <w:r>
        <w:rPr>
          <w:sz w:val="24"/>
        </w:rPr>
        <w:t xml:space="preserve">, </w:t>
      </w:r>
      <w:r w:rsidRPr="004C3D5A">
        <w:rPr>
          <w:sz w:val="24"/>
        </w:rPr>
        <w:t>drive</w:t>
      </w:r>
      <w:r>
        <w:rPr>
          <w:sz w:val="24"/>
        </w:rPr>
        <w:t xml:space="preserve">r, </w:t>
      </w:r>
      <w:r w:rsidRPr="004C3D5A">
        <w:rPr>
          <w:sz w:val="24"/>
        </w:rPr>
        <w:t>and</w:t>
      </w:r>
      <w:r>
        <w:rPr>
          <w:sz w:val="24"/>
        </w:rPr>
        <w:t xml:space="preserve"> </w:t>
      </w:r>
      <w:r w:rsidRPr="004C3D5A">
        <w:rPr>
          <w:sz w:val="24"/>
        </w:rPr>
        <w:t>optical</w:t>
      </w:r>
    </w:p>
    <w:p w14:paraId="55FC83ED" w14:textId="3F6FFD54" w:rsidR="003F10DE" w:rsidRPr="004C3D5A" w:rsidRDefault="001D03DD" w:rsidP="004C3D5A">
      <w:pPr>
        <w:rPr>
          <w:sz w:val="24"/>
        </w:rPr>
      </w:pPr>
      <w:r w:rsidRPr="00B747E1">
        <w:rPr>
          <w:sz w:val="24"/>
        </w:rPr>
        <w:t>source. The</w:t>
      </w:r>
      <w:r>
        <w:rPr>
          <w:sz w:val="24"/>
        </w:rPr>
        <w:t xml:space="preserve"> </w:t>
      </w:r>
      <w:r w:rsidRPr="004C3D5A">
        <w:rPr>
          <w:sz w:val="24"/>
        </w:rPr>
        <w:t>buffer</w:t>
      </w:r>
      <w:r>
        <w:rPr>
          <w:sz w:val="24"/>
        </w:rPr>
        <w:t xml:space="preserve"> e</w:t>
      </w:r>
      <w:r w:rsidRPr="004C3D5A">
        <w:rPr>
          <w:sz w:val="24"/>
        </w:rPr>
        <w:t xml:space="preserve">lectronics provide both an electrical connection and isolation between the driver electronics and the electrical system supplying the data. The driver electronics provide electrical power to the optical source in a </w:t>
      </w:r>
      <w:r w:rsidR="003F0664">
        <w:rPr>
          <w:sz w:val="24"/>
        </w:rPr>
        <w:t>way</w:t>
      </w:r>
      <w:r w:rsidRPr="004C3D5A">
        <w:rPr>
          <w:sz w:val="24"/>
        </w:rPr>
        <w:t xml:space="preserve"> that duplicates the pattern of data being fed to the</w:t>
      </w:r>
      <w:r>
        <w:rPr>
          <w:sz w:val="24"/>
        </w:rPr>
        <w:t xml:space="preserve"> </w:t>
      </w:r>
      <w:r w:rsidRPr="00B747E1">
        <w:rPr>
          <w:sz w:val="24"/>
        </w:rPr>
        <w:t>transmitter. Finally</w:t>
      </w:r>
      <w:r w:rsidRPr="004C3D5A">
        <w:rPr>
          <w:sz w:val="24"/>
        </w:rPr>
        <w:t>,</w:t>
      </w:r>
      <w:r>
        <w:rPr>
          <w:sz w:val="24"/>
        </w:rPr>
        <w:t xml:space="preserve"> </w:t>
      </w:r>
      <w:r w:rsidRPr="004C3D5A">
        <w:rPr>
          <w:sz w:val="24"/>
        </w:rPr>
        <w:t>the</w:t>
      </w:r>
      <w:r>
        <w:rPr>
          <w:sz w:val="24"/>
        </w:rPr>
        <w:t xml:space="preserve"> </w:t>
      </w:r>
      <w:r w:rsidRPr="004C3D5A">
        <w:rPr>
          <w:sz w:val="24"/>
        </w:rPr>
        <w:t>optical</w:t>
      </w:r>
      <w:r>
        <w:rPr>
          <w:sz w:val="24"/>
        </w:rPr>
        <w:t xml:space="preserve"> </w:t>
      </w:r>
      <w:r w:rsidRPr="004C3D5A">
        <w:rPr>
          <w:sz w:val="24"/>
        </w:rPr>
        <w:t>source</w:t>
      </w:r>
      <w:r>
        <w:rPr>
          <w:sz w:val="24"/>
        </w:rPr>
        <w:t xml:space="preserve"> </w:t>
      </w:r>
      <w:r w:rsidRPr="00B747E1">
        <w:rPr>
          <w:sz w:val="24"/>
        </w:rPr>
        <w:t>(</w:t>
      </w:r>
      <w:r>
        <w:rPr>
          <w:sz w:val="24"/>
        </w:rPr>
        <w:t xml:space="preserve">LED </w:t>
      </w:r>
      <w:r w:rsidRPr="004C3D5A">
        <w:rPr>
          <w:sz w:val="24"/>
        </w:rPr>
        <w:t>in</w:t>
      </w:r>
      <w:r>
        <w:rPr>
          <w:sz w:val="24"/>
        </w:rPr>
        <w:t xml:space="preserve"> </w:t>
      </w:r>
      <w:r w:rsidRPr="004C3D5A">
        <w:rPr>
          <w:sz w:val="24"/>
        </w:rPr>
        <w:t>this</w:t>
      </w:r>
      <w:r>
        <w:rPr>
          <w:sz w:val="24"/>
        </w:rPr>
        <w:t xml:space="preserve"> </w:t>
      </w:r>
      <w:r w:rsidRPr="004C3D5A">
        <w:rPr>
          <w:sz w:val="24"/>
        </w:rPr>
        <w:t>kit)</w:t>
      </w:r>
      <w:r>
        <w:rPr>
          <w:sz w:val="24"/>
        </w:rPr>
        <w:t xml:space="preserve"> </w:t>
      </w:r>
      <w:r w:rsidRPr="004C3D5A">
        <w:rPr>
          <w:sz w:val="24"/>
        </w:rPr>
        <w:t>converts</w:t>
      </w:r>
      <w:r>
        <w:rPr>
          <w:sz w:val="24"/>
        </w:rPr>
        <w:t xml:space="preserve"> </w:t>
      </w:r>
      <w:r w:rsidRPr="004C3D5A">
        <w:rPr>
          <w:sz w:val="24"/>
        </w:rPr>
        <w:t>the</w:t>
      </w:r>
      <w:r>
        <w:rPr>
          <w:sz w:val="24"/>
        </w:rPr>
        <w:t xml:space="preserve"> </w:t>
      </w:r>
      <w:r w:rsidRPr="004C3D5A">
        <w:rPr>
          <w:sz w:val="24"/>
        </w:rPr>
        <w:t>electrical</w:t>
      </w:r>
      <w:r>
        <w:rPr>
          <w:sz w:val="24"/>
        </w:rPr>
        <w:t xml:space="preserve"> </w:t>
      </w:r>
      <w:r w:rsidRPr="004C3D5A">
        <w:rPr>
          <w:sz w:val="24"/>
        </w:rPr>
        <w:t>power</w:t>
      </w:r>
      <w:r>
        <w:rPr>
          <w:sz w:val="24"/>
        </w:rPr>
        <w:t xml:space="preserve"> </w:t>
      </w:r>
      <w:r w:rsidRPr="004C3D5A">
        <w:rPr>
          <w:sz w:val="24"/>
        </w:rPr>
        <w:t>to</w:t>
      </w:r>
      <w:r>
        <w:rPr>
          <w:sz w:val="24"/>
        </w:rPr>
        <w:t xml:space="preserve"> </w:t>
      </w:r>
      <w:r w:rsidRPr="004C3D5A">
        <w:rPr>
          <w:sz w:val="24"/>
        </w:rPr>
        <w:t>light</w:t>
      </w:r>
      <w:r>
        <w:rPr>
          <w:sz w:val="24"/>
        </w:rPr>
        <w:t xml:space="preserve"> </w:t>
      </w:r>
      <w:r w:rsidRPr="004C3D5A">
        <w:rPr>
          <w:sz w:val="24"/>
        </w:rPr>
        <w:t>energy with the same pattern.</w:t>
      </w:r>
    </w:p>
    <w:p w14:paraId="1B6B41B9" w14:textId="492D8EE0" w:rsidR="00FB7B37" w:rsidRDefault="00FB7B37" w:rsidP="00CF767E">
      <w:pPr>
        <w:pStyle w:val="Heading1"/>
        <w:numPr>
          <w:ilvl w:val="0"/>
          <w:numId w:val="0"/>
        </w:numPr>
        <w:ind w:left="3544"/>
        <w:jc w:val="left"/>
      </w:pPr>
    </w:p>
    <w:p w14:paraId="73CF15E4" w14:textId="2214C6FD" w:rsidR="001D03DD" w:rsidRDefault="001D03DD" w:rsidP="001D03DD">
      <w:pPr>
        <w:pStyle w:val="Heading2"/>
      </w:pPr>
      <w:bookmarkStart w:id="72" w:name="_Toc58334975"/>
      <w:r>
        <w:t>Circuit Operations</w:t>
      </w:r>
      <w:bookmarkEnd w:id="72"/>
    </w:p>
    <w:p w14:paraId="11436703" w14:textId="747FA2E7" w:rsidR="003F0664" w:rsidRPr="004C3D5A" w:rsidRDefault="00BD5E19">
      <w:pPr>
        <w:rPr>
          <w:sz w:val="24"/>
          <w:szCs w:val="32"/>
        </w:rPr>
      </w:pPr>
      <w:bookmarkStart w:id="73" w:name="_Hlk36996142"/>
      <w:r>
        <w:rPr>
          <w:rFonts w:hint="cs"/>
          <w:sz w:val="24"/>
          <w:szCs w:val="32"/>
          <w:vertAlign w:val="superscript"/>
          <w:rtl/>
        </w:rPr>
        <w:t>]</w:t>
      </w:r>
      <w:r>
        <w:rPr>
          <w:sz w:val="24"/>
          <w:szCs w:val="32"/>
          <w:vertAlign w:val="superscript"/>
        </w:rPr>
        <w:t>12</w:t>
      </w:r>
      <w:r>
        <w:rPr>
          <w:rFonts w:hint="cs"/>
          <w:sz w:val="24"/>
          <w:szCs w:val="32"/>
          <w:vertAlign w:val="superscript"/>
          <w:rtl/>
        </w:rPr>
        <w:t>[</w:t>
      </w:r>
      <w:bookmarkEnd w:id="73"/>
      <w:r w:rsidR="003F0664" w:rsidRPr="004C3D5A">
        <w:rPr>
          <w:sz w:val="24"/>
          <w:szCs w:val="32"/>
        </w:rPr>
        <w:t>The</w:t>
      </w:r>
      <w:r w:rsidR="003F0664">
        <w:rPr>
          <w:sz w:val="24"/>
          <w:szCs w:val="32"/>
        </w:rPr>
        <w:t xml:space="preserve"> </w:t>
      </w:r>
      <w:r w:rsidR="003F0664" w:rsidRPr="004C3D5A">
        <w:rPr>
          <w:sz w:val="24"/>
          <w:szCs w:val="32"/>
        </w:rPr>
        <w:t>transmitter</w:t>
      </w:r>
      <w:r w:rsidR="003F0664">
        <w:rPr>
          <w:sz w:val="24"/>
          <w:szCs w:val="32"/>
        </w:rPr>
        <w:t xml:space="preserve"> </w:t>
      </w:r>
      <w:r w:rsidR="003F0664" w:rsidRPr="004C3D5A">
        <w:rPr>
          <w:sz w:val="24"/>
          <w:szCs w:val="32"/>
        </w:rPr>
        <w:t xml:space="preserve">in this kit also has an acoustic microphone for converting sound waves to an electrical signal, and it receives power from the voltage regulator in the receiver portion of the circuit board. </w:t>
      </w:r>
    </w:p>
    <w:p w14:paraId="12228F83" w14:textId="67DEDA90" w:rsidR="001D03DD" w:rsidRDefault="003F0664" w:rsidP="003F0664">
      <w:pPr>
        <w:rPr>
          <w:sz w:val="24"/>
          <w:szCs w:val="32"/>
        </w:rPr>
      </w:pPr>
      <w:r w:rsidRPr="004C3D5A">
        <w:rPr>
          <w:sz w:val="24"/>
          <w:szCs w:val="32"/>
        </w:rPr>
        <w:t xml:space="preserve">Figure </w:t>
      </w:r>
      <w:r w:rsidR="00802313">
        <w:rPr>
          <w:sz w:val="24"/>
          <w:szCs w:val="32"/>
        </w:rPr>
        <w:t>5</w:t>
      </w:r>
      <w:r>
        <w:rPr>
          <w:sz w:val="24"/>
          <w:szCs w:val="32"/>
        </w:rPr>
        <w:t>.</w:t>
      </w:r>
      <w:r w:rsidR="008A0119">
        <w:rPr>
          <w:sz w:val="24"/>
          <w:szCs w:val="32"/>
        </w:rPr>
        <w:t>2</w:t>
      </w:r>
      <w:r>
        <w:rPr>
          <w:sz w:val="24"/>
          <w:szCs w:val="32"/>
        </w:rPr>
        <w:t xml:space="preserve"> below</w:t>
      </w:r>
      <w:r w:rsidRPr="004C3D5A">
        <w:rPr>
          <w:sz w:val="24"/>
          <w:szCs w:val="32"/>
        </w:rPr>
        <w:t xml:space="preserve"> shows the schematic of the circuit contained on the transmitter printed wiring board of this kit.</w:t>
      </w:r>
    </w:p>
    <w:p w14:paraId="40D562F7" w14:textId="77777777" w:rsidR="003F0664" w:rsidRDefault="003F0664" w:rsidP="003F0664">
      <w:pPr>
        <w:rPr>
          <w:sz w:val="24"/>
          <w:szCs w:val="32"/>
        </w:rPr>
      </w:pPr>
    </w:p>
    <w:p w14:paraId="6318CB64" w14:textId="74CD4F15" w:rsidR="003F0664" w:rsidRPr="003F0664" w:rsidRDefault="003F0664" w:rsidP="003F0664">
      <w:pPr>
        <w:rPr>
          <w:sz w:val="24"/>
          <w:szCs w:val="32"/>
        </w:rPr>
      </w:pPr>
      <w:r w:rsidRPr="003F0664">
        <w:rPr>
          <w:sz w:val="24"/>
          <w:szCs w:val="32"/>
        </w:rPr>
        <w:t>the momentary-close switch, SW1, activates the transmitter portion of the optical voice link by applying 8-volt power to the indicator light (LED), microphone, audio circuits and fiber optic LED. The switch must be held closed for the transmitter to operate by generating light to carry audio signals.</w:t>
      </w:r>
    </w:p>
    <w:p w14:paraId="035FD8C3" w14:textId="77777777" w:rsidR="003F0664" w:rsidRPr="003F0664" w:rsidRDefault="003F0664" w:rsidP="003F0664">
      <w:pPr>
        <w:rPr>
          <w:sz w:val="24"/>
          <w:szCs w:val="32"/>
        </w:rPr>
      </w:pPr>
    </w:p>
    <w:p w14:paraId="549D0EC6" w14:textId="34D7F1D4" w:rsidR="003F0664" w:rsidRDefault="003F0664" w:rsidP="003F0664">
      <w:pPr>
        <w:rPr>
          <w:sz w:val="24"/>
          <w:szCs w:val="32"/>
        </w:rPr>
      </w:pPr>
      <w:r w:rsidRPr="003F0664">
        <w:rPr>
          <w:sz w:val="24"/>
          <w:szCs w:val="32"/>
        </w:rPr>
        <w:t>Tracing</w:t>
      </w:r>
      <w:r>
        <w:rPr>
          <w:sz w:val="24"/>
          <w:szCs w:val="32"/>
        </w:rPr>
        <w:t xml:space="preserve"> </w:t>
      </w:r>
      <w:r w:rsidRPr="003F0664">
        <w:rPr>
          <w:sz w:val="24"/>
          <w:szCs w:val="32"/>
        </w:rPr>
        <w:t>a</w:t>
      </w:r>
      <w:r>
        <w:rPr>
          <w:sz w:val="24"/>
          <w:szCs w:val="32"/>
        </w:rPr>
        <w:t xml:space="preserve"> </w:t>
      </w:r>
      <w:r w:rsidRPr="003F0664">
        <w:rPr>
          <w:sz w:val="24"/>
          <w:szCs w:val="32"/>
        </w:rPr>
        <w:t>signal</w:t>
      </w:r>
      <w:r>
        <w:rPr>
          <w:sz w:val="24"/>
          <w:szCs w:val="32"/>
        </w:rPr>
        <w:t xml:space="preserve"> </w:t>
      </w:r>
      <w:r w:rsidRPr="003F0664">
        <w:rPr>
          <w:sz w:val="24"/>
          <w:szCs w:val="32"/>
        </w:rPr>
        <w:t>through</w:t>
      </w:r>
      <w:r>
        <w:rPr>
          <w:sz w:val="24"/>
          <w:szCs w:val="32"/>
        </w:rPr>
        <w:t xml:space="preserve"> t</w:t>
      </w:r>
      <w:r w:rsidRPr="003F0664">
        <w:rPr>
          <w:sz w:val="24"/>
          <w:szCs w:val="32"/>
        </w:rPr>
        <w:t>he</w:t>
      </w:r>
      <w:r>
        <w:rPr>
          <w:sz w:val="24"/>
          <w:szCs w:val="32"/>
        </w:rPr>
        <w:t xml:space="preserve"> </w:t>
      </w:r>
      <w:r w:rsidRPr="003F0664">
        <w:rPr>
          <w:sz w:val="24"/>
          <w:szCs w:val="32"/>
        </w:rPr>
        <w:t>transmitter</w:t>
      </w:r>
      <w:r>
        <w:rPr>
          <w:sz w:val="24"/>
          <w:szCs w:val="32"/>
        </w:rPr>
        <w:t xml:space="preserve"> </w:t>
      </w:r>
      <w:r w:rsidRPr="003F0664">
        <w:rPr>
          <w:sz w:val="24"/>
          <w:szCs w:val="32"/>
        </w:rPr>
        <w:t>circuit</w:t>
      </w:r>
      <w:r>
        <w:rPr>
          <w:sz w:val="24"/>
          <w:szCs w:val="32"/>
        </w:rPr>
        <w:t xml:space="preserve"> </w:t>
      </w:r>
      <w:r w:rsidRPr="003F0664">
        <w:rPr>
          <w:sz w:val="24"/>
          <w:szCs w:val="32"/>
        </w:rPr>
        <w:t>starts</w:t>
      </w:r>
      <w:r>
        <w:rPr>
          <w:sz w:val="24"/>
          <w:szCs w:val="32"/>
        </w:rPr>
        <w:t xml:space="preserve"> </w:t>
      </w:r>
      <w:r w:rsidRPr="003F0664">
        <w:rPr>
          <w:sz w:val="24"/>
          <w:szCs w:val="32"/>
        </w:rPr>
        <w:t>with</w:t>
      </w:r>
      <w:r>
        <w:rPr>
          <w:sz w:val="24"/>
          <w:szCs w:val="32"/>
        </w:rPr>
        <w:t xml:space="preserve"> </w:t>
      </w:r>
      <w:r w:rsidRPr="003F0664">
        <w:rPr>
          <w:sz w:val="24"/>
          <w:szCs w:val="32"/>
        </w:rPr>
        <w:t>the</w:t>
      </w:r>
      <w:r>
        <w:rPr>
          <w:sz w:val="24"/>
          <w:szCs w:val="32"/>
        </w:rPr>
        <w:t xml:space="preserve"> </w:t>
      </w:r>
      <w:r w:rsidRPr="003F0664">
        <w:rPr>
          <w:sz w:val="24"/>
          <w:szCs w:val="32"/>
        </w:rPr>
        <w:t>microphone.</w:t>
      </w:r>
      <w:r>
        <w:rPr>
          <w:sz w:val="24"/>
          <w:szCs w:val="32"/>
        </w:rPr>
        <w:t xml:space="preserve"> </w:t>
      </w:r>
      <w:r w:rsidRPr="003F0664">
        <w:rPr>
          <w:sz w:val="24"/>
          <w:szCs w:val="32"/>
        </w:rPr>
        <w:t>Here</w:t>
      </w:r>
      <w:r>
        <w:rPr>
          <w:sz w:val="24"/>
          <w:szCs w:val="32"/>
        </w:rPr>
        <w:t xml:space="preserve"> </w:t>
      </w:r>
      <w:r w:rsidRPr="003F0664">
        <w:rPr>
          <w:sz w:val="24"/>
          <w:szCs w:val="32"/>
        </w:rPr>
        <w:t>any</w:t>
      </w:r>
      <w:r>
        <w:rPr>
          <w:sz w:val="24"/>
          <w:szCs w:val="32"/>
        </w:rPr>
        <w:t xml:space="preserve"> </w:t>
      </w:r>
      <w:r w:rsidRPr="003F0664">
        <w:rPr>
          <w:sz w:val="24"/>
          <w:szCs w:val="32"/>
        </w:rPr>
        <w:t>acoustic vibrations near the microphone are sensed and produce an electrical AC signal proportional in strength and frequency to that of the acoustic signal. This AC signal is coupled through the blocking capacitor (C2)</w:t>
      </w:r>
      <w:r>
        <w:rPr>
          <w:sz w:val="24"/>
          <w:szCs w:val="32"/>
        </w:rPr>
        <w:t xml:space="preserve"> </w:t>
      </w:r>
      <w:r w:rsidRPr="003F0664">
        <w:rPr>
          <w:sz w:val="24"/>
          <w:szCs w:val="32"/>
        </w:rPr>
        <w:t>to the LM386N</w:t>
      </w:r>
      <w:r>
        <w:rPr>
          <w:sz w:val="24"/>
          <w:szCs w:val="32"/>
        </w:rPr>
        <w:t xml:space="preserve"> </w:t>
      </w:r>
      <w:r w:rsidRPr="003F0664">
        <w:rPr>
          <w:sz w:val="24"/>
          <w:szCs w:val="32"/>
        </w:rPr>
        <w:t>audio</w:t>
      </w:r>
      <w:r>
        <w:rPr>
          <w:sz w:val="24"/>
          <w:szCs w:val="32"/>
        </w:rPr>
        <w:t xml:space="preserve"> </w:t>
      </w:r>
      <w:r w:rsidRPr="003F0664">
        <w:rPr>
          <w:sz w:val="24"/>
          <w:szCs w:val="32"/>
        </w:rPr>
        <w:t>amplifier.</w:t>
      </w:r>
    </w:p>
    <w:p w14:paraId="1DB97701" w14:textId="5AE5C2D6" w:rsidR="003F0664" w:rsidRPr="003F0664" w:rsidRDefault="003F0664">
      <w:pPr>
        <w:rPr>
          <w:sz w:val="24"/>
          <w:szCs w:val="32"/>
        </w:rPr>
      </w:pPr>
      <w:r>
        <w:rPr>
          <w:sz w:val="24"/>
          <w:szCs w:val="32"/>
        </w:rPr>
        <w:t xml:space="preserve">The </w:t>
      </w:r>
      <w:r w:rsidRPr="003F0664">
        <w:rPr>
          <w:sz w:val="24"/>
          <w:szCs w:val="32"/>
        </w:rPr>
        <w:t>LM386N</w:t>
      </w:r>
      <w:r>
        <w:rPr>
          <w:sz w:val="24"/>
          <w:szCs w:val="32"/>
        </w:rPr>
        <w:t xml:space="preserve"> </w:t>
      </w:r>
      <w:r w:rsidRPr="003F0664">
        <w:rPr>
          <w:sz w:val="24"/>
          <w:szCs w:val="32"/>
        </w:rPr>
        <w:t>amplifies</w:t>
      </w:r>
      <w:r>
        <w:rPr>
          <w:sz w:val="24"/>
          <w:szCs w:val="32"/>
        </w:rPr>
        <w:t xml:space="preserve"> </w:t>
      </w:r>
      <w:r w:rsidRPr="003F0664">
        <w:rPr>
          <w:sz w:val="24"/>
          <w:szCs w:val="32"/>
        </w:rPr>
        <w:t>the</w:t>
      </w:r>
      <w:r>
        <w:rPr>
          <w:sz w:val="24"/>
          <w:szCs w:val="32"/>
        </w:rPr>
        <w:t xml:space="preserve"> </w:t>
      </w:r>
      <w:r w:rsidRPr="003F0664">
        <w:rPr>
          <w:sz w:val="24"/>
          <w:szCs w:val="32"/>
        </w:rPr>
        <w:t>signal</w:t>
      </w:r>
      <w:r>
        <w:rPr>
          <w:sz w:val="24"/>
          <w:szCs w:val="32"/>
        </w:rPr>
        <w:t xml:space="preserve"> </w:t>
      </w:r>
      <w:r w:rsidRPr="003F0664">
        <w:rPr>
          <w:sz w:val="24"/>
          <w:szCs w:val="32"/>
        </w:rPr>
        <w:t>and</w:t>
      </w:r>
      <w:r>
        <w:rPr>
          <w:sz w:val="24"/>
          <w:szCs w:val="32"/>
        </w:rPr>
        <w:t xml:space="preserve"> </w:t>
      </w:r>
      <w:r w:rsidRPr="003F0664">
        <w:rPr>
          <w:sz w:val="24"/>
          <w:szCs w:val="32"/>
        </w:rPr>
        <w:t>drives</w:t>
      </w:r>
      <w:r>
        <w:rPr>
          <w:sz w:val="24"/>
          <w:szCs w:val="32"/>
        </w:rPr>
        <w:t xml:space="preserve"> </w:t>
      </w:r>
      <w:r w:rsidRPr="003F0664">
        <w:rPr>
          <w:sz w:val="24"/>
          <w:szCs w:val="32"/>
        </w:rPr>
        <w:t>the</w:t>
      </w:r>
      <w:r>
        <w:rPr>
          <w:sz w:val="24"/>
          <w:szCs w:val="32"/>
        </w:rPr>
        <w:t xml:space="preserve"> </w:t>
      </w:r>
      <w:r w:rsidRPr="003F0664">
        <w:rPr>
          <w:sz w:val="24"/>
          <w:szCs w:val="32"/>
        </w:rPr>
        <w:t>fiber</w:t>
      </w:r>
      <w:r>
        <w:rPr>
          <w:sz w:val="24"/>
          <w:szCs w:val="32"/>
        </w:rPr>
        <w:t xml:space="preserve"> </w:t>
      </w:r>
      <w:r w:rsidRPr="003F0664">
        <w:rPr>
          <w:sz w:val="24"/>
          <w:szCs w:val="32"/>
        </w:rPr>
        <w:t>optic</w:t>
      </w:r>
      <w:r>
        <w:rPr>
          <w:sz w:val="24"/>
          <w:szCs w:val="32"/>
        </w:rPr>
        <w:t xml:space="preserve"> </w:t>
      </w:r>
      <w:r w:rsidRPr="003F0664">
        <w:rPr>
          <w:sz w:val="24"/>
          <w:szCs w:val="32"/>
        </w:rPr>
        <w:t xml:space="preserve">LED(D2). </w:t>
      </w:r>
    </w:p>
    <w:p w14:paraId="1BFEFF24" w14:textId="01972F88" w:rsidR="003F0664" w:rsidRDefault="003F0664" w:rsidP="003F0664">
      <w:pPr>
        <w:rPr>
          <w:sz w:val="24"/>
          <w:szCs w:val="32"/>
        </w:rPr>
      </w:pPr>
      <w:r w:rsidRPr="003F0664">
        <w:rPr>
          <w:sz w:val="24"/>
          <w:szCs w:val="32"/>
        </w:rPr>
        <w:t>The output of the LED is red light with a DC component and AC signal superimposed upon it from</w:t>
      </w:r>
      <w:r>
        <w:rPr>
          <w:sz w:val="24"/>
          <w:szCs w:val="32"/>
        </w:rPr>
        <w:t xml:space="preserve"> </w:t>
      </w:r>
      <w:r w:rsidRPr="003F0664">
        <w:rPr>
          <w:sz w:val="24"/>
          <w:szCs w:val="32"/>
        </w:rPr>
        <w:t xml:space="preserve">LM386N. A typical output signal from LM386N is shown in Figure </w:t>
      </w:r>
      <w:r>
        <w:rPr>
          <w:sz w:val="24"/>
          <w:szCs w:val="32"/>
        </w:rPr>
        <w:t>7.1 below</w:t>
      </w:r>
      <w:r w:rsidRPr="003F0664">
        <w:rPr>
          <w:sz w:val="24"/>
          <w:szCs w:val="32"/>
        </w:rPr>
        <w:t>.</w:t>
      </w:r>
    </w:p>
    <w:p w14:paraId="2241BFC8" w14:textId="26E84F53" w:rsidR="003F0664" w:rsidRDefault="003922FF" w:rsidP="003F0664">
      <w:pPr>
        <w:rPr>
          <w:sz w:val="24"/>
          <w:szCs w:val="32"/>
        </w:rPr>
      </w:pPr>
      <w:r>
        <w:rPr>
          <w:noProof/>
        </w:rPr>
        <w:drawing>
          <wp:anchor distT="0" distB="0" distL="0" distR="0" simplePos="0" relativeHeight="251689984" behindDoc="0" locked="0" layoutInCell="1" allowOverlap="1" wp14:anchorId="0CADDD3E" wp14:editId="4B5C7FA2">
            <wp:simplePos x="0" y="0"/>
            <wp:positionH relativeFrom="page">
              <wp:posOffset>2839887</wp:posOffset>
            </wp:positionH>
            <wp:positionV relativeFrom="margin">
              <wp:posOffset>5643479</wp:posOffset>
            </wp:positionV>
            <wp:extent cx="1892300" cy="1892300"/>
            <wp:effectExtent l="0" t="0" r="0" b="0"/>
            <wp:wrapThrough wrapText="bothSides">
              <wp:wrapPolygon edited="0">
                <wp:start x="0" y="0"/>
                <wp:lineTo x="0" y="21310"/>
                <wp:lineTo x="21310" y="21310"/>
                <wp:lineTo x="21310" y="0"/>
                <wp:lineTo x="0" y="0"/>
              </wp:wrapPolygon>
            </wp:wrapThrough>
            <wp:docPr id="3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png"/>
                    <pic:cNvPicPr/>
                  </pic:nvPicPr>
                  <pic:blipFill>
                    <a:blip r:embed="rId33" cstate="print"/>
                    <a:stretch>
                      <a:fillRect/>
                    </a:stretch>
                  </pic:blipFill>
                  <pic:spPr>
                    <a:xfrm>
                      <a:off x="0" y="0"/>
                      <a:ext cx="1892300" cy="1892300"/>
                    </a:xfrm>
                    <a:prstGeom prst="rect">
                      <a:avLst/>
                    </a:prstGeom>
                  </pic:spPr>
                </pic:pic>
              </a:graphicData>
            </a:graphic>
          </wp:anchor>
        </w:drawing>
      </w:r>
    </w:p>
    <w:p w14:paraId="1EB0A160" w14:textId="4D328A16" w:rsidR="003F0664" w:rsidRPr="004C3D5A" w:rsidRDefault="003F0664">
      <w:pPr>
        <w:rPr>
          <w:sz w:val="24"/>
          <w:szCs w:val="32"/>
        </w:rPr>
      </w:pPr>
      <w:r>
        <w:rPr>
          <w:sz w:val="24"/>
          <w:szCs w:val="32"/>
        </w:rPr>
        <w:t xml:space="preserve"> </w:t>
      </w:r>
    </w:p>
    <w:p w14:paraId="3055F620" w14:textId="51AA77BC" w:rsidR="00FB7B37" w:rsidRDefault="00FB7B37"/>
    <w:p w14:paraId="2E0CAC5F" w14:textId="6C4C754A" w:rsidR="00AA77AD" w:rsidRDefault="00AA77AD"/>
    <w:p w14:paraId="50D97038" w14:textId="38C697AB" w:rsidR="00AA77AD" w:rsidRDefault="00AA77AD"/>
    <w:p w14:paraId="4CD1C77E" w14:textId="77777777" w:rsidR="003922FF" w:rsidRDefault="00735184">
      <w:r>
        <w:t xml:space="preserve">                                </w:t>
      </w:r>
      <w:r w:rsidR="00B753E0">
        <w:t xml:space="preserve">   </w:t>
      </w:r>
    </w:p>
    <w:p w14:paraId="2CAD2422" w14:textId="4B0C2DA2" w:rsidR="00AA77AD" w:rsidRDefault="00AA77AD"/>
    <w:p w14:paraId="5D2D016E" w14:textId="743021A2" w:rsidR="00AA77AD" w:rsidRDefault="00AA77AD"/>
    <w:p w14:paraId="720282F1" w14:textId="67C9B6A5" w:rsidR="00AA77AD" w:rsidRDefault="00AA77AD"/>
    <w:p w14:paraId="09BF9F22" w14:textId="4DAF4211" w:rsidR="00AA77AD" w:rsidRDefault="00AA77AD"/>
    <w:p w14:paraId="53DEA0BB" w14:textId="75286D80" w:rsidR="00AA77AD" w:rsidRDefault="00AA77AD"/>
    <w:p w14:paraId="23B51650" w14:textId="369EE642" w:rsidR="00AA77AD" w:rsidRDefault="00AA77AD"/>
    <w:p w14:paraId="5BE61987" w14:textId="77777777" w:rsidR="00735184" w:rsidRDefault="00735184" w:rsidP="00735184">
      <w:pPr>
        <w:rPr>
          <w:color w:val="0070C0"/>
          <w:sz w:val="24"/>
          <w:szCs w:val="32"/>
        </w:rPr>
      </w:pPr>
    </w:p>
    <w:p w14:paraId="33A9912E" w14:textId="77777777" w:rsidR="003922FF" w:rsidRDefault="003922FF">
      <w:pPr>
        <w:rPr>
          <w:color w:val="0070C0"/>
          <w:sz w:val="24"/>
          <w:szCs w:val="32"/>
        </w:rPr>
      </w:pPr>
    </w:p>
    <w:p w14:paraId="734D2860" w14:textId="0619EFB7" w:rsidR="00AA77AD" w:rsidRPr="004C3D5A" w:rsidRDefault="00AA77AD" w:rsidP="00595812">
      <w:pPr>
        <w:jc w:val="center"/>
        <w:rPr>
          <w:rFonts w:asciiTheme="majorBidi" w:hAnsiTheme="majorBidi" w:cstheme="majorBidi"/>
          <w:bCs/>
          <w:color w:val="0070C0"/>
          <w:szCs w:val="32"/>
        </w:rPr>
      </w:pPr>
      <w:r w:rsidRPr="004C3D5A">
        <w:rPr>
          <w:color w:val="0070C0"/>
          <w:sz w:val="24"/>
          <w:szCs w:val="32"/>
        </w:rPr>
        <w:t>Figure</w:t>
      </w:r>
      <w:r w:rsidR="00802313">
        <w:rPr>
          <w:color w:val="0070C0"/>
          <w:sz w:val="24"/>
          <w:szCs w:val="32"/>
        </w:rPr>
        <w:t>5.</w:t>
      </w:r>
      <w:r w:rsidRPr="004C3D5A">
        <w:rPr>
          <w:color w:val="0070C0"/>
          <w:sz w:val="24"/>
          <w:szCs w:val="32"/>
        </w:rPr>
        <w:t xml:space="preserve">1: </w:t>
      </w:r>
      <w:r w:rsidRPr="004C3D5A">
        <w:rPr>
          <w:rFonts w:asciiTheme="majorBidi" w:hAnsiTheme="majorBidi" w:cstheme="majorBidi"/>
          <w:bCs/>
          <w:color w:val="0070C0"/>
          <w:sz w:val="24"/>
          <w:szCs w:val="40"/>
        </w:rPr>
        <w:t>Oscilloscope display</w:t>
      </w:r>
      <w:r>
        <w:rPr>
          <w:rFonts w:asciiTheme="majorBidi" w:hAnsiTheme="majorBidi" w:cstheme="majorBidi"/>
          <w:bCs/>
          <w:color w:val="0070C0"/>
          <w:sz w:val="24"/>
          <w:szCs w:val="40"/>
        </w:rPr>
        <w:t xml:space="preserve"> </w:t>
      </w:r>
      <w:r w:rsidRPr="004C3D5A">
        <w:rPr>
          <w:rFonts w:asciiTheme="majorBidi" w:hAnsiTheme="majorBidi" w:cstheme="majorBidi"/>
          <w:bCs/>
          <w:color w:val="0070C0"/>
          <w:sz w:val="24"/>
          <w:szCs w:val="40"/>
        </w:rPr>
        <w:t>of LM386N in the transmitter circuit</w:t>
      </w:r>
      <w:r w:rsidRPr="004C3D5A">
        <w:rPr>
          <w:rFonts w:asciiTheme="majorBidi" w:hAnsiTheme="majorBidi" w:cstheme="majorBidi"/>
          <w:bCs/>
          <w:color w:val="0070C0"/>
          <w:szCs w:val="32"/>
        </w:rPr>
        <w:t>.</w:t>
      </w:r>
    </w:p>
    <w:p w14:paraId="5B106D2A" w14:textId="2038DD1F" w:rsidR="00AA77AD" w:rsidRDefault="00AA77AD"/>
    <w:p w14:paraId="0FEFE4BC" w14:textId="2C0DF56E" w:rsidR="00A44678" w:rsidRPr="004C3D5A" w:rsidRDefault="00735184" w:rsidP="004C3D5A">
      <w:pPr>
        <w:pStyle w:val="Heading2"/>
        <w:numPr>
          <w:ilvl w:val="0"/>
          <w:numId w:val="0"/>
        </w:numPr>
        <w:rPr>
          <w:sz w:val="24"/>
          <w:szCs w:val="32"/>
        </w:rPr>
      </w:pPr>
      <w:r>
        <w:rPr>
          <w:sz w:val="24"/>
          <w:szCs w:val="32"/>
        </w:rPr>
        <w:lastRenderedPageBreak/>
        <w:t xml:space="preserve">            </w:t>
      </w:r>
      <w:bookmarkStart w:id="74" w:name="_Toc58334976"/>
      <w:r w:rsidR="00802313">
        <w:rPr>
          <w:sz w:val="24"/>
          <w:szCs w:val="32"/>
        </w:rPr>
        <w:t>5.2</w:t>
      </w:r>
      <w:r w:rsidR="00A44678">
        <w:rPr>
          <w:sz w:val="24"/>
          <w:szCs w:val="32"/>
        </w:rPr>
        <w:t xml:space="preserve"> </w:t>
      </w:r>
      <w:r w:rsidR="00A44678" w:rsidRPr="004C3D5A">
        <w:rPr>
          <w:sz w:val="24"/>
          <w:szCs w:val="32"/>
        </w:rPr>
        <w:t>Microphone</w:t>
      </w:r>
      <w:bookmarkEnd w:id="74"/>
    </w:p>
    <w:p w14:paraId="1C05C466" w14:textId="14F37116" w:rsidR="00A44678" w:rsidRDefault="00851721" w:rsidP="00851721">
      <w:pPr>
        <w:pStyle w:val="BodyText"/>
        <w:spacing w:before="114" w:line="266" w:lineRule="auto"/>
        <w:ind w:left="140" w:right="57"/>
        <w:rPr>
          <w:rFonts w:asciiTheme="majorBidi" w:hAnsiTheme="majorBidi" w:cstheme="majorBidi"/>
        </w:rPr>
      </w:pPr>
      <w:r w:rsidRPr="00851721">
        <w:rPr>
          <w:rFonts w:asciiTheme="majorBidi" w:hAnsiTheme="majorBidi" w:cstheme="majorBidi" w:hint="cs"/>
          <w:color w:val="231F20"/>
          <w:spacing w:val="-4"/>
          <w:w w:val="95"/>
          <w:vertAlign w:val="superscript"/>
          <w:rtl/>
        </w:rPr>
        <w:t>]</w:t>
      </w:r>
      <w:r w:rsidRPr="00851721">
        <w:rPr>
          <w:rFonts w:asciiTheme="majorBidi" w:hAnsiTheme="majorBidi" w:cstheme="majorBidi"/>
          <w:color w:val="231F20"/>
          <w:spacing w:val="-4"/>
          <w:w w:val="95"/>
          <w:vertAlign w:val="superscript"/>
        </w:rPr>
        <w:t>12</w:t>
      </w:r>
      <w:r w:rsidRPr="00851721">
        <w:rPr>
          <w:rFonts w:asciiTheme="majorBidi" w:hAnsiTheme="majorBidi" w:cstheme="majorBidi" w:hint="cs"/>
          <w:color w:val="231F20"/>
          <w:spacing w:val="-4"/>
          <w:w w:val="95"/>
          <w:vertAlign w:val="superscript"/>
          <w:rtl/>
        </w:rPr>
        <w:t>[</w:t>
      </w:r>
      <w:r w:rsidR="00A44678" w:rsidRPr="004C3D5A">
        <w:rPr>
          <w:rFonts w:asciiTheme="majorBidi" w:hAnsiTheme="majorBidi" w:cstheme="majorBidi"/>
          <w:color w:val="231F20"/>
          <w:spacing w:val="-4"/>
          <w:w w:val="95"/>
        </w:rPr>
        <w:t xml:space="preserve">Your </w:t>
      </w:r>
      <w:r w:rsidR="00A44678" w:rsidRPr="004C3D5A">
        <w:rPr>
          <w:rFonts w:asciiTheme="majorBidi" w:hAnsiTheme="majorBidi" w:cstheme="majorBidi"/>
          <w:color w:val="231F20"/>
          <w:w w:val="95"/>
        </w:rPr>
        <w:t>voice</w:t>
      </w:r>
      <w:r w:rsidR="00A44678">
        <w:rPr>
          <w:rFonts w:asciiTheme="majorBidi" w:hAnsiTheme="majorBidi" w:cstheme="majorBidi"/>
          <w:color w:val="231F20"/>
          <w:w w:val="95"/>
        </w:rPr>
        <w:t xml:space="preserve"> </w:t>
      </w:r>
      <w:r w:rsidR="00A44678" w:rsidRPr="004C3D5A">
        <w:rPr>
          <w:rFonts w:asciiTheme="majorBidi" w:hAnsiTheme="majorBidi" w:cstheme="majorBidi"/>
          <w:color w:val="231F20"/>
          <w:w w:val="95"/>
        </w:rPr>
        <w:t xml:space="preserve">produces acoustic </w:t>
      </w:r>
      <w:r w:rsidR="00A44678" w:rsidRPr="004C3D5A">
        <w:rPr>
          <w:rFonts w:asciiTheme="majorBidi" w:hAnsiTheme="majorBidi" w:cstheme="majorBidi"/>
          <w:color w:val="231F20"/>
          <w:w w:val="85"/>
        </w:rPr>
        <w:t>vibrations,</w:t>
      </w:r>
      <w:r w:rsidR="00A44678" w:rsidRPr="004C3D5A">
        <w:rPr>
          <w:rFonts w:asciiTheme="majorBidi" w:hAnsiTheme="majorBidi" w:cstheme="majorBidi"/>
          <w:color w:val="231F20"/>
          <w:spacing w:val="-21"/>
          <w:w w:val="85"/>
        </w:rPr>
        <w:t xml:space="preserve"> </w:t>
      </w:r>
      <w:r w:rsidR="00A44678" w:rsidRPr="004C3D5A">
        <w:rPr>
          <w:rFonts w:asciiTheme="majorBidi" w:hAnsiTheme="majorBidi" w:cstheme="majorBidi"/>
          <w:color w:val="231F20"/>
          <w:w w:val="85"/>
        </w:rPr>
        <w:t>which</w:t>
      </w:r>
      <w:r w:rsidR="00A44678" w:rsidRPr="004C3D5A">
        <w:rPr>
          <w:rFonts w:asciiTheme="majorBidi" w:hAnsiTheme="majorBidi" w:cstheme="majorBidi"/>
          <w:color w:val="231F20"/>
          <w:spacing w:val="-21"/>
          <w:w w:val="85"/>
        </w:rPr>
        <w:t xml:space="preserve"> </w:t>
      </w:r>
      <w:r w:rsidR="00A44678" w:rsidRPr="004C3D5A">
        <w:rPr>
          <w:rFonts w:asciiTheme="majorBidi" w:hAnsiTheme="majorBidi" w:cstheme="majorBidi"/>
          <w:color w:val="231F20"/>
          <w:w w:val="85"/>
        </w:rPr>
        <w:t>are</w:t>
      </w:r>
      <w:r w:rsidR="00A44678" w:rsidRPr="004C3D5A">
        <w:rPr>
          <w:rFonts w:asciiTheme="majorBidi" w:hAnsiTheme="majorBidi" w:cstheme="majorBidi"/>
          <w:color w:val="231F20"/>
          <w:spacing w:val="-21"/>
          <w:w w:val="85"/>
        </w:rPr>
        <w:t xml:space="preserve"> </w:t>
      </w:r>
      <w:r w:rsidR="00A44678" w:rsidRPr="004C3D5A">
        <w:rPr>
          <w:rFonts w:asciiTheme="majorBidi" w:hAnsiTheme="majorBidi" w:cstheme="majorBidi"/>
          <w:color w:val="231F20"/>
          <w:w w:val="85"/>
        </w:rPr>
        <w:t>picked</w:t>
      </w:r>
      <w:r w:rsidR="00A44678" w:rsidRPr="004C3D5A">
        <w:rPr>
          <w:rFonts w:asciiTheme="majorBidi" w:hAnsiTheme="majorBidi" w:cstheme="majorBidi"/>
          <w:color w:val="231F20"/>
          <w:spacing w:val="-20"/>
          <w:w w:val="85"/>
        </w:rPr>
        <w:t xml:space="preserve"> </w:t>
      </w:r>
      <w:r w:rsidR="00A44678" w:rsidRPr="004C3D5A">
        <w:rPr>
          <w:rFonts w:asciiTheme="majorBidi" w:hAnsiTheme="majorBidi" w:cstheme="majorBidi"/>
          <w:color w:val="231F20"/>
          <w:w w:val="85"/>
        </w:rPr>
        <w:t>up</w:t>
      </w:r>
      <w:r w:rsidR="00A44678" w:rsidRPr="004C3D5A">
        <w:rPr>
          <w:rFonts w:asciiTheme="majorBidi" w:hAnsiTheme="majorBidi" w:cstheme="majorBidi"/>
          <w:color w:val="231F20"/>
          <w:spacing w:val="-21"/>
          <w:w w:val="85"/>
        </w:rPr>
        <w:t xml:space="preserve"> </w:t>
      </w:r>
      <w:r w:rsidR="00A44678" w:rsidRPr="004C3D5A">
        <w:rPr>
          <w:rFonts w:asciiTheme="majorBidi" w:hAnsiTheme="majorBidi" w:cstheme="majorBidi"/>
          <w:color w:val="231F20"/>
          <w:spacing w:val="-7"/>
          <w:w w:val="85"/>
        </w:rPr>
        <w:t xml:space="preserve">by </w:t>
      </w:r>
      <w:r w:rsidR="00A44678" w:rsidRPr="004C3D5A">
        <w:rPr>
          <w:rFonts w:asciiTheme="majorBidi" w:hAnsiTheme="majorBidi" w:cstheme="majorBidi"/>
          <w:color w:val="231F20"/>
          <w:w w:val="90"/>
        </w:rPr>
        <w:t>a</w:t>
      </w:r>
      <w:r w:rsidR="00A44678" w:rsidRPr="004C3D5A">
        <w:rPr>
          <w:rFonts w:asciiTheme="majorBidi" w:hAnsiTheme="majorBidi" w:cstheme="majorBidi"/>
          <w:color w:val="231F20"/>
          <w:spacing w:val="-26"/>
          <w:w w:val="90"/>
        </w:rPr>
        <w:t xml:space="preserve"> </w:t>
      </w:r>
      <w:r w:rsidR="00A44678" w:rsidRPr="004C3D5A">
        <w:rPr>
          <w:rFonts w:asciiTheme="majorBidi" w:hAnsiTheme="majorBidi" w:cstheme="majorBidi"/>
          <w:color w:val="231F20"/>
          <w:w w:val="90"/>
        </w:rPr>
        <w:t>microphone</w:t>
      </w:r>
      <w:r w:rsidR="00A44678" w:rsidRPr="004C3D5A">
        <w:rPr>
          <w:rFonts w:asciiTheme="majorBidi" w:hAnsiTheme="majorBidi" w:cstheme="majorBidi"/>
          <w:color w:val="231F20"/>
          <w:spacing w:val="-26"/>
          <w:w w:val="90"/>
        </w:rPr>
        <w:t xml:space="preserve"> </w:t>
      </w:r>
      <w:r w:rsidR="00A44678" w:rsidRPr="004C3D5A">
        <w:rPr>
          <w:rFonts w:asciiTheme="majorBidi" w:hAnsiTheme="majorBidi" w:cstheme="majorBidi"/>
          <w:color w:val="231F20"/>
          <w:w w:val="90"/>
        </w:rPr>
        <w:t>(</w:t>
      </w:r>
      <w:r w:rsidR="00A44678" w:rsidRPr="004C3D5A">
        <w:rPr>
          <w:rFonts w:asciiTheme="majorBidi" w:hAnsiTheme="majorBidi" w:cstheme="majorBidi"/>
          <w:b/>
          <w:color w:val="231F20"/>
          <w:w w:val="90"/>
        </w:rPr>
        <w:t>MIC1</w:t>
      </w:r>
      <w:r w:rsidR="00A44678" w:rsidRPr="004C3D5A">
        <w:rPr>
          <w:rFonts w:asciiTheme="majorBidi" w:hAnsiTheme="majorBidi" w:cstheme="majorBidi"/>
          <w:color w:val="231F20"/>
          <w:w w:val="90"/>
        </w:rPr>
        <w:t>)</w:t>
      </w:r>
      <w:r w:rsidR="00A44678" w:rsidRPr="004C3D5A">
        <w:rPr>
          <w:rFonts w:asciiTheme="majorBidi" w:hAnsiTheme="majorBidi" w:cstheme="majorBidi"/>
          <w:color w:val="231F20"/>
          <w:spacing w:val="-26"/>
          <w:w w:val="90"/>
        </w:rPr>
        <w:t xml:space="preserve"> </w:t>
      </w:r>
      <w:r w:rsidR="00A44678" w:rsidRPr="004C3D5A">
        <w:rPr>
          <w:rFonts w:asciiTheme="majorBidi" w:hAnsiTheme="majorBidi" w:cstheme="majorBidi"/>
          <w:color w:val="231F20"/>
          <w:w w:val="90"/>
        </w:rPr>
        <w:t xml:space="preserve">containing </w:t>
      </w:r>
      <w:r w:rsidR="00A44678" w:rsidRPr="004C3D5A">
        <w:rPr>
          <w:rFonts w:asciiTheme="majorBidi" w:hAnsiTheme="majorBidi" w:cstheme="majorBidi"/>
          <w:color w:val="231F20"/>
          <w:w w:val="95"/>
        </w:rPr>
        <w:t>a</w:t>
      </w:r>
      <w:r w:rsidR="00A44678" w:rsidRPr="004C3D5A">
        <w:rPr>
          <w:rFonts w:asciiTheme="majorBidi" w:hAnsiTheme="majorBidi" w:cstheme="majorBidi"/>
          <w:color w:val="231F20"/>
          <w:spacing w:val="-36"/>
          <w:w w:val="95"/>
        </w:rPr>
        <w:t xml:space="preserve"> </w:t>
      </w:r>
      <w:r w:rsidR="00A44678" w:rsidRPr="004C3D5A">
        <w:rPr>
          <w:rFonts w:asciiTheme="majorBidi" w:hAnsiTheme="majorBidi" w:cstheme="majorBidi"/>
          <w:color w:val="231F20"/>
          <w:w w:val="95"/>
        </w:rPr>
        <w:t>sensitive</w:t>
      </w:r>
      <w:r w:rsidR="00A44678" w:rsidRPr="004C3D5A">
        <w:rPr>
          <w:rFonts w:asciiTheme="majorBidi" w:hAnsiTheme="majorBidi" w:cstheme="majorBidi"/>
          <w:color w:val="231F20"/>
          <w:spacing w:val="-36"/>
          <w:w w:val="95"/>
        </w:rPr>
        <w:t xml:space="preserve"> </w:t>
      </w:r>
      <w:r w:rsidR="00A44678" w:rsidRPr="004C3D5A">
        <w:rPr>
          <w:rFonts w:asciiTheme="majorBidi" w:hAnsiTheme="majorBidi" w:cstheme="majorBidi"/>
          <w:color w:val="231F20"/>
          <w:w w:val="95"/>
        </w:rPr>
        <w:t>membrane</w:t>
      </w:r>
      <w:r w:rsidR="00A44678" w:rsidRPr="004C3D5A">
        <w:rPr>
          <w:rFonts w:asciiTheme="majorBidi" w:hAnsiTheme="majorBidi" w:cstheme="majorBidi"/>
          <w:color w:val="231F20"/>
          <w:spacing w:val="-36"/>
          <w:w w:val="95"/>
        </w:rPr>
        <w:t xml:space="preserve"> </w:t>
      </w:r>
      <w:r w:rsidR="00A44678" w:rsidRPr="004C3D5A">
        <w:rPr>
          <w:rFonts w:asciiTheme="majorBidi" w:hAnsiTheme="majorBidi" w:cstheme="majorBidi"/>
          <w:color w:val="231F20"/>
          <w:w w:val="95"/>
        </w:rPr>
        <w:t>and</w:t>
      </w:r>
      <w:r w:rsidR="00A44678" w:rsidRPr="004C3D5A">
        <w:rPr>
          <w:rFonts w:asciiTheme="majorBidi" w:hAnsiTheme="majorBidi" w:cstheme="majorBidi"/>
          <w:color w:val="231F20"/>
          <w:spacing w:val="-36"/>
          <w:w w:val="95"/>
        </w:rPr>
        <w:t xml:space="preserve"> </w:t>
      </w:r>
      <w:r w:rsidR="00A44678" w:rsidRPr="004C3D5A">
        <w:rPr>
          <w:rFonts w:asciiTheme="majorBidi" w:hAnsiTheme="majorBidi" w:cstheme="majorBidi"/>
          <w:color w:val="231F20"/>
          <w:w w:val="95"/>
        </w:rPr>
        <w:t xml:space="preserve">an </w:t>
      </w:r>
      <w:r w:rsidR="00A44678" w:rsidRPr="004C3D5A">
        <w:rPr>
          <w:rFonts w:asciiTheme="majorBidi" w:hAnsiTheme="majorBidi" w:cstheme="majorBidi"/>
          <w:b/>
          <w:color w:val="231F20"/>
          <w:w w:val="90"/>
        </w:rPr>
        <w:t xml:space="preserve">FET </w:t>
      </w:r>
      <w:r w:rsidR="00A44678" w:rsidRPr="004C3D5A">
        <w:rPr>
          <w:rFonts w:asciiTheme="majorBidi" w:hAnsiTheme="majorBidi" w:cstheme="majorBidi"/>
          <w:color w:val="231F20"/>
          <w:w w:val="90"/>
        </w:rPr>
        <w:t xml:space="preserve">(Field effect transistor). The </w:t>
      </w:r>
      <w:r w:rsidR="00A44678" w:rsidRPr="004C3D5A">
        <w:rPr>
          <w:rFonts w:asciiTheme="majorBidi" w:hAnsiTheme="majorBidi" w:cstheme="majorBidi"/>
          <w:color w:val="231F20"/>
          <w:w w:val="85"/>
        </w:rPr>
        <w:t>microphone</w:t>
      </w:r>
      <w:r w:rsidR="00A44678" w:rsidRPr="004C3D5A">
        <w:rPr>
          <w:rFonts w:asciiTheme="majorBidi" w:hAnsiTheme="majorBidi" w:cstheme="majorBidi"/>
          <w:color w:val="231F20"/>
          <w:spacing w:val="-16"/>
          <w:w w:val="85"/>
        </w:rPr>
        <w:t xml:space="preserve"> </w:t>
      </w:r>
      <w:r w:rsidR="00A44678" w:rsidRPr="004C3D5A">
        <w:rPr>
          <w:rFonts w:asciiTheme="majorBidi" w:hAnsiTheme="majorBidi" w:cstheme="majorBidi"/>
          <w:color w:val="231F20"/>
          <w:w w:val="85"/>
        </w:rPr>
        <w:t>and</w:t>
      </w:r>
      <w:r w:rsidR="00A44678" w:rsidRPr="004C3D5A">
        <w:rPr>
          <w:rFonts w:asciiTheme="majorBidi" w:hAnsiTheme="majorBidi" w:cstheme="majorBidi"/>
          <w:color w:val="231F20"/>
          <w:spacing w:val="-15"/>
          <w:w w:val="85"/>
        </w:rPr>
        <w:t xml:space="preserve"> </w:t>
      </w:r>
      <w:r w:rsidR="00A44678" w:rsidRPr="004C3D5A">
        <w:rPr>
          <w:rFonts w:asciiTheme="majorBidi" w:hAnsiTheme="majorBidi" w:cstheme="majorBidi"/>
          <w:b/>
          <w:color w:val="231F20"/>
          <w:w w:val="85"/>
        </w:rPr>
        <w:t>R2</w:t>
      </w:r>
      <w:r w:rsidR="00A44678" w:rsidRPr="004C3D5A">
        <w:rPr>
          <w:rFonts w:asciiTheme="majorBidi" w:hAnsiTheme="majorBidi" w:cstheme="majorBidi"/>
          <w:b/>
          <w:color w:val="231F20"/>
          <w:spacing w:val="-1"/>
          <w:w w:val="85"/>
        </w:rPr>
        <w:t xml:space="preserve"> </w:t>
      </w:r>
      <w:r w:rsidR="00A44678" w:rsidRPr="004C3D5A">
        <w:rPr>
          <w:rFonts w:asciiTheme="majorBidi" w:hAnsiTheme="majorBidi" w:cstheme="majorBidi"/>
          <w:color w:val="231F20"/>
          <w:w w:val="85"/>
        </w:rPr>
        <w:t>form</w:t>
      </w:r>
      <w:r w:rsidR="00A44678" w:rsidRPr="004C3D5A">
        <w:rPr>
          <w:rFonts w:asciiTheme="majorBidi" w:hAnsiTheme="majorBidi" w:cstheme="majorBidi"/>
          <w:color w:val="231F20"/>
          <w:spacing w:val="-15"/>
          <w:w w:val="85"/>
        </w:rPr>
        <w:t xml:space="preserve"> </w:t>
      </w:r>
      <w:r w:rsidR="00A44678" w:rsidRPr="004C3D5A">
        <w:rPr>
          <w:rFonts w:asciiTheme="majorBidi" w:hAnsiTheme="majorBidi" w:cstheme="majorBidi"/>
          <w:color w:val="231F20"/>
          <w:w w:val="85"/>
        </w:rPr>
        <w:t>a</w:t>
      </w:r>
      <w:r w:rsidR="00A44678" w:rsidRPr="004C3D5A">
        <w:rPr>
          <w:rFonts w:asciiTheme="majorBidi" w:hAnsiTheme="majorBidi" w:cstheme="majorBidi"/>
          <w:color w:val="231F20"/>
          <w:spacing w:val="-16"/>
          <w:w w:val="85"/>
        </w:rPr>
        <w:t xml:space="preserve"> </w:t>
      </w:r>
      <w:r w:rsidR="00A44678" w:rsidRPr="004C3D5A">
        <w:rPr>
          <w:rFonts w:asciiTheme="majorBidi" w:hAnsiTheme="majorBidi" w:cstheme="majorBidi"/>
          <w:color w:val="231F20"/>
          <w:spacing w:val="-3"/>
          <w:w w:val="85"/>
        </w:rPr>
        <w:t xml:space="preserve">voltage </w:t>
      </w:r>
      <w:r w:rsidR="00A44678" w:rsidRPr="004C3D5A">
        <w:rPr>
          <w:rFonts w:asciiTheme="majorBidi" w:hAnsiTheme="majorBidi" w:cstheme="majorBidi"/>
          <w:color w:val="231F20"/>
          <w:spacing w:val="-3"/>
          <w:w w:val="90"/>
        </w:rPr>
        <w:t>divider.</w:t>
      </w:r>
      <w:r w:rsidR="00A44678" w:rsidRPr="004C3D5A">
        <w:rPr>
          <w:rFonts w:asciiTheme="majorBidi" w:hAnsiTheme="majorBidi" w:cstheme="majorBidi"/>
          <w:color w:val="231F20"/>
          <w:spacing w:val="-25"/>
          <w:w w:val="90"/>
        </w:rPr>
        <w:t xml:space="preserve"> </w:t>
      </w:r>
      <w:r w:rsidR="00A44678" w:rsidRPr="004C3D5A">
        <w:rPr>
          <w:rFonts w:asciiTheme="majorBidi" w:hAnsiTheme="majorBidi" w:cstheme="majorBidi"/>
          <w:color w:val="231F20"/>
          <w:w w:val="90"/>
        </w:rPr>
        <w:t>With</w:t>
      </w:r>
      <w:r w:rsidR="00A44678" w:rsidRPr="004C3D5A">
        <w:rPr>
          <w:rFonts w:asciiTheme="majorBidi" w:hAnsiTheme="majorBidi" w:cstheme="majorBidi"/>
          <w:color w:val="231F20"/>
          <w:spacing w:val="-24"/>
          <w:w w:val="90"/>
        </w:rPr>
        <w:t xml:space="preserve"> </w:t>
      </w:r>
      <w:r w:rsidR="00A44678" w:rsidRPr="004C3D5A">
        <w:rPr>
          <w:rFonts w:asciiTheme="majorBidi" w:hAnsiTheme="majorBidi" w:cstheme="majorBidi"/>
          <w:color w:val="231F20"/>
          <w:w w:val="90"/>
        </w:rPr>
        <w:t>no</w:t>
      </w:r>
      <w:r w:rsidR="00A44678" w:rsidRPr="004C3D5A">
        <w:rPr>
          <w:rFonts w:asciiTheme="majorBidi" w:hAnsiTheme="majorBidi" w:cstheme="majorBidi"/>
          <w:color w:val="231F20"/>
          <w:spacing w:val="-24"/>
          <w:w w:val="90"/>
        </w:rPr>
        <w:t xml:space="preserve"> </w:t>
      </w:r>
      <w:r w:rsidR="00A44678" w:rsidRPr="004C3D5A">
        <w:rPr>
          <w:rFonts w:asciiTheme="majorBidi" w:hAnsiTheme="majorBidi" w:cstheme="majorBidi"/>
          <w:color w:val="231F20"/>
          <w:w w:val="90"/>
        </w:rPr>
        <w:t>voice</w:t>
      </w:r>
      <w:r w:rsidR="00A44678" w:rsidRPr="004C3D5A">
        <w:rPr>
          <w:rFonts w:asciiTheme="majorBidi" w:hAnsiTheme="majorBidi" w:cstheme="majorBidi"/>
          <w:color w:val="231F20"/>
          <w:spacing w:val="-25"/>
          <w:w w:val="90"/>
        </w:rPr>
        <w:t xml:space="preserve"> </w:t>
      </w:r>
      <w:r w:rsidR="00A44678" w:rsidRPr="004C3D5A">
        <w:rPr>
          <w:rFonts w:asciiTheme="majorBidi" w:hAnsiTheme="majorBidi" w:cstheme="majorBidi"/>
          <w:color w:val="231F20"/>
          <w:w w:val="90"/>
        </w:rPr>
        <w:t>input</w:t>
      </w:r>
      <w:r w:rsidR="00A44678">
        <w:rPr>
          <w:rFonts w:asciiTheme="majorBidi" w:hAnsiTheme="majorBidi" w:cstheme="majorBidi"/>
        </w:rPr>
        <w:t>.</w:t>
      </w:r>
    </w:p>
    <w:p w14:paraId="25E1D366" w14:textId="4A279E35" w:rsidR="00A44678" w:rsidRDefault="00A44678" w:rsidP="00A44678">
      <w:pPr>
        <w:pStyle w:val="BodyText"/>
        <w:spacing w:before="114" w:line="266" w:lineRule="auto"/>
        <w:ind w:left="140" w:right="57"/>
        <w:rPr>
          <w:rFonts w:asciiTheme="majorBidi" w:hAnsiTheme="majorBidi" w:cstheme="majorBidi"/>
        </w:rPr>
      </w:pPr>
      <w:r>
        <w:rPr>
          <w:rFonts w:asciiTheme="majorBidi" w:hAnsiTheme="majorBidi" w:cstheme="majorBidi"/>
          <w:color w:val="231F20"/>
          <w:spacing w:val="-4"/>
          <w:w w:val="95"/>
        </w:rPr>
        <w:t xml:space="preserve">The </w:t>
      </w:r>
      <w:r>
        <w:rPr>
          <w:color w:val="231F20"/>
          <w:w w:val="85"/>
        </w:rPr>
        <w:t>microphone</w:t>
      </w:r>
      <w:r>
        <w:rPr>
          <w:color w:val="231F20"/>
          <w:spacing w:val="-33"/>
          <w:w w:val="85"/>
        </w:rPr>
        <w:t xml:space="preserve"> </w:t>
      </w:r>
      <w:r>
        <w:rPr>
          <w:color w:val="231F20"/>
          <w:w w:val="85"/>
        </w:rPr>
        <w:t>acts</w:t>
      </w:r>
      <w:r>
        <w:rPr>
          <w:color w:val="231F20"/>
          <w:spacing w:val="-32"/>
          <w:w w:val="85"/>
        </w:rPr>
        <w:t xml:space="preserve"> </w:t>
      </w:r>
      <w:r>
        <w:rPr>
          <w:color w:val="231F20"/>
          <w:w w:val="85"/>
        </w:rPr>
        <w:t>as</w:t>
      </w:r>
      <w:r>
        <w:rPr>
          <w:color w:val="231F20"/>
          <w:spacing w:val="-32"/>
          <w:w w:val="85"/>
        </w:rPr>
        <w:t xml:space="preserve"> </w:t>
      </w:r>
      <w:r>
        <w:rPr>
          <w:color w:val="231F20"/>
          <w:w w:val="85"/>
        </w:rPr>
        <w:t>a</w:t>
      </w:r>
      <w:r>
        <w:rPr>
          <w:color w:val="231F20"/>
          <w:spacing w:val="-32"/>
          <w:w w:val="85"/>
        </w:rPr>
        <w:t xml:space="preserve"> </w:t>
      </w:r>
      <w:r>
        <w:rPr>
          <w:color w:val="231F20"/>
          <w:w w:val="85"/>
        </w:rPr>
        <w:t>passive</w:t>
      </w:r>
      <w:r>
        <w:rPr>
          <w:color w:val="231F20"/>
          <w:spacing w:val="-32"/>
          <w:w w:val="85"/>
        </w:rPr>
        <w:t xml:space="preserve"> </w:t>
      </w:r>
      <w:r>
        <w:rPr>
          <w:color w:val="231F20"/>
          <w:spacing w:val="-3"/>
          <w:w w:val="85"/>
        </w:rPr>
        <w:t>resistor,</w:t>
      </w:r>
      <w:r>
        <w:rPr>
          <w:color w:val="231F20"/>
          <w:spacing w:val="-32"/>
          <w:w w:val="85"/>
        </w:rPr>
        <w:t xml:space="preserve"> </w:t>
      </w:r>
      <w:r>
        <w:rPr>
          <w:color w:val="231F20"/>
          <w:w w:val="85"/>
        </w:rPr>
        <w:t>resulting</w:t>
      </w:r>
      <w:r>
        <w:rPr>
          <w:color w:val="231F20"/>
          <w:spacing w:val="-32"/>
          <w:w w:val="85"/>
        </w:rPr>
        <w:t xml:space="preserve"> </w:t>
      </w:r>
      <w:r>
        <w:rPr>
          <w:color w:val="231F20"/>
          <w:w w:val="85"/>
        </w:rPr>
        <w:t>in</w:t>
      </w:r>
      <w:r>
        <w:rPr>
          <w:color w:val="231F20"/>
          <w:spacing w:val="-32"/>
          <w:w w:val="85"/>
        </w:rPr>
        <w:t xml:space="preserve"> </w:t>
      </w:r>
      <w:r>
        <w:rPr>
          <w:color w:val="231F20"/>
          <w:w w:val="85"/>
        </w:rPr>
        <w:t>a</w:t>
      </w:r>
      <w:r>
        <w:rPr>
          <w:color w:val="231F20"/>
          <w:spacing w:val="-32"/>
          <w:w w:val="85"/>
        </w:rPr>
        <w:t xml:space="preserve"> </w:t>
      </w:r>
      <w:r>
        <w:rPr>
          <w:color w:val="231F20"/>
          <w:w w:val="85"/>
        </w:rPr>
        <w:t>voltage</w:t>
      </w:r>
      <w:r>
        <w:rPr>
          <w:color w:val="231F20"/>
          <w:spacing w:val="-32"/>
          <w:w w:val="85"/>
        </w:rPr>
        <w:t xml:space="preserve"> </w:t>
      </w:r>
      <w:r>
        <w:rPr>
          <w:color w:val="231F20"/>
          <w:w w:val="85"/>
        </w:rPr>
        <w:t>across</w:t>
      </w:r>
      <w:r>
        <w:rPr>
          <w:color w:val="231F20"/>
          <w:spacing w:val="-32"/>
          <w:w w:val="85"/>
        </w:rPr>
        <w:t xml:space="preserve"> </w:t>
      </w:r>
      <w:r>
        <w:rPr>
          <w:color w:val="231F20"/>
          <w:w w:val="85"/>
        </w:rPr>
        <w:t>the</w:t>
      </w:r>
      <w:r>
        <w:rPr>
          <w:color w:val="231F20"/>
          <w:spacing w:val="-33"/>
          <w:w w:val="85"/>
        </w:rPr>
        <w:t xml:space="preserve"> </w:t>
      </w:r>
      <w:r>
        <w:rPr>
          <w:color w:val="231F20"/>
          <w:w w:val="85"/>
        </w:rPr>
        <w:t>microphone</w:t>
      </w:r>
      <w:r>
        <w:rPr>
          <w:color w:val="231F20"/>
          <w:spacing w:val="-32"/>
          <w:w w:val="85"/>
        </w:rPr>
        <w:t xml:space="preserve"> </w:t>
      </w:r>
      <w:r>
        <w:rPr>
          <w:color w:val="231F20"/>
          <w:w w:val="85"/>
        </w:rPr>
        <w:t>of</w:t>
      </w:r>
      <w:r>
        <w:rPr>
          <w:color w:val="231F20"/>
          <w:spacing w:val="-32"/>
          <w:w w:val="85"/>
        </w:rPr>
        <w:t xml:space="preserve"> </w:t>
      </w:r>
      <w:r>
        <w:rPr>
          <w:color w:val="231F20"/>
          <w:w w:val="85"/>
        </w:rPr>
        <w:t>about seven</w:t>
      </w:r>
      <w:r>
        <w:rPr>
          <w:color w:val="231F20"/>
          <w:spacing w:val="-28"/>
          <w:w w:val="85"/>
        </w:rPr>
        <w:t xml:space="preserve"> </w:t>
      </w:r>
      <w:r>
        <w:rPr>
          <w:color w:val="231F20"/>
          <w:w w:val="85"/>
        </w:rPr>
        <w:t>volts.</w:t>
      </w:r>
      <w:r>
        <w:rPr>
          <w:color w:val="231F20"/>
          <w:spacing w:val="-27"/>
          <w:w w:val="85"/>
        </w:rPr>
        <w:t xml:space="preserve"> </w:t>
      </w:r>
      <w:r>
        <w:rPr>
          <w:color w:val="231F20"/>
          <w:w w:val="85"/>
        </w:rPr>
        <w:t>When</w:t>
      </w:r>
      <w:r>
        <w:rPr>
          <w:color w:val="231F20"/>
          <w:spacing w:val="-27"/>
          <w:w w:val="85"/>
        </w:rPr>
        <w:t xml:space="preserve"> </w:t>
      </w:r>
      <w:r>
        <w:rPr>
          <w:color w:val="231F20"/>
          <w:w w:val="85"/>
        </w:rPr>
        <w:t>sound</w:t>
      </w:r>
      <w:r>
        <w:rPr>
          <w:color w:val="231F20"/>
          <w:spacing w:val="-28"/>
          <w:w w:val="85"/>
        </w:rPr>
        <w:t xml:space="preserve"> </w:t>
      </w:r>
      <w:r>
        <w:rPr>
          <w:color w:val="231F20"/>
          <w:w w:val="85"/>
        </w:rPr>
        <w:t>is</w:t>
      </w:r>
      <w:r>
        <w:rPr>
          <w:color w:val="231F20"/>
          <w:spacing w:val="-27"/>
          <w:w w:val="85"/>
        </w:rPr>
        <w:t xml:space="preserve"> </w:t>
      </w:r>
      <w:r>
        <w:rPr>
          <w:color w:val="231F20"/>
          <w:w w:val="85"/>
        </w:rPr>
        <w:t>sensed</w:t>
      </w:r>
      <w:r>
        <w:rPr>
          <w:color w:val="231F20"/>
          <w:spacing w:val="-27"/>
          <w:w w:val="85"/>
        </w:rPr>
        <w:t xml:space="preserve"> </w:t>
      </w:r>
      <w:r>
        <w:rPr>
          <w:color w:val="231F20"/>
          <w:w w:val="85"/>
        </w:rPr>
        <w:t>by</w:t>
      </w:r>
      <w:r>
        <w:rPr>
          <w:color w:val="231F20"/>
          <w:spacing w:val="-28"/>
          <w:w w:val="85"/>
        </w:rPr>
        <w:t xml:space="preserve"> </w:t>
      </w:r>
      <w:r>
        <w:rPr>
          <w:color w:val="231F20"/>
          <w:w w:val="85"/>
        </w:rPr>
        <w:t>the</w:t>
      </w:r>
      <w:r>
        <w:rPr>
          <w:color w:val="231F20"/>
          <w:spacing w:val="-27"/>
          <w:w w:val="85"/>
        </w:rPr>
        <w:t xml:space="preserve"> </w:t>
      </w:r>
      <w:r>
        <w:rPr>
          <w:color w:val="231F20"/>
          <w:w w:val="85"/>
        </w:rPr>
        <w:t>microphone,</w:t>
      </w:r>
      <w:r>
        <w:rPr>
          <w:color w:val="231F20"/>
          <w:spacing w:val="-27"/>
          <w:w w:val="85"/>
        </w:rPr>
        <w:t xml:space="preserve"> </w:t>
      </w:r>
      <w:r>
        <w:rPr>
          <w:color w:val="231F20"/>
          <w:w w:val="85"/>
        </w:rPr>
        <w:t>its</w:t>
      </w:r>
      <w:r>
        <w:rPr>
          <w:color w:val="231F20"/>
          <w:spacing w:val="-28"/>
          <w:w w:val="85"/>
        </w:rPr>
        <w:t xml:space="preserve"> </w:t>
      </w:r>
      <w:r>
        <w:rPr>
          <w:color w:val="231F20"/>
          <w:w w:val="85"/>
        </w:rPr>
        <w:t>resistance</w:t>
      </w:r>
      <w:r>
        <w:rPr>
          <w:color w:val="231F20"/>
          <w:spacing w:val="-27"/>
          <w:w w:val="85"/>
        </w:rPr>
        <w:t xml:space="preserve"> </w:t>
      </w:r>
      <w:r>
        <w:rPr>
          <w:color w:val="231F20"/>
          <w:w w:val="85"/>
        </w:rPr>
        <w:t>(and</w:t>
      </w:r>
      <w:r>
        <w:rPr>
          <w:color w:val="231F20"/>
          <w:spacing w:val="-27"/>
          <w:w w:val="85"/>
        </w:rPr>
        <w:t xml:space="preserve"> </w:t>
      </w:r>
      <w:r>
        <w:rPr>
          <w:color w:val="231F20"/>
          <w:w w:val="85"/>
        </w:rPr>
        <w:t>voltage</w:t>
      </w:r>
      <w:r>
        <w:rPr>
          <w:color w:val="231F20"/>
          <w:spacing w:val="-28"/>
          <w:w w:val="85"/>
        </w:rPr>
        <w:t xml:space="preserve"> </w:t>
      </w:r>
      <w:r>
        <w:rPr>
          <w:color w:val="231F20"/>
          <w:w w:val="85"/>
        </w:rPr>
        <w:t>across</w:t>
      </w:r>
      <w:r>
        <w:rPr>
          <w:color w:val="231F20"/>
          <w:spacing w:val="-27"/>
          <w:w w:val="85"/>
        </w:rPr>
        <w:t xml:space="preserve"> </w:t>
      </w:r>
      <w:r>
        <w:rPr>
          <w:color w:val="231F20"/>
          <w:w w:val="85"/>
        </w:rPr>
        <w:t xml:space="preserve">it) </w:t>
      </w:r>
      <w:r>
        <w:rPr>
          <w:color w:val="231F20"/>
          <w:w w:val="90"/>
        </w:rPr>
        <w:t>will</w:t>
      </w:r>
      <w:r>
        <w:rPr>
          <w:color w:val="231F20"/>
          <w:spacing w:val="-12"/>
          <w:w w:val="90"/>
        </w:rPr>
        <w:t xml:space="preserve"> </w:t>
      </w:r>
      <w:r>
        <w:rPr>
          <w:color w:val="231F20"/>
          <w:w w:val="90"/>
        </w:rPr>
        <w:t>vary</w:t>
      </w:r>
      <w:r>
        <w:rPr>
          <w:color w:val="231F20"/>
          <w:spacing w:val="-12"/>
          <w:w w:val="90"/>
        </w:rPr>
        <w:t xml:space="preserve"> </w:t>
      </w:r>
      <w:r>
        <w:rPr>
          <w:color w:val="231F20"/>
          <w:w w:val="90"/>
        </w:rPr>
        <w:t>according</w:t>
      </w:r>
      <w:r>
        <w:rPr>
          <w:color w:val="231F20"/>
          <w:spacing w:val="-11"/>
          <w:w w:val="90"/>
        </w:rPr>
        <w:t xml:space="preserve"> </w:t>
      </w:r>
      <w:r>
        <w:rPr>
          <w:color w:val="231F20"/>
          <w:w w:val="90"/>
        </w:rPr>
        <w:t>to</w:t>
      </w:r>
      <w:r>
        <w:rPr>
          <w:color w:val="231F20"/>
          <w:spacing w:val="-12"/>
          <w:w w:val="90"/>
        </w:rPr>
        <w:t xml:space="preserve"> </w:t>
      </w:r>
      <w:r>
        <w:rPr>
          <w:color w:val="231F20"/>
          <w:w w:val="90"/>
        </w:rPr>
        <w:t>the</w:t>
      </w:r>
      <w:r>
        <w:rPr>
          <w:color w:val="231F20"/>
          <w:spacing w:val="-12"/>
          <w:w w:val="90"/>
        </w:rPr>
        <w:t xml:space="preserve"> </w:t>
      </w:r>
      <w:r>
        <w:rPr>
          <w:color w:val="231F20"/>
          <w:w w:val="90"/>
        </w:rPr>
        <w:t>loudness</w:t>
      </w:r>
      <w:r>
        <w:rPr>
          <w:color w:val="231F20"/>
          <w:spacing w:val="-11"/>
          <w:w w:val="90"/>
        </w:rPr>
        <w:t xml:space="preserve"> </w:t>
      </w:r>
      <w:r>
        <w:rPr>
          <w:color w:val="231F20"/>
          <w:w w:val="90"/>
        </w:rPr>
        <w:t>and</w:t>
      </w:r>
      <w:r>
        <w:rPr>
          <w:color w:val="231F20"/>
          <w:spacing w:val="-12"/>
          <w:w w:val="90"/>
        </w:rPr>
        <w:t xml:space="preserve"> </w:t>
      </w:r>
      <w:r>
        <w:rPr>
          <w:color w:val="231F20"/>
          <w:w w:val="90"/>
        </w:rPr>
        <w:t>the</w:t>
      </w:r>
      <w:r>
        <w:rPr>
          <w:color w:val="231F20"/>
          <w:spacing w:val="-12"/>
          <w:w w:val="90"/>
        </w:rPr>
        <w:t xml:space="preserve"> </w:t>
      </w:r>
      <w:r>
        <w:rPr>
          <w:color w:val="231F20"/>
          <w:w w:val="90"/>
        </w:rPr>
        <w:t>frequency</w:t>
      </w:r>
      <w:r>
        <w:rPr>
          <w:rFonts w:asciiTheme="majorBidi" w:hAnsiTheme="majorBidi" w:cstheme="majorBidi"/>
        </w:rPr>
        <w:t>.</w:t>
      </w:r>
    </w:p>
    <w:p w14:paraId="6CED3F7A" w14:textId="1C614C26" w:rsidR="00A44678" w:rsidRPr="004C3D5A" w:rsidRDefault="00A44678" w:rsidP="004C3D5A">
      <w:pPr>
        <w:pStyle w:val="Heading2"/>
        <w:spacing w:before="114" w:line="266" w:lineRule="auto"/>
        <w:ind w:right="57"/>
        <w:rPr>
          <w:rFonts w:asciiTheme="majorBidi" w:hAnsiTheme="majorBidi" w:cstheme="majorBidi"/>
        </w:rPr>
      </w:pPr>
      <w:bookmarkStart w:id="75" w:name="_Toc58334977"/>
      <w:r w:rsidRPr="004C3D5A">
        <w:rPr>
          <w:rFonts w:asciiTheme="majorBidi" w:hAnsiTheme="majorBidi" w:cstheme="majorBidi"/>
        </w:rPr>
        <w:t>Amplifier</w:t>
      </w:r>
      <w:bookmarkEnd w:id="75"/>
    </w:p>
    <w:p w14:paraId="1D45C4B2" w14:textId="464307A7" w:rsidR="00FF4450" w:rsidRDefault="00851721" w:rsidP="00851721">
      <w:pPr>
        <w:pStyle w:val="BodyText"/>
        <w:spacing w:before="114"/>
        <w:ind w:left="140"/>
      </w:pPr>
      <w:r w:rsidRPr="00851721">
        <w:rPr>
          <w:rFonts w:hint="cs"/>
          <w:color w:val="231F20"/>
          <w:w w:val="85"/>
          <w:vertAlign w:val="superscript"/>
          <w:rtl/>
        </w:rPr>
        <w:t>]</w:t>
      </w:r>
      <w:r w:rsidRPr="00851721">
        <w:rPr>
          <w:color w:val="231F20"/>
          <w:w w:val="85"/>
          <w:vertAlign w:val="superscript"/>
        </w:rPr>
        <w:t>12</w:t>
      </w:r>
      <w:r w:rsidRPr="00851721">
        <w:rPr>
          <w:rFonts w:hint="cs"/>
          <w:color w:val="231F20"/>
          <w:w w:val="85"/>
          <w:vertAlign w:val="superscript"/>
          <w:rtl/>
        </w:rPr>
        <w:t>[</w:t>
      </w:r>
      <w:r w:rsidR="00FF4450">
        <w:rPr>
          <w:color w:val="231F20"/>
          <w:w w:val="85"/>
        </w:rPr>
        <w:t>LM386N</w:t>
      </w:r>
      <w:r w:rsidR="00FF4450">
        <w:rPr>
          <w:color w:val="231F20"/>
          <w:spacing w:val="-22"/>
          <w:w w:val="85"/>
        </w:rPr>
        <w:t xml:space="preserve"> </w:t>
      </w:r>
      <w:r w:rsidR="00FF4450">
        <w:rPr>
          <w:color w:val="231F20"/>
          <w:w w:val="85"/>
        </w:rPr>
        <w:t>is</w:t>
      </w:r>
      <w:r w:rsidR="00FF4450">
        <w:rPr>
          <w:color w:val="231F20"/>
          <w:spacing w:val="-21"/>
          <w:w w:val="85"/>
        </w:rPr>
        <w:t xml:space="preserve"> </w:t>
      </w:r>
      <w:r w:rsidR="00FF4450">
        <w:rPr>
          <w:color w:val="231F20"/>
          <w:w w:val="85"/>
        </w:rPr>
        <w:t>a</w:t>
      </w:r>
      <w:r w:rsidR="00FF4450">
        <w:rPr>
          <w:color w:val="231F20"/>
          <w:spacing w:val="-21"/>
          <w:w w:val="85"/>
        </w:rPr>
        <w:t xml:space="preserve"> </w:t>
      </w:r>
      <w:r w:rsidR="00FF4450">
        <w:rPr>
          <w:color w:val="231F20"/>
          <w:w w:val="85"/>
        </w:rPr>
        <w:t>power</w:t>
      </w:r>
      <w:r w:rsidR="00FF4450">
        <w:rPr>
          <w:color w:val="231F20"/>
          <w:spacing w:val="-22"/>
          <w:w w:val="85"/>
        </w:rPr>
        <w:t xml:space="preserve"> </w:t>
      </w:r>
      <w:r w:rsidR="00FF4450">
        <w:rPr>
          <w:color w:val="231F20"/>
          <w:w w:val="85"/>
        </w:rPr>
        <w:t>audio</w:t>
      </w:r>
      <w:r w:rsidR="00FF4450">
        <w:rPr>
          <w:color w:val="231F20"/>
          <w:spacing w:val="-21"/>
          <w:w w:val="85"/>
        </w:rPr>
        <w:t xml:space="preserve"> </w:t>
      </w:r>
      <w:r w:rsidR="00FF4450">
        <w:rPr>
          <w:color w:val="231F20"/>
          <w:w w:val="85"/>
        </w:rPr>
        <w:t>amplifier</w:t>
      </w:r>
      <w:r w:rsidR="00FF4450">
        <w:rPr>
          <w:color w:val="231F20"/>
          <w:spacing w:val="-21"/>
          <w:w w:val="85"/>
        </w:rPr>
        <w:t xml:space="preserve"> </w:t>
      </w:r>
      <w:r w:rsidR="00FF4450">
        <w:rPr>
          <w:color w:val="231F20"/>
          <w:w w:val="85"/>
        </w:rPr>
        <w:t>designed</w:t>
      </w:r>
      <w:r w:rsidR="00FF4450">
        <w:rPr>
          <w:color w:val="231F20"/>
          <w:spacing w:val="-22"/>
          <w:w w:val="85"/>
        </w:rPr>
        <w:t xml:space="preserve"> </w:t>
      </w:r>
      <w:r w:rsidR="00FF4450">
        <w:rPr>
          <w:color w:val="231F20"/>
          <w:w w:val="85"/>
        </w:rPr>
        <w:t>for</w:t>
      </w:r>
      <w:r w:rsidR="00FF4450">
        <w:rPr>
          <w:color w:val="231F20"/>
          <w:spacing w:val="-21"/>
          <w:w w:val="85"/>
        </w:rPr>
        <w:t xml:space="preserve"> </w:t>
      </w:r>
      <w:r w:rsidR="00FF4450">
        <w:rPr>
          <w:color w:val="231F20"/>
          <w:w w:val="85"/>
        </w:rPr>
        <w:t>use</w:t>
      </w:r>
      <w:r w:rsidR="00FF4450">
        <w:rPr>
          <w:color w:val="231F20"/>
          <w:spacing w:val="-21"/>
          <w:w w:val="85"/>
        </w:rPr>
        <w:t xml:space="preserve"> </w:t>
      </w:r>
      <w:r w:rsidR="00FF4450">
        <w:rPr>
          <w:color w:val="231F20"/>
          <w:w w:val="85"/>
        </w:rPr>
        <w:t>in</w:t>
      </w:r>
      <w:r w:rsidR="00FF4450">
        <w:rPr>
          <w:color w:val="231F20"/>
          <w:spacing w:val="-22"/>
          <w:w w:val="85"/>
        </w:rPr>
        <w:t xml:space="preserve"> </w:t>
      </w:r>
      <w:r w:rsidR="00FF4450">
        <w:rPr>
          <w:color w:val="231F20"/>
          <w:w w:val="85"/>
        </w:rPr>
        <w:t>low-voltage</w:t>
      </w:r>
      <w:r w:rsidR="00FF4450">
        <w:rPr>
          <w:color w:val="231F20"/>
          <w:spacing w:val="-21"/>
          <w:w w:val="85"/>
        </w:rPr>
        <w:t xml:space="preserve"> </w:t>
      </w:r>
      <w:r w:rsidR="00FF4450">
        <w:rPr>
          <w:color w:val="231F20"/>
          <w:w w:val="85"/>
        </w:rPr>
        <w:t>consumer</w:t>
      </w:r>
      <w:r w:rsidR="00FF4450">
        <w:rPr>
          <w:color w:val="231F20"/>
          <w:spacing w:val="-21"/>
          <w:w w:val="85"/>
        </w:rPr>
        <w:t xml:space="preserve"> </w:t>
      </w:r>
      <w:r w:rsidR="00FF4450">
        <w:rPr>
          <w:color w:val="231F20"/>
          <w:w w:val="85"/>
        </w:rPr>
        <w:t>applications.</w:t>
      </w:r>
    </w:p>
    <w:p w14:paraId="1897A4B4" w14:textId="002946EA" w:rsidR="00FF4450" w:rsidRDefault="00FF4450" w:rsidP="00FF4450">
      <w:pPr>
        <w:pStyle w:val="BodyText"/>
        <w:spacing w:before="28" w:line="271" w:lineRule="auto"/>
        <w:ind w:left="140" w:right="519"/>
      </w:pPr>
      <w:r>
        <w:rPr>
          <w:color w:val="231F20"/>
          <w:w w:val="85"/>
        </w:rPr>
        <w:t>It</w:t>
      </w:r>
      <w:r>
        <w:rPr>
          <w:color w:val="231F20"/>
          <w:spacing w:val="-19"/>
          <w:w w:val="85"/>
        </w:rPr>
        <w:t xml:space="preserve"> </w:t>
      </w:r>
      <w:r>
        <w:rPr>
          <w:color w:val="231F20"/>
          <w:w w:val="85"/>
        </w:rPr>
        <w:t>has</w:t>
      </w:r>
      <w:r>
        <w:rPr>
          <w:color w:val="231F20"/>
          <w:spacing w:val="-19"/>
          <w:w w:val="85"/>
        </w:rPr>
        <w:t xml:space="preserve"> </w:t>
      </w:r>
      <w:r>
        <w:rPr>
          <w:color w:val="231F20"/>
          <w:w w:val="85"/>
        </w:rPr>
        <w:t>an</w:t>
      </w:r>
      <w:r>
        <w:rPr>
          <w:color w:val="231F20"/>
          <w:spacing w:val="-18"/>
          <w:w w:val="85"/>
        </w:rPr>
        <w:t xml:space="preserve"> </w:t>
      </w:r>
      <w:r>
        <w:rPr>
          <w:color w:val="231F20"/>
          <w:w w:val="85"/>
        </w:rPr>
        <w:t>input</w:t>
      </w:r>
      <w:r>
        <w:rPr>
          <w:color w:val="231F20"/>
          <w:spacing w:val="-19"/>
          <w:w w:val="85"/>
        </w:rPr>
        <w:t xml:space="preserve"> </w:t>
      </w:r>
      <w:r>
        <w:rPr>
          <w:color w:val="231F20"/>
          <w:w w:val="85"/>
        </w:rPr>
        <w:t>impedance</w:t>
      </w:r>
      <w:r>
        <w:rPr>
          <w:color w:val="231F20"/>
          <w:spacing w:val="-18"/>
          <w:w w:val="85"/>
        </w:rPr>
        <w:t xml:space="preserve"> </w:t>
      </w:r>
      <w:r>
        <w:rPr>
          <w:color w:val="231F20"/>
          <w:w w:val="85"/>
        </w:rPr>
        <w:t>(pin</w:t>
      </w:r>
      <w:r>
        <w:rPr>
          <w:color w:val="231F20"/>
          <w:spacing w:val="-19"/>
          <w:w w:val="85"/>
        </w:rPr>
        <w:t xml:space="preserve"> </w:t>
      </w:r>
      <w:r>
        <w:rPr>
          <w:color w:val="231F20"/>
          <w:w w:val="85"/>
        </w:rPr>
        <w:t>2)</w:t>
      </w:r>
      <w:r>
        <w:rPr>
          <w:color w:val="231F20"/>
          <w:spacing w:val="-19"/>
          <w:w w:val="85"/>
        </w:rPr>
        <w:t xml:space="preserve"> </w:t>
      </w:r>
      <w:r>
        <w:rPr>
          <w:color w:val="231F20"/>
          <w:w w:val="85"/>
        </w:rPr>
        <w:t>of</w:t>
      </w:r>
      <w:r>
        <w:rPr>
          <w:color w:val="231F20"/>
          <w:spacing w:val="-18"/>
          <w:w w:val="85"/>
        </w:rPr>
        <w:t xml:space="preserve"> </w:t>
      </w:r>
      <w:r>
        <w:rPr>
          <w:color w:val="231F20"/>
          <w:w w:val="85"/>
        </w:rPr>
        <w:t>50</w:t>
      </w:r>
      <w:r>
        <w:rPr>
          <w:color w:val="231F20"/>
          <w:spacing w:val="-19"/>
          <w:w w:val="85"/>
        </w:rPr>
        <w:t xml:space="preserve"> </w:t>
      </w:r>
      <w:r>
        <w:rPr>
          <w:color w:val="231F20"/>
          <w:w w:val="85"/>
        </w:rPr>
        <w:t>k</w:t>
      </w:r>
      <w:r>
        <w:rPr>
          <w:color w:val="231F20"/>
          <w:spacing w:val="-18"/>
          <w:w w:val="85"/>
        </w:rPr>
        <w:t xml:space="preserve"> </w:t>
      </w:r>
      <w:r>
        <w:rPr>
          <w:color w:val="231F20"/>
          <w:w w:val="85"/>
        </w:rPr>
        <w:t>ohms.</w:t>
      </w:r>
      <w:r>
        <w:rPr>
          <w:color w:val="231F20"/>
          <w:spacing w:val="-19"/>
          <w:w w:val="85"/>
        </w:rPr>
        <w:t xml:space="preserve"> </w:t>
      </w:r>
      <w:r>
        <w:rPr>
          <w:color w:val="231F20"/>
          <w:w w:val="85"/>
        </w:rPr>
        <w:t>This</w:t>
      </w:r>
      <w:r>
        <w:rPr>
          <w:color w:val="231F20"/>
          <w:spacing w:val="-19"/>
          <w:w w:val="85"/>
        </w:rPr>
        <w:t xml:space="preserve"> </w:t>
      </w:r>
      <w:r>
        <w:rPr>
          <w:color w:val="231F20"/>
          <w:w w:val="85"/>
        </w:rPr>
        <w:t>input</w:t>
      </w:r>
      <w:r>
        <w:rPr>
          <w:color w:val="231F20"/>
          <w:spacing w:val="-18"/>
          <w:w w:val="85"/>
        </w:rPr>
        <w:t xml:space="preserve"> </w:t>
      </w:r>
      <w:r>
        <w:rPr>
          <w:color w:val="231F20"/>
          <w:w w:val="85"/>
        </w:rPr>
        <w:t>impedance</w:t>
      </w:r>
      <w:r>
        <w:rPr>
          <w:color w:val="231F20"/>
          <w:spacing w:val="-19"/>
          <w:w w:val="85"/>
        </w:rPr>
        <w:t xml:space="preserve"> </w:t>
      </w:r>
      <w:r>
        <w:rPr>
          <w:color w:val="231F20"/>
          <w:w w:val="85"/>
        </w:rPr>
        <w:t>combined</w:t>
      </w:r>
      <w:r>
        <w:rPr>
          <w:color w:val="231F20"/>
          <w:spacing w:val="-18"/>
          <w:w w:val="85"/>
        </w:rPr>
        <w:t xml:space="preserve"> </w:t>
      </w:r>
      <w:r>
        <w:rPr>
          <w:color w:val="231F20"/>
          <w:w w:val="85"/>
        </w:rPr>
        <w:t>with the</w:t>
      </w:r>
      <w:r>
        <w:rPr>
          <w:color w:val="231F20"/>
          <w:spacing w:val="-19"/>
          <w:w w:val="85"/>
        </w:rPr>
        <w:t xml:space="preserve"> </w:t>
      </w:r>
      <w:r>
        <w:rPr>
          <w:color w:val="231F20"/>
          <w:w w:val="85"/>
        </w:rPr>
        <w:t>.047</w:t>
      </w:r>
      <w:r>
        <w:rPr>
          <w:color w:val="231F20"/>
          <w:spacing w:val="-18"/>
          <w:w w:val="85"/>
        </w:rPr>
        <w:t xml:space="preserve"> </w:t>
      </w:r>
      <w:r>
        <w:rPr>
          <w:color w:val="231F20"/>
          <w:w w:val="85"/>
        </w:rPr>
        <w:t>µf</w:t>
      </w:r>
      <w:r>
        <w:rPr>
          <w:color w:val="231F20"/>
          <w:spacing w:val="-19"/>
          <w:w w:val="85"/>
        </w:rPr>
        <w:t xml:space="preserve"> </w:t>
      </w:r>
      <w:r>
        <w:rPr>
          <w:color w:val="231F20"/>
          <w:w w:val="85"/>
        </w:rPr>
        <w:t>capacitor</w:t>
      </w:r>
      <w:r>
        <w:rPr>
          <w:color w:val="231F20"/>
          <w:spacing w:val="-18"/>
          <w:w w:val="85"/>
        </w:rPr>
        <w:t xml:space="preserve"> </w:t>
      </w:r>
      <w:r>
        <w:rPr>
          <w:color w:val="231F20"/>
          <w:w w:val="85"/>
        </w:rPr>
        <w:t>(</w:t>
      </w:r>
      <w:r>
        <w:rPr>
          <w:rFonts w:ascii="Calibri" w:hAnsi="Calibri"/>
          <w:b/>
          <w:color w:val="231F20"/>
          <w:w w:val="85"/>
        </w:rPr>
        <w:t>C2</w:t>
      </w:r>
      <w:r>
        <w:rPr>
          <w:color w:val="231F20"/>
          <w:w w:val="85"/>
        </w:rPr>
        <w:t>)</w:t>
      </w:r>
      <w:r>
        <w:rPr>
          <w:color w:val="231F20"/>
          <w:spacing w:val="-19"/>
          <w:w w:val="85"/>
        </w:rPr>
        <w:t xml:space="preserve"> </w:t>
      </w:r>
      <w:r>
        <w:rPr>
          <w:color w:val="231F20"/>
          <w:w w:val="85"/>
        </w:rPr>
        <w:t>produces</w:t>
      </w:r>
      <w:r>
        <w:rPr>
          <w:color w:val="231F20"/>
          <w:spacing w:val="-18"/>
          <w:w w:val="85"/>
        </w:rPr>
        <w:t xml:space="preserve"> </w:t>
      </w:r>
      <w:r>
        <w:rPr>
          <w:color w:val="231F20"/>
          <w:w w:val="85"/>
        </w:rPr>
        <w:t>a</w:t>
      </w:r>
      <w:r>
        <w:rPr>
          <w:color w:val="231F20"/>
          <w:spacing w:val="-18"/>
          <w:w w:val="85"/>
        </w:rPr>
        <w:t xml:space="preserve"> </w:t>
      </w:r>
      <w:r>
        <w:rPr>
          <w:color w:val="231F20"/>
          <w:w w:val="85"/>
        </w:rPr>
        <w:t>3</w:t>
      </w:r>
      <w:r>
        <w:rPr>
          <w:color w:val="231F20"/>
          <w:spacing w:val="-19"/>
          <w:w w:val="85"/>
        </w:rPr>
        <w:t xml:space="preserve"> </w:t>
      </w:r>
      <w:r>
        <w:rPr>
          <w:color w:val="231F20"/>
          <w:w w:val="85"/>
        </w:rPr>
        <w:t>dB</w:t>
      </w:r>
      <w:r>
        <w:rPr>
          <w:color w:val="231F20"/>
          <w:spacing w:val="-18"/>
          <w:w w:val="85"/>
        </w:rPr>
        <w:t xml:space="preserve"> </w:t>
      </w:r>
      <w:r>
        <w:rPr>
          <w:color w:val="231F20"/>
          <w:w w:val="85"/>
        </w:rPr>
        <w:t>high-pass-frequency</w:t>
      </w:r>
      <w:r>
        <w:rPr>
          <w:color w:val="231F20"/>
          <w:spacing w:val="-19"/>
          <w:w w:val="85"/>
        </w:rPr>
        <w:t xml:space="preserve"> </w:t>
      </w:r>
      <w:r>
        <w:rPr>
          <w:color w:val="231F20"/>
          <w:w w:val="85"/>
        </w:rPr>
        <w:t>point</w:t>
      </w:r>
      <w:r>
        <w:rPr>
          <w:color w:val="231F20"/>
          <w:spacing w:val="-18"/>
          <w:w w:val="85"/>
        </w:rPr>
        <w:t xml:space="preserve"> </w:t>
      </w:r>
      <w:r>
        <w:rPr>
          <w:color w:val="231F20"/>
          <w:w w:val="85"/>
        </w:rPr>
        <w:t>of</w:t>
      </w:r>
      <w:r>
        <w:rPr>
          <w:color w:val="231F20"/>
          <w:spacing w:val="-18"/>
          <w:w w:val="85"/>
        </w:rPr>
        <w:t xml:space="preserve"> </w:t>
      </w:r>
      <w:r>
        <w:rPr>
          <w:color w:val="231F20"/>
          <w:w w:val="85"/>
        </w:rPr>
        <w:t>70</w:t>
      </w:r>
      <w:r>
        <w:rPr>
          <w:color w:val="231F20"/>
          <w:spacing w:val="-19"/>
          <w:w w:val="85"/>
        </w:rPr>
        <w:t xml:space="preserve"> </w:t>
      </w:r>
      <w:r>
        <w:rPr>
          <w:color w:val="231F20"/>
          <w:w w:val="85"/>
        </w:rPr>
        <w:t>Hz</w:t>
      </w:r>
      <w:r>
        <w:rPr>
          <w:color w:val="231F20"/>
          <w:spacing w:val="-18"/>
          <w:w w:val="85"/>
        </w:rPr>
        <w:t xml:space="preserve"> </w:t>
      </w:r>
      <w:r>
        <w:rPr>
          <w:color w:val="231F20"/>
          <w:w w:val="85"/>
        </w:rPr>
        <w:t>for</w:t>
      </w:r>
      <w:r>
        <w:rPr>
          <w:color w:val="231F20"/>
          <w:spacing w:val="-19"/>
          <w:w w:val="85"/>
        </w:rPr>
        <w:t xml:space="preserve"> </w:t>
      </w:r>
      <w:r>
        <w:rPr>
          <w:color w:val="231F20"/>
          <w:w w:val="85"/>
        </w:rPr>
        <w:t>the</w:t>
      </w:r>
    </w:p>
    <w:p w14:paraId="1067E68A" w14:textId="2E5ED740" w:rsidR="00A44678" w:rsidRPr="004C3D5A" w:rsidRDefault="00735184" w:rsidP="004C3D5A">
      <w:pPr>
        <w:pStyle w:val="BodyText"/>
        <w:spacing w:before="114" w:line="266" w:lineRule="auto"/>
        <w:ind w:left="140" w:right="57"/>
        <w:rPr>
          <w:rFonts w:asciiTheme="majorBidi" w:hAnsiTheme="majorBidi" w:cstheme="majorBidi"/>
        </w:rPr>
      </w:pPr>
      <w:r>
        <w:rPr>
          <w:noProof/>
        </w:rPr>
        <w:drawing>
          <wp:anchor distT="0" distB="0" distL="0" distR="0" simplePos="0" relativeHeight="251692032" behindDoc="0" locked="0" layoutInCell="1" allowOverlap="1" wp14:anchorId="7ADBDAF9" wp14:editId="038FB052">
            <wp:simplePos x="0" y="0"/>
            <wp:positionH relativeFrom="page">
              <wp:posOffset>2094230</wp:posOffset>
            </wp:positionH>
            <wp:positionV relativeFrom="paragraph">
              <wp:posOffset>621030</wp:posOffset>
            </wp:positionV>
            <wp:extent cx="1524000" cy="1393371"/>
            <wp:effectExtent l="0" t="0" r="0" b="0"/>
            <wp:wrapNone/>
            <wp:docPr id="36"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jpeg"/>
                    <pic:cNvPicPr/>
                  </pic:nvPicPr>
                  <pic:blipFill>
                    <a:blip r:embed="rId34" cstate="print"/>
                    <a:stretch>
                      <a:fillRect/>
                    </a:stretch>
                  </pic:blipFill>
                  <pic:spPr>
                    <a:xfrm>
                      <a:off x="0" y="0"/>
                      <a:ext cx="1524000" cy="1393371"/>
                    </a:xfrm>
                    <a:prstGeom prst="rect">
                      <a:avLst/>
                    </a:prstGeom>
                  </pic:spPr>
                </pic:pic>
              </a:graphicData>
            </a:graphic>
            <wp14:sizeRelH relativeFrom="margin">
              <wp14:pctWidth>0</wp14:pctWidth>
            </wp14:sizeRelH>
            <wp14:sizeRelV relativeFrom="margin">
              <wp14:pctHeight>0</wp14:pctHeight>
            </wp14:sizeRelV>
          </wp:anchor>
        </w:drawing>
      </w:r>
      <w:r w:rsidR="00FF4450">
        <w:rPr>
          <w:color w:val="231F20"/>
          <w:w w:val="85"/>
        </w:rPr>
        <w:t>microphone</w:t>
      </w:r>
      <w:r w:rsidR="00FF4450">
        <w:rPr>
          <w:color w:val="231F20"/>
          <w:spacing w:val="-20"/>
          <w:w w:val="85"/>
        </w:rPr>
        <w:t xml:space="preserve"> </w:t>
      </w:r>
      <w:r w:rsidR="00FF4450">
        <w:rPr>
          <w:color w:val="231F20"/>
          <w:w w:val="85"/>
        </w:rPr>
        <w:t>signals.</w:t>
      </w:r>
      <w:r w:rsidR="00FF4450">
        <w:rPr>
          <w:color w:val="231F20"/>
          <w:spacing w:val="-20"/>
          <w:w w:val="85"/>
        </w:rPr>
        <w:t xml:space="preserve"> </w:t>
      </w:r>
      <w:r w:rsidR="00FF4450">
        <w:rPr>
          <w:color w:val="231F20"/>
          <w:w w:val="85"/>
        </w:rPr>
        <w:t>The</w:t>
      </w:r>
      <w:r w:rsidR="00FF4450">
        <w:rPr>
          <w:color w:val="231F20"/>
          <w:spacing w:val="-19"/>
          <w:w w:val="85"/>
        </w:rPr>
        <w:t xml:space="preserve"> </w:t>
      </w:r>
      <w:r w:rsidR="00FF4450">
        <w:rPr>
          <w:color w:val="231F20"/>
          <w:w w:val="85"/>
        </w:rPr>
        <w:t>gain</w:t>
      </w:r>
      <w:r w:rsidR="00FF4450">
        <w:rPr>
          <w:color w:val="231F20"/>
          <w:spacing w:val="-20"/>
          <w:w w:val="85"/>
        </w:rPr>
        <w:t xml:space="preserve"> </w:t>
      </w:r>
      <w:r w:rsidR="00FF4450">
        <w:rPr>
          <w:color w:val="231F20"/>
          <w:w w:val="85"/>
        </w:rPr>
        <w:t>of</w:t>
      </w:r>
      <w:r w:rsidR="00FF4450">
        <w:rPr>
          <w:color w:val="231F20"/>
          <w:spacing w:val="-19"/>
          <w:w w:val="85"/>
        </w:rPr>
        <w:t xml:space="preserve"> </w:t>
      </w:r>
      <w:r w:rsidR="00FF4450">
        <w:rPr>
          <w:color w:val="231F20"/>
          <w:w w:val="85"/>
        </w:rPr>
        <w:t>LM386N</w:t>
      </w:r>
      <w:r w:rsidR="00FF4450">
        <w:rPr>
          <w:color w:val="231F20"/>
          <w:spacing w:val="-20"/>
          <w:w w:val="85"/>
        </w:rPr>
        <w:t xml:space="preserve"> </w:t>
      </w:r>
      <w:r w:rsidR="00FF4450">
        <w:rPr>
          <w:color w:val="231F20"/>
          <w:w w:val="85"/>
        </w:rPr>
        <w:t>as</w:t>
      </w:r>
      <w:r w:rsidR="00FF4450">
        <w:rPr>
          <w:color w:val="231F20"/>
          <w:spacing w:val="-19"/>
          <w:w w:val="85"/>
        </w:rPr>
        <w:t xml:space="preserve"> </w:t>
      </w:r>
      <w:r w:rsidR="00FF4450">
        <w:rPr>
          <w:color w:val="231F20"/>
          <w:w w:val="85"/>
        </w:rPr>
        <w:t>shown</w:t>
      </w:r>
      <w:r w:rsidR="00FF4450">
        <w:rPr>
          <w:color w:val="231F20"/>
          <w:spacing w:val="-20"/>
          <w:w w:val="85"/>
        </w:rPr>
        <w:t xml:space="preserve"> </w:t>
      </w:r>
      <w:r w:rsidR="00FF4450">
        <w:rPr>
          <w:color w:val="231F20"/>
          <w:w w:val="85"/>
        </w:rPr>
        <w:t>in</w:t>
      </w:r>
      <w:r w:rsidR="00FF4450">
        <w:rPr>
          <w:color w:val="231F20"/>
          <w:spacing w:val="-19"/>
          <w:w w:val="85"/>
        </w:rPr>
        <w:t xml:space="preserve"> </w:t>
      </w:r>
      <w:r w:rsidR="00FF4450">
        <w:rPr>
          <w:color w:val="231F20"/>
          <w:w w:val="85"/>
        </w:rPr>
        <w:t>the</w:t>
      </w:r>
      <w:r w:rsidR="00FF4450">
        <w:rPr>
          <w:color w:val="231F20"/>
          <w:spacing w:val="-20"/>
          <w:w w:val="85"/>
        </w:rPr>
        <w:t xml:space="preserve"> </w:t>
      </w:r>
      <w:r w:rsidR="00FF4450">
        <w:rPr>
          <w:color w:val="231F20"/>
          <w:w w:val="85"/>
        </w:rPr>
        <w:t>circuit</w:t>
      </w:r>
      <w:r w:rsidR="00FF4450">
        <w:rPr>
          <w:color w:val="231F20"/>
          <w:spacing w:val="-19"/>
          <w:w w:val="85"/>
        </w:rPr>
        <w:t xml:space="preserve"> </w:t>
      </w:r>
      <w:r w:rsidR="00FF4450">
        <w:rPr>
          <w:color w:val="231F20"/>
          <w:w w:val="85"/>
        </w:rPr>
        <w:t>schematic</w:t>
      </w:r>
      <w:r w:rsidR="00FF4450">
        <w:rPr>
          <w:color w:val="231F20"/>
          <w:spacing w:val="-20"/>
          <w:w w:val="85"/>
        </w:rPr>
        <w:t xml:space="preserve"> </w:t>
      </w:r>
      <w:r w:rsidR="00FF4450">
        <w:rPr>
          <w:color w:val="231F20"/>
          <w:w w:val="85"/>
        </w:rPr>
        <w:t>is</w:t>
      </w:r>
      <w:r w:rsidR="00FF4450">
        <w:rPr>
          <w:color w:val="231F20"/>
          <w:spacing w:val="-20"/>
          <w:w w:val="85"/>
        </w:rPr>
        <w:t xml:space="preserve"> </w:t>
      </w:r>
      <w:r w:rsidR="00FF4450">
        <w:rPr>
          <w:color w:val="231F20"/>
          <w:w w:val="85"/>
        </w:rPr>
        <w:t>20.</w:t>
      </w:r>
      <w:r w:rsidR="00FF4450">
        <w:rPr>
          <w:color w:val="231F20"/>
          <w:spacing w:val="-19"/>
          <w:w w:val="85"/>
        </w:rPr>
        <w:t xml:space="preserve"> </w:t>
      </w:r>
      <w:r w:rsidR="00FF4450">
        <w:rPr>
          <w:color w:val="231F20"/>
          <w:w w:val="85"/>
        </w:rPr>
        <w:t>Inputs</w:t>
      </w:r>
      <w:r w:rsidR="00FF4450">
        <w:rPr>
          <w:color w:val="231F20"/>
          <w:spacing w:val="-20"/>
          <w:w w:val="85"/>
        </w:rPr>
        <w:t xml:space="preserve"> </w:t>
      </w:r>
      <w:r w:rsidR="00FF4450">
        <w:rPr>
          <w:color w:val="231F20"/>
          <w:w w:val="85"/>
        </w:rPr>
        <w:t>to the</w:t>
      </w:r>
      <w:r w:rsidR="00FF4450">
        <w:rPr>
          <w:color w:val="231F20"/>
          <w:spacing w:val="-33"/>
          <w:w w:val="85"/>
        </w:rPr>
        <w:t xml:space="preserve"> </w:t>
      </w:r>
      <w:r w:rsidR="00FF4450">
        <w:rPr>
          <w:color w:val="231F20"/>
          <w:w w:val="85"/>
        </w:rPr>
        <w:t>amplifier</w:t>
      </w:r>
      <w:r w:rsidR="00FF4450">
        <w:rPr>
          <w:color w:val="231F20"/>
          <w:spacing w:val="-33"/>
          <w:w w:val="85"/>
        </w:rPr>
        <w:t xml:space="preserve"> </w:t>
      </w:r>
      <w:r w:rsidR="00FF4450">
        <w:rPr>
          <w:color w:val="231F20"/>
          <w:w w:val="85"/>
        </w:rPr>
        <w:t>are</w:t>
      </w:r>
      <w:r w:rsidR="00FF4450">
        <w:rPr>
          <w:color w:val="231F20"/>
          <w:spacing w:val="-33"/>
          <w:w w:val="85"/>
        </w:rPr>
        <w:t xml:space="preserve"> </w:t>
      </w:r>
      <w:r w:rsidR="00FF4450">
        <w:rPr>
          <w:color w:val="231F20"/>
          <w:w w:val="85"/>
        </w:rPr>
        <w:t>ground-referenced</w:t>
      </w:r>
      <w:r w:rsidR="00FF4450">
        <w:rPr>
          <w:color w:val="231F20"/>
          <w:spacing w:val="-33"/>
          <w:w w:val="85"/>
        </w:rPr>
        <w:t xml:space="preserve"> </w:t>
      </w:r>
      <w:r w:rsidR="00FF4450">
        <w:rPr>
          <w:color w:val="231F20"/>
          <w:w w:val="85"/>
        </w:rPr>
        <w:t>and</w:t>
      </w:r>
      <w:r w:rsidR="00FF4450">
        <w:rPr>
          <w:color w:val="231F20"/>
          <w:spacing w:val="-33"/>
          <w:w w:val="85"/>
        </w:rPr>
        <w:t xml:space="preserve"> </w:t>
      </w:r>
      <w:r w:rsidR="00FF4450">
        <w:rPr>
          <w:color w:val="231F20"/>
          <w:w w:val="85"/>
        </w:rPr>
        <w:t>the</w:t>
      </w:r>
      <w:r w:rsidR="00FF4450">
        <w:rPr>
          <w:color w:val="231F20"/>
          <w:spacing w:val="-33"/>
          <w:w w:val="85"/>
        </w:rPr>
        <w:t xml:space="preserve"> </w:t>
      </w:r>
      <w:r w:rsidR="00FF4450">
        <w:rPr>
          <w:color w:val="231F20"/>
          <w:w w:val="85"/>
        </w:rPr>
        <w:t>output</w:t>
      </w:r>
      <w:r w:rsidR="00FF4450">
        <w:rPr>
          <w:color w:val="231F20"/>
          <w:spacing w:val="-33"/>
          <w:w w:val="85"/>
        </w:rPr>
        <w:t xml:space="preserve"> </w:t>
      </w:r>
      <w:r w:rsidR="00FF4450">
        <w:rPr>
          <w:color w:val="231F20"/>
          <w:w w:val="85"/>
        </w:rPr>
        <w:t>is</w:t>
      </w:r>
      <w:r w:rsidR="00FF4450">
        <w:rPr>
          <w:color w:val="231F20"/>
          <w:spacing w:val="-33"/>
          <w:w w:val="85"/>
        </w:rPr>
        <w:t xml:space="preserve"> </w:t>
      </w:r>
      <w:r w:rsidR="00FF4450">
        <w:rPr>
          <w:color w:val="231F20"/>
          <w:w w:val="85"/>
        </w:rPr>
        <w:t>internally</w:t>
      </w:r>
      <w:r w:rsidR="00FF4450">
        <w:rPr>
          <w:color w:val="231F20"/>
          <w:spacing w:val="-33"/>
          <w:w w:val="85"/>
        </w:rPr>
        <w:t xml:space="preserve"> </w:t>
      </w:r>
      <w:r w:rsidR="00FF4450">
        <w:rPr>
          <w:color w:val="231F20"/>
          <w:w w:val="85"/>
        </w:rPr>
        <w:t>automatically</w:t>
      </w:r>
      <w:r w:rsidR="00FF4450">
        <w:rPr>
          <w:color w:val="231F20"/>
          <w:spacing w:val="-33"/>
          <w:w w:val="85"/>
        </w:rPr>
        <w:t xml:space="preserve"> </w:t>
      </w:r>
      <w:r w:rsidR="00FF4450">
        <w:rPr>
          <w:color w:val="231F20"/>
          <w:w w:val="85"/>
        </w:rPr>
        <w:t>biased</w:t>
      </w:r>
      <w:r w:rsidR="00FF4450">
        <w:rPr>
          <w:color w:val="231F20"/>
          <w:spacing w:val="-33"/>
          <w:w w:val="85"/>
        </w:rPr>
        <w:t xml:space="preserve"> </w:t>
      </w:r>
      <w:r w:rsidR="00FF4450">
        <w:rPr>
          <w:color w:val="231F20"/>
          <w:w w:val="85"/>
        </w:rPr>
        <w:t>at</w:t>
      </w:r>
      <w:r w:rsidR="00FF4450">
        <w:rPr>
          <w:color w:val="231F20"/>
          <w:spacing w:val="-33"/>
          <w:w w:val="85"/>
        </w:rPr>
        <w:t xml:space="preserve"> </w:t>
      </w:r>
      <w:r w:rsidR="00FF4450">
        <w:rPr>
          <w:color w:val="231F20"/>
          <w:w w:val="85"/>
        </w:rPr>
        <w:t>one- half</w:t>
      </w:r>
      <w:r w:rsidR="00FF4450">
        <w:rPr>
          <w:color w:val="231F20"/>
          <w:spacing w:val="-22"/>
          <w:w w:val="85"/>
        </w:rPr>
        <w:t xml:space="preserve"> </w:t>
      </w:r>
      <w:r w:rsidR="00FF4450">
        <w:rPr>
          <w:color w:val="231F20"/>
          <w:w w:val="85"/>
        </w:rPr>
        <w:t>the</w:t>
      </w:r>
      <w:r w:rsidR="00FF4450">
        <w:rPr>
          <w:color w:val="231F20"/>
          <w:spacing w:val="-22"/>
          <w:w w:val="85"/>
        </w:rPr>
        <w:t xml:space="preserve"> </w:t>
      </w:r>
      <w:r w:rsidR="00FF4450">
        <w:rPr>
          <w:color w:val="231F20"/>
          <w:w w:val="85"/>
        </w:rPr>
        <w:t>supply</w:t>
      </w:r>
      <w:r w:rsidR="00FF4450">
        <w:rPr>
          <w:color w:val="231F20"/>
          <w:spacing w:val="-22"/>
          <w:w w:val="85"/>
        </w:rPr>
        <w:t xml:space="preserve"> </w:t>
      </w:r>
      <w:r w:rsidR="00FF4450">
        <w:rPr>
          <w:color w:val="231F20"/>
          <w:w w:val="85"/>
        </w:rPr>
        <w:t>voltage.</w:t>
      </w:r>
      <w:r w:rsidR="00FF4450">
        <w:rPr>
          <w:color w:val="231F20"/>
          <w:spacing w:val="-21"/>
          <w:w w:val="85"/>
        </w:rPr>
        <w:t xml:space="preserve"> </w:t>
      </w:r>
      <w:r w:rsidR="00FF4450">
        <w:rPr>
          <w:color w:val="231F20"/>
          <w:w w:val="85"/>
        </w:rPr>
        <w:t>The</w:t>
      </w:r>
      <w:r w:rsidR="00FF4450">
        <w:rPr>
          <w:color w:val="231F20"/>
          <w:spacing w:val="-22"/>
          <w:w w:val="85"/>
        </w:rPr>
        <w:t xml:space="preserve"> </w:t>
      </w:r>
      <w:r w:rsidR="00FF4450">
        <w:rPr>
          <w:color w:val="231F20"/>
          <w:w w:val="85"/>
        </w:rPr>
        <w:t>output</w:t>
      </w:r>
      <w:r w:rsidR="00FF4450">
        <w:rPr>
          <w:color w:val="231F20"/>
          <w:spacing w:val="-22"/>
          <w:w w:val="85"/>
        </w:rPr>
        <w:t xml:space="preserve"> </w:t>
      </w:r>
      <w:r w:rsidR="00FF4450">
        <w:rPr>
          <w:color w:val="231F20"/>
          <w:w w:val="85"/>
        </w:rPr>
        <w:t>of</w:t>
      </w:r>
      <w:r w:rsidR="00FF4450">
        <w:rPr>
          <w:color w:val="231F20"/>
          <w:spacing w:val="-21"/>
          <w:w w:val="85"/>
        </w:rPr>
        <w:t xml:space="preserve"> </w:t>
      </w:r>
      <w:r w:rsidR="00FF4450">
        <w:rPr>
          <w:color w:val="231F20"/>
          <w:w w:val="85"/>
        </w:rPr>
        <w:t>LM386N,</w:t>
      </w:r>
      <w:r w:rsidR="00FF4450">
        <w:rPr>
          <w:color w:val="231F20"/>
          <w:spacing w:val="-22"/>
          <w:w w:val="85"/>
        </w:rPr>
        <w:t xml:space="preserve"> </w:t>
      </w:r>
      <w:r w:rsidR="00FF4450">
        <w:rPr>
          <w:color w:val="231F20"/>
          <w:w w:val="85"/>
        </w:rPr>
        <w:t>being</w:t>
      </w:r>
      <w:r w:rsidR="00FF4450">
        <w:rPr>
          <w:color w:val="231F20"/>
          <w:spacing w:val="-22"/>
          <w:w w:val="85"/>
        </w:rPr>
        <w:t xml:space="preserve"> </w:t>
      </w:r>
      <w:r w:rsidR="00FF4450">
        <w:rPr>
          <w:color w:val="231F20"/>
          <w:w w:val="85"/>
        </w:rPr>
        <w:t>at</w:t>
      </w:r>
      <w:r w:rsidR="00FF4450">
        <w:rPr>
          <w:color w:val="231F20"/>
          <w:spacing w:val="-21"/>
          <w:w w:val="85"/>
        </w:rPr>
        <w:t xml:space="preserve"> </w:t>
      </w:r>
      <w:r w:rsidR="00FF4450">
        <w:rPr>
          <w:color w:val="231F20"/>
          <w:w w:val="85"/>
        </w:rPr>
        <w:t>one-half</w:t>
      </w:r>
      <w:r w:rsidR="00FF4450">
        <w:rPr>
          <w:color w:val="231F20"/>
          <w:spacing w:val="-22"/>
          <w:w w:val="85"/>
        </w:rPr>
        <w:t xml:space="preserve"> </w:t>
      </w:r>
      <w:r w:rsidR="00FF4450">
        <w:rPr>
          <w:color w:val="231F20"/>
          <w:w w:val="85"/>
        </w:rPr>
        <w:t>supply</w:t>
      </w:r>
      <w:r w:rsidR="00FF4450">
        <w:rPr>
          <w:color w:val="231F20"/>
          <w:spacing w:val="-22"/>
          <w:w w:val="85"/>
        </w:rPr>
        <w:t xml:space="preserve"> </w:t>
      </w:r>
      <w:r w:rsidR="00FF4450">
        <w:rPr>
          <w:color w:val="231F20"/>
          <w:w w:val="85"/>
        </w:rPr>
        <w:t>voltage,</w:t>
      </w:r>
      <w:r w:rsidR="00FF4450">
        <w:rPr>
          <w:color w:val="231F20"/>
          <w:spacing w:val="-22"/>
          <w:w w:val="85"/>
        </w:rPr>
        <w:t xml:space="preserve"> </w:t>
      </w:r>
      <w:r w:rsidR="00FF4450">
        <w:rPr>
          <w:color w:val="231F20"/>
          <w:w w:val="85"/>
        </w:rPr>
        <w:t>causes</w:t>
      </w:r>
      <w:r w:rsidR="00FF4450">
        <w:rPr>
          <w:color w:val="231F20"/>
          <w:spacing w:val="-21"/>
          <w:w w:val="85"/>
        </w:rPr>
        <w:t xml:space="preserve"> </w:t>
      </w:r>
      <w:r w:rsidR="00FF4450">
        <w:rPr>
          <w:color w:val="231F20"/>
          <w:w w:val="85"/>
        </w:rPr>
        <w:t xml:space="preserve">a </w:t>
      </w:r>
      <w:r w:rsidR="00FF4450">
        <w:rPr>
          <w:color w:val="231F20"/>
          <w:w w:val="90"/>
        </w:rPr>
        <w:t>DC</w:t>
      </w:r>
      <w:r w:rsidR="00FF4450">
        <w:rPr>
          <w:color w:val="231F20"/>
          <w:spacing w:val="-10"/>
          <w:w w:val="90"/>
        </w:rPr>
        <w:t xml:space="preserve"> </w:t>
      </w:r>
      <w:r w:rsidR="00FF4450">
        <w:rPr>
          <w:color w:val="231F20"/>
          <w:w w:val="90"/>
        </w:rPr>
        <w:t>current</w:t>
      </w:r>
      <w:r w:rsidR="00FF4450">
        <w:rPr>
          <w:color w:val="231F20"/>
          <w:spacing w:val="-10"/>
          <w:w w:val="90"/>
        </w:rPr>
        <w:t xml:space="preserve"> </w:t>
      </w:r>
      <w:r w:rsidR="00FF4450">
        <w:rPr>
          <w:color w:val="231F20"/>
          <w:w w:val="90"/>
        </w:rPr>
        <w:t>to</w:t>
      </w:r>
      <w:r w:rsidR="00FF4450">
        <w:rPr>
          <w:color w:val="231F20"/>
          <w:spacing w:val="-11"/>
          <w:w w:val="90"/>
        </w:rPr>
        <w:t xml:space="preserve"> </w:t>
      </w:r>
      <w:r w:rsidR="00FF4450">
        <w:rPr>
          <w:color w:val="231F20"/>
          <w:w w:val="90"/>
        </w:rPr>
        <w:t>flow</w:t>
      </w:r>
      <w:r w:rsidR="00FF4450">
        <w:rPr>
          <w:color w:val="231F20"/>
          <w:spacing w:val="-10"/>
          <w:w w:val="90"/>
        </w:rPr>
        <w:t xml:space="preserve"> </w:t>
      </w:r>
      <w:r w:rsidR="00FF4450">
        <w:rPr>
          <w:color w:val="231F20"/>
          <w:w w:val="90"/>
        </w:rPr>
        <w:t>through</w:t>
      </w:r>
      <w:r w:rsidR="00FF4450">
        <w:rPr>
          <w:color w:val="231F20"/>
          <w:spacing w:val="-10"/>
          <w:w w:val="90"/>
        </w:rPr>
        <w:t xml:space="preserve"> </w:t>
      </w:r>
      <w:r w:rsidR="00FF4450">
        <w:rPr>
          <w:color w:val="231F20"/>
          <w:w w:val="90"/>
        </w:rPr>
        <w:t>the</w:t>
      </w:r>
      <w:r w:rsidR="00FF4450">
        <w:rPr>
          <w:color w:val="231F20"/>
          <w:spacing w:val="-10"/>
          <w:w w:val="90"/>
        </w:rPr>
        <w:t xml:space="preserve"> </w:t>
      </w:r>
      <w:r w:rsidR="00FF4450">
        <w:rPr>
          <w:color w:val="231F20"/>
          <w:w w:val="90"/>
        </w:rPr>
        <w:t>infrared</w:t>
      </w:r>
      <w:r w:rsidR="00FF4450">
        <w:rPr>
          <w:color w:val="231F20"/>
          <w:spacing w:val="-10"/>
          <w:w w:val="90"/>
        </w:rPr>
        <w:t xml:space="preserve"> </w:t>
      </w:r>
      <w:r w:rsidR="00FF4450">
        <w:rPr>
          <w:color w:val="231F20"/>
          <w:w w:val="90"/>
        </w:rPr>
        <w:t>LED</w:t>
      </w:r>
      <w:r w:rsidR="00FF4450">
        <w:rPr>
          <w:color w:val="231F20"/>
          <w:spacing w:val="-10"/>
          <w:w w:val="90"/>
        </w:rPr>
        <w:t xml:space="preserve"> </w:t>
      </w:r>
      <w:r w:rsidR="00FF4450">
        <w:rPr>
          <w:color w:val="231F20"/>
          <w:w w:val="90"/>
        </w:rPr>
        <w:t>equal</w:t>
      </w:r>
      <w:r w:rsidR="00FF4450">
        <w:rPr>
          <w:color w:val="231F20"/>
          <w:spacing w:val="-10"/>
          <w:w w:val="90"/>
        </w:rPr>
        <w:t xml:space="preserve"> </w:t>
      </w:r>
      <w:r w:rsidR="00FF4450">
        <w:rPr>
          <w:color w:val="231F20"/>
          <w:w w:val="90"/>
        </w:rPr>
        <w:t>to:</w:t>
      </w:r>
    </w:p>
    <w:p w14:paraId="1BB4CEA6" w14:textId="0AFB5156" w:rsidR="00A44678" w:rsidRDefault="00A44678">
      <w:pPr>
        <w:rPr>
          <w:sz w:val="24"/>
          <w:szCs w:val="32"/>
        </w:rPr>
      </w:pPr>
    </w:p>
    <w:p w14:paraId="1F162522" w14:textId="441329FC" w:rsidR="00A44678" w:rsidRDefault="00A44678">
      <w:pPr>
        <w:rPr>
          <w:sz w:val="24"/>
          <w:szCs w:val="32"/>
        </w:rPr>
      </w:pPr>
    </w:p>
    <w:p w14:paraId="4AEB0891" w14:textId="600992EE" w:rsidR="00FF4450" w:rsidRDefault="00FF4450">
      <w:pPr>
        <w:rPr>
          <w:sz w:val="24"/>
          <w:szCs w:val="32"/>
        </w:rPr>
      </w:pPr>
    </w:p>
    <w:p w14:paraId="69C8D239" w14:textId="4F66C168" w:rsidR="00FF4450" w:rsidRDefault="00FF4450">
      <w:pPr>
        <w:rPr>
          <w:sz w:val="24"/>
          <w:szCs w:val="32"/>
        </w:rPr>
      </w:pPr>
    </w:p>
    <w:p w14:paraId="5207E82E" w14:textId="466B4400" w:rsidR="00735184" w:rsidRDefault="00735184" w:rsidP="00735184">
      <w:pPr>
        <w:rPr>
          <w:sz w:val="24"/>
          <w:szCs w:val="32"/>
        </w:rPr>
      </w:pPr>
    </w:p>
    <w:p w14:paraId="26F223BA" w14:textId="42BBFD91" w:rsidR="002D2294" w:rsidRDefault="002D2294">
      <w:pPr>
        <w:rPr>
          <w:sz w:val="24"/>
          <w:szCs w:val="32"/>
        </w:rPr>
      </w:pPr>
    </w:p>
    <w:p w14:paraId="1FEA7FE6" w14:textId="40FB83E2" w:rsidR="004C3D5A" w:rsidRPr="004C3D5A" w:rsidRDefault="004C3D5A">
      <w:pPr>
        <w:rPr>
          <w:sz w:val="24"/>
          <w:szCs w:val="32"/>
        </w:rPr>
      </w:pPr>
      <w:r>
        <w:rPr>
          <w:noProof/>
          <w:sz w:val="24"/>
          <w:szCs w:val="32"/>
        </w:rPr>
        <w:drawing>
          <wp:anchor distT="0" distB="0" distL="114300" distR="114300" simplePos="0" relativeHeight="251693056" behindDoc="1" locked="0" layoutInCell="1" allowOverlap="1" wp14:anchorId="648FE6A8" wp14:editId="0F82C414">
            <wp:simplePos x="0" y="0"/>
            <wp:positionH relativeFrom="margin">
              <wp:posOffset>-539215</wp:posOffset>
            </wp:positionH>
            <wp:positionV relativeFrom="margin">
              <wp:posOffset>4973654</wp:posOffset>
            </wp:positionV>
            <wp:extent cx="6332220" cy="2182495"/>
            <wp:effectExtent l="0" t="0" r="0" b="8255"/>
            <wp:wrapTopAndBottom/>
            <wp:docPr id="145" name="صورة 145" descr="صورة تحتوي على نص, خريط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fig 7.2.JPG"/>
                    <pic:cNvPicPr/>
                  </pic:nvPicPr>
                  <pic:blipFill>
                    <a:blip r:embed="rId35">
                      <a:extLst>
                        <a:ext uri="{28A0092B-C50C-407E-A947-70E740481C1C}">
                          <a14:useLocalDpi xmlns:a14="http://schemas.microsoft.com/office/drawing/2010/main" val="0"/>
                        </a:ext>
                      </a:extLst>
                    </a:blip>
                    <a:stretch>
                      <a:fillRect/>
                    </a:stretch>
                  </pic:blipFill>
                  <pic:spPr>
                    <a:xfrm>
                      <a:off x="0" y="0"/>
                      <a:ext cx="6332220" cy="2182495"/>
                    </a:xfrm>
                    <a:prstGeom prst="rect">
                      <a:avLst/>
                    </a:prstGeom>
                  </pic:spPr>
                </pic:pic>
              </a:graphicData>
            </a:graphic>
          </wp:anchor>
        </w:drawing>
      </w:r>
    </w:p>
    <w:p w14:paraId="0964BF8B" w14:textId="7E5C360A" w:rsidR="00FF4450" w:rsidRPr="004C3D5A" w:rsidRDefault="002D2294">
      <w:pPr>
        <w:rPr>
          <w:rFonts w:asciiTheme="majorBidi" w:hAnsiTheme="majorBidi" w:cstheme="majorBidi"/>
          <w:color w:val="0070C0"/>
          <w:sz w:val="24"/>
        </w:rPr>
      </w:pPr>
      <w:r>
        <w:rPr>
          <w:rFonts w:asciiTheme="majorBidi" w:hAnsiTheme="majorBidi" w:cstheme="majorBidi"/>
          <w:color w:val="0070C0"/>
          <w:sz w:val="24"/>
        </w:rPr>
        <w:t xml:space="preserve"> </w:t>
      </w:r>
      <w:r w:rsidR="00735184">
        <w:rPr>
          <w:rFonts w:asciiTheme="majorBidi" w:hAnsiTheme="majorBidi" w:cstheme="majorBidi"/>
          <w:color w:val="0070C0"/>
          <w:sz w:val="24"/>
        </w:rPr>
        <w:t xml:space="preserve">                                </w:t>
      </w:r>
      <w:r>
        <w:rPr>
          <w:rFonts w:asciiTheme="majorBidi" w:hAnsiTheme="majorBidi" w:cstheme="majorBidi"/>
          <w:color w:val="0070C0"/>
          <w:sz w:val="24"/>
        </w:rPr>
        <w:t xml:space="preserve"> </w:t>
      </w:r>
      <w:bookmarkStart w:id="76" w:name="_Hlk36370257"/>
      <w:r w:rsidR="00FF4450" w:rsidRPr="004C3D5A">
        <w:rPr>
          <w:rFonts w:asciiTheme="majorBidi" w:hAnsiTheme="majorBidi" w:cstheme="majorBidi"/>
          <w:color w:val="0070C0"/>
          <w:sz w:val="24"/>
        </w:rPr>
        <w:t xml:space="preserve">Figure </w:t>
      </w:r>
      <w:r w:rsidR="008A0119">
        <w:rPr>
          <w:rFonts w:asciiTheme="majorBidi" w:hAnsiTheme="majorBidi" w:cstheme="majorBidi"/>
          <w:color w:val="0070C0"/>
          <w:sz w:val="24"/>
        </w:rPr>
        <w:t>5</w:t>
      </w:r>
      <w:r w:rsidR="00FF4450" w:rsidRPr="004C3D5A">
        <w:rPr>
          <w:rFonts w:asciiTheme="majorBidi" w:hAnsiTheme="majorBidi" w:cstheme="majorBidi"/>
          <w:color w:val="0070C0"/>
          <w:sz w:val="24"/>
        </w:rPr>
        <w:t>.2: Transmitter circuit schematic</w:t>
      </w:r>
      <w:r>
        <w:rPr>
          <w:rFonts w:asciiTheme="majorBidi" w:hAnsiTheme="majorBidi" w:cstheme="majorBidi"/>
          <w:color w:val="0070C0"/>
          <w:sz w:val="24"/>
        </w:rPr>
        <w:t>.</w:t>
      </w:r>
    </w:p>
    <w:p w14:paraId="3050DD9B" w14:textId="01C996BD" w:rsidR="00FF4450" w:rsidRDefault="00FF4450">
      <w:pPr>
        <w:rPr>
          <w:sz w:val="24"/>
          <w:szCs w:val="32"/>
        </w:rPr>
      </w:pPr>
    </w:p>
    <w:bookmarkEnd w:id="76"/>
    <w:p w14:paraId="724A2527" w14:textId="5730BDBD" w:rsidR="00FF4450" w:rsidRDefault="00FF4450">
      <w:pPr>
        <w:rPr>
          <w:sz w:val="24"/>
          <w:szCs w:val="32"/>
        </w:rPr>
      </w:pPr>
    </w:p>
    <w:p w14:paraId="03EBF0B4" w14:textId="0D7DD23B" w:rsidR="004054B8" w:rsidRDefault="004054B8">
      <w:pPr>
        <w:rPr>
          <w:sz w:val="24"/>
          <w:szCs w:val="32"/>
        </w:rPr>
      </w:pPr>
    </w:p>
    <w:p w14:paraId="2EF6D4B0" w14:textId="4E4A20B4" w:rsidR="004054B8" w:rsidRDefault="004054B8">
      <w:pPr>
        <w:rPr>
          <w:sz w:val="24"/>
          <w:szCs w:val="32"/>
        </w:rPr>
      </w:pPr>
    </w:p>
    <w:p w14:paraId="0CD57F26" w14:textId="77777777" w:rsidR="004054B8" w:rsidRDefault="004054B8">
      <w:pPr>
        <w:rPr>
          <w:sz w:val="24"/>
          <w:szCs w:val="32"/>
        </w:rPr>
      </w:pPr>
    </w:p>
    <w:p w14:paraId="4DD89ABB" w14:textId="0836795E" w:rsidR="00FF4450" w:rsidRDefault="00FF4450">
      <w:pPr>
        <w:rPr>
          <w:sz w:val="24"/>
          <w:szCs w:val="32"/>
        </w:rPr>
      </w:pPr>
    </w:p>
    <w:p w14:paraId="1AE74F63" w14:textId="49A9D1FF" w:rsidR="008A0119" w:rsidRDefault="008A0119" w:rsidP="004C3D5A">
      <w:pPr>
        <w:pStyle w:val="Heading1"/>
        <w:ind w:left="-709"/>
      </w:pPr>
      <w:bookmarkStart w:id="77" w:name="_Toc58334978"/>
      <w:r>
        <w:t>Receiver circuit</w:t>
      </w:r>
      <w:bookmarkEnd w:id="77"/>
      <w:r>
        <w:t xml:space="preserve"> </w:t>
      </w:r>
    </w:p>
    <w:p w14:paraId="4C76BE15" w14:textId="232CE26B" w:rsidR="008A0119" w:rsidRDefault="008A0119" w:rsidP="008A0119"/>
    <w:p w14:paraId="3E60AB7D" w14:textId="419FDE6B" w:rsidR="008A0119" w:rsidRDefault="008A0119" w:rsidP="004C3D5A">
      <w:pPr>
        <w:pStyle w:val="Heading2"/>
      </w:pPr>
      <w:bookmarkStart w:id="78" w:name="_Toc37439162"/>
      <w:bookmarkStart w:id="79" w:name="_Toc58334979"/>
      <w:bookmarkStart w:id="80" w:name="_Toc58334980"/>
      <w:bookmarkEnd w:id="78"/>
      <w:bookmarkEnd w:id="79"/>
      <w:r>
        <w:t>About it</w:t>
      </w:r>
      <w:bookmarkEnd w:id="80"/>
    </w:p>
    <w:p w14:paraId="1D9FBC32" w14:textId="77777777" w:rsidR="008A0119" w:rsidRDefault="008A0119" w:rsidP="008A0119">
      <w:pPr>
        <w:rPr>
          <w:sz w:val="36"/>
          <w:szCs w:val="44"/>
        </w:rPr>
      </w:pPr>
    </w:p>
    <w:p w14:paraId="14037F37" w14:textId="1EC42BA3" w:rsidR="008A0119" w:rsidRDefault="008A0119" w:rsidP="008A0119">
      <w:pPr>
        <w:rPr>
          <w:sz w:val="24"/>
        </w:rPr>
      </w:pPr>
      <w:r w:rsidRPr="00595EDA">
        <w:rPr>
          <w:sz w:val="24"/>
        </w:rPr>
        <w:t xml:space="preserve">The receiver circuit is one of the most important component in the </w:t>
      </w:r>
      <w:r w:rsidRPr="001B5873">
        <w:rPr>
          <w:sz w:val="24"/>
        </w:rPr>
        <w:t>communication</w:t>
      </w:r>
      <w:r w:rsidRPr="00595EDA">
        <w:rPr>
          <w:sz w:val="24"/>
        </w:rPr>
        <w:t xml:space="preserve"> system spatially in the optical fiber, when light energy come from transmitter to the </w:t>
      </w:r>
      <w:r w:rsidRPr="001B5873">
        <w:rPr>
          <w:sz w:val="24"/>
        </w:rPr>
        <w:t>receiver</w:t>
      </w:r>
      <w:r w:rsidRPr="00595EDA">
        <w:rPr>
          <w:sz w:val="24"/>
        </w:rPr>
        <w:t xml:space="preserve"> it must be converted  to the original form that mean the same information pattern that was fed</w:t>
      </w:r>
      <w:r>
        <w:rPr>
          <w:sz w:val="24"/>
        </w:rPr>
        <w:t xml:space="preserve"> </w:t>
      </w:r>
      <w:r w:rsidRPr="00595EDA">
        <w:rPr>
          <w:sz w:val="24"/>
        </w:rPr>
        <w:t xml:space="preserve">to the transmitter by source, analog fiber optical </w:t>
      </w:r>
      <w:r w:rsidRPr="001B5873">
        <w:rPr>
          <w:sz w:val="24"/>
        </w:rPr>
        <w:t>receive</w:t>
      </w:r>
      <w:r>
        <w:rPr>
          <w:sz w:val="24"/>
        </w:rPr>
        <w:t>d</w:t>
      </w:r>
      <w:r w:rsidRPr="00595EDA">
        <w:rPr>
          <w:sz w:val="24"/>
        </w:rPr>
        <w:t xml:space="preserve"> the </w:t>
      </w:r>
      <w:r w:rsidRPr="001B5873">
        <w:rPr>
          <w:sz w:val="24"/>
        </w:rPr>
        <w:t>massage</w:t>
      </w:r>
      <w:r w:rsidRPr="00595EDA">
        <w:rPr>
          <w:sz w:val="24"/>
        </w:rPr>
        <w:t xml:space="preserve"> by three elements are photodetector, amplifier and sometimes buffer</w:t>
      </w:r>
      <w:r>
        <w:rPr>
          <w:sz w:val="24"/>
        </w:rPr>
        <w:t>.</w:t>
      </w:r>
    </w:p>
    <w:p w14:paraId="65342B88" w14:textId="0CFB9A8C" w:rsidR="008A0119" w:rsidRPr="00595EDA" w:rsidRDefault="008A0119" w:rsidP="008A0119">
      <w:pPr>
        <w:rPr>
          <w:sz w:val="24"/>
        </w:rPr>
      </w:pPr>
      <w:r w:rsidRPr="00595EDA">
        <w:rPr>
          <w:sz w:val="24"/>
        </w:rPr>
        <w:t xml:space="preserve">    </w:t>
      </w:r>
    </w:p>
    <w:p w14:paraId="1D76F659" w14:textId="3E8832C4" w:rsidR="008A0119" w:rsidRPr="00242019" w:rsidRDefault="008A0119" w:rsidP="008A0119"/>
    <w:p w14:paraId="77D5640F" w14:textId="7CDFF081" w:rsidR="008A0119" w:rsidRDefault="008A0119" w:rsidP="004C3D5A">
      <w:pPr>
        <w:pStyle w:val="Heading2"/>
      </w:pPr>
      <w:bookmarkStart w:id="81" w:name="_Toc58334981"/>
      <w:r>
        <w:t>Circuit Operation</w:t>
      </w:r>
      <w:bookmarkEnd w:id="81"/>
      <w:r>
        <w:t xml:space="preserve"> </w:t>
      </w:r>
    </w:p>
    <w:p w14:paraId="506C8856" w14:textId="77777777" w:rsidR="008A0119" w:rsidRDefault="008A0119" w:rsidP="008A0119">
      <w:pPr>
        <w:rPr>
          <w:sz w:val="40"/>
          <w:szCs w:val="48"/>
        </w:rPr>
      </w:pPr>
    </w:p>
    <w:p w14:paraId="6EB732DE" w14:textId="1B11B66D" w:rsidR="008A0119" w:rsidRPr="00595EDA" w:rsidRDefault="00851721" w:rsidP="008A0119">
      <w:pPr>
        <w:rPr>
          <w:sz w:val="24"/>
          <w:szCs w:val="32"/>
        </w:rPr>
      </w:pPr>
      <w:r>
        <w:rPr>
          <w:rFonts w:hint="cs"/>
          <w:sz w:val="24"/>
          <w:szCs w:val="32"/>
          <w:vertAlign w:val="superscript"/>
          <w:rtl/>
        </w:rPr>
        <w:t>]</w:t>
      </w:r>
      <w:r>
        <w:rPr>
          <w:sz w:val="24"/>
          <w:szCs w:val="32"/>
          <w:vertAlign w:val="superscript"/>
        </w:rPr>
        <w:t>12</w:t>
      </w:r>
      <w:r>
        <w:rPr>
          <w:rFonts w:hint="cs"/>
          <w:sz w:val="24"/>
          <w:szCs w:val="32"/>
          <w:vertAlign w:val="superscript"/>
          <w:rtl/>
        </w:rPr>
        <w:t>[</w:t>
      </w:r>
      <w:r w:rsidR="008A0119" w:rsidRPr="00595EDA">
        <w:rPr>
          <w:sz w:val="24"/>
          <w:szCs w:val="32"/>
        </w:rPr>
        <w:t>A schematic diagram of this fiber optic receiver is shown in Figure</w:t>
      </w:r>
      <w:r w:rsidR="008A0119">
        <w:rPr>
          <w:sz w:val="24"/>
          <w:szCs w:val="32"/>
        </w:rPr>
        <w:t xml:space="preserve"> 6.2 below</w:t>
      </w:r>
      <w:r w:rsidR="008A0119" w:rsidRPr="00595EDA">
        <w:rPr>
          <w:sz w:val="24"/>
          <w:szCs w:val="32"/>
        </w:rPr>
        <w:t>. In the diagram</w:t>
      </w:r>
    </w:p>
    <w:p w14:paraId="05275082" w14:textId="488FF7A5" w:rsidR="008A0119" w:rsidRDefault="008A0119" w:rsidP="008A0119">
      <w:pPr>
        <w:rPr>
          <w:sz w:val="24"/>
          <w:szCs w:val="32"/>
        </w:rPr>
      </w:pPr>
      <w:r w:rsidRPr="00595EDA">
        <w:rPr>
          <w:sz w:val="24"/>
          <w:szCs w:val="32"/>
        </w:rPr>
        <w:t>the receiver circuit</w:t>
      </w:r>
      <w:r>
        <w:rPr>
          <w:sz w:val="24"/>
          <w:szCs w:val="32"/>
        </w:rPr>
        <w:t xml:space="preserve"> consists of three elements</w:t>
      </w:r>
      <w:r w:rsidRPr="00595EDA">
        <w:rPr>
          <w:sz w:val="24"/>
          <w:szCs w:val="32"/>
        </w:rPr>
        <w:t xml:space="preserve"> </w:t>
      </w:r>
      <w:r>
        <w:rPr>
          <w:sz w:val="24"/>
          <w:szCs w:val="32"/>
        </w:rPr>
        <w:t>are</w:t>
      </w:r>
      <w:r w:rsidRPr="00595EDA">
        <w:rPr>
          <w:sz w:val="24"/>
          <w:szCs w:val="32"/>
        </w:rPr>
        <w:t xml:space="preserve"> photodetector, amplifier, adjustable volume control and</w:t>
      </w:r>
      <w:r>
        <w:rPr>
          <w:sz w:val="24"/>
          <w:szCs w:val="32"/>
        </w:rPr>
        <w:t xml:space="preserve"> </w:t>
      </w:r>
      <w:r w:rsidRPr="00595EDA">
        <w:rPr>
          <w:sz w:val="24"/>
          <w:szCs w:val="32"/>
        </w:rPr>
        <w:t xml:space="preserve">miscellaneous electronics. </w:t>
      </w:r>
      <w:r>
        <w:rPr>
          <w:sz w:val="24"/>
          <w:szCs w:val="32"/>
        </w:rPr>
        <w:t>the</w:t>
      </w:r>
      <w:r w:rsidRPr="00595EDA">
        <w:rPr>
          <w:sz w:val="24"/>
          <w:szCs w:val="32"/>
        </w:rPr>
        <w:t xml:space="preserve"> signal as it exits from the optical fiber</w:t>
      </w:r>
      <w:r>
        <w:rPr>
          <w:sz w:val="24"/>
          <w:szCs w:val="32"/>
        </w:rPr>
        <w:t xml:space="preserve"> as light form, </w:t>
      </w:r>
      <w:r w:rsidRPr="001B5873">
        <w:rPr>
          <w:sz w:val="24"/>
          <w:szCs w:val="32"/>
        </w:rPr>
        <w:t>the</w:t>
      </w:r>
      <w:r w:rsidRPr="00595EDA">
        <w:rPr>
          <w:sz w:val="24"/>
          <w:szCs w:val="32"/>
        </w:rPr>
        <w:t xml:space="preserve"> signal </w:t>
      </w:r>
      <w:r>
        <w:rPr>
          <w:sz w:val="24"/>
          <w:szCs w:val="32"/>
        </w:rPr>
        <w:t>go throws</w:t>
      </w:r>
      <w:r w:rsidRPr="00595EDA">
        <w:rPr>
          <w:sz w:val="24"/>
          <w:szCs w:val="32"/>
        </w:rPr>
        <w:t xml:space="preserve"> the NPN phototransistor (IF-D92) </w:t>
      </w:r>
      <w:r>
        <w:rPr>
          <w:sz w:val="24"/>
          <w:szCs w:val="32"/>
        </w:rPr>
        <w:t>that</w:t>
      </w:r>
      <w:r w:rsidRPr="00595EDA">
        <w:rPr>
          <w:sz w:val="24"/>
          <w:szCs w:val="32"/>
        </w:rPr>
        <w:t xml:space="preserve"> converts the light</w:t>
      </w:r>
      <w:r>
        <w:rPr>
          <w:sz w:val="24"/>
          <w:szCs w:val="32"/>
        </w:rPr>
        <w:t xml:space="preserve"> </w:t>
      </w:r>
      <w:r w:rsidRPr="00595EDA">
        <w:rPr>
          <w:sz w:val="24"/>
          <w:szCs w:val="32"/>
        </w:rPr>
        <w:t>photons to a current. The phototransistor current flows through the potentiometer (R2)</w:t>
      </w:r>
      <w:r>
        <w:rPr>
          <w:sz w:val="24"/>
          <w:szCs w:val="32"/>
        </w:rPr>
        <w:t xml:space="preserve"> </w:t>
      </w:r>
      <w:r w:rsidRPr="00595EDA">
        <w:rPr>
          <w:sz w:val="24"/>
          <w:szCs w:val="32"/>
        </w:rPr>
        <w:t>which produces a voltage with the voltage amplitude depend</w:t>
      </w:r>
      <w:r>
        <w:rPr>
          <w:sz w:val="24"/>
          <w:szCs w:val="32"/>
        </w:rPr>
        <w:t>s</w:t>
      </w:r>
      <w:r w:rsidRPr="00595EDA">
        <w:rPr>
          <w:sz w:val="24"/>
          <w:szCs w:val="32"/>
        </w:rPr>
        <w:t xml:space="preserve"> </w:t>
      </w:r>
      <w:r>
        <w:rPr>
          <w:sz w:val="24"/>
          <w:szCs w:val="32"/>
        </w:rPr>
        <w:t>on</w:t>
      </w:r>
      <w:r w:rsidRPr="00595EDA">
        <w:rPr>
          <w:sz w:val="24"/>
          <w:szCs w:val="32"/>
        </w:rPr>
        <w:t xml:space="preserve"> the amount of light exiting from the fiber. The voltage across the</w:t>
      </w:r>
      <w:r>
        <w:rPr>
          <w:sz w:val="24"/>
          <w:szCs w:val="32"/>
        </w:rPr>
        <w:t xml:space="preserve"> </w:t>
      </w:r>
      <w:r w:rsidRPr="00595EDA">
        <w:rPr>
          <w:sz w:val="24"/>
          <w:szCs w:val="32"/>
        </w:rPr>
        <w:t xml:space="preserve">potentiometer is AC-coupled through C1 into an amplifier (U1) </w:t>
      </w:r>
      <w:r>
        <w:rPr>
          <w:sz w:val="24"/>
          <w:szCs w:val="32"/>
        </w:rPr>
        <w:t>that</w:t>
      </w:r>
      <w:r w:rsidRPr="00595EDA">
        <w:rPr>
          <w:sz w:val="24"/>
          <w:szCs w:val="32"/>
        </w:rPr>
        <w:t xml:space="preserve"> increases the AC</w:t>
      </w:r>
      <w:r>
        <w:rPr>
          <w:sz w:val="24"/>
          <w:szCs w:val="32"/>
        </w:rPr>
        <w:t xml:space="preserve"> </w:t>
      </w:r>
      <w:r w:rsidRPr="00595EDA">
        <w:rPr>
          <w:sz w:val="24"/>
          <w:szCs w:val="32"/>
        </w:rPr>
        <w:t>voltage portion of the input signal. The output of the amplifier is AC-coupled to an 8-ohm</w:t>
      </w:r>
      <w:r>
        <w:rPr>
          <w:sz w:val="24"/>
          <w:szCs w:val="32"/>
        </w:rPr>
        <w:t xml:space="preserve"> </w:t>
      </w:r>
      <w:r w:rsidRPr="00595EDA">
        <w:rPr>
          <w:sz w:val="24"/>
          <w:szCs w:val="32"/>
        </w:rPr>
        <w:t xml:space="preserve">speaker which converts the electrical signal to acoustic waves </w:t>
      </w:r>
      <w:r>
        <w:rPr>
          <w:sz w:val="24"/>
          <w:szCs w:val="32"/>
        </w:rPr>
        <w:t xml:space="preserve">that we can </w:t>
      </w:r>
      <w:r w:rsidRPr="00595EDA">
        <w:rPr>
          <w:sz w:val="24"/>
          <w:szCs w:val="32"/>
        </w:rPr>
        <w:t xml:space="preserve">heard </w:t>
      </w:r>
      <w:r>
        <w:rPr>
          <w:sz w:val="24"/>
          <w:szCs w:val="32"/>
        </w:rPr>
        <w:t xml:space="preserve">it </w:t>
      </w:r>
      <w:r w:rsidRPr="00595EDA">
        <w:rPr>
          <w:sz w:val="24"/>
          <w:szCs w:val="32"/>
        </w:rPr>
        <w:t>by</w:t>
      </w:r>
      <w:r>
        <w:rPr>
          <w:sz w:val="24"/>
          <w:szCs w:val="32"/>
        </w:rPr>
        <w:t xml:space="preserve"> </w:t>
      </w:r>
      <w:r w:rsidRPr="00595EDA">
        <w:rPr>
          <w:sz w:val="24"/>
          <w:szCs w:val="32"/>
        </w:rPr>
        <w:t xml:space="preserve">our ears. The printed wiring board also contains an 8-volt regulator </w:t>
      </w:r>
      <w:r>
        <w:rPr>
          <w:sz w:val="24"/>
          <w:szCs w:val="32"/>
        </w:rPr>
        <w:t>that</w:t>
      </w:r>
      <w:r w:rsidRPr="00595EDA">
        <w:rPr>
          <w:sz w:val="24"/>
          <w:szCs w:val="32"/>
        </w:rPr>
        <w:t xml:space="preserve"> </w:t>
      </w:r>
      <w:r>
        <w:rPr>
          <w:sz w:val="24"/>
          <w:szCs w:val="32"/>
        </w:rPr>
        <w:t>adapts</w:t>
      </w:r>
      <w:r w:rsidRPr="00595EDA">
        <w:rPr>
          <w:sz w:val="24"/>
          <w:szCs w:val="32"/>
        </w:rPr>
        <w:t xml:space="preserve"> the</w:t>
      </w:r>
      <w:r>
        <w:rPr>
          <w:sz w:val="24"/>
          <w:szCs w:val="32"/>
        </w:rPr>
        <w:t xml:space="preserve"> </w:t>
      </w:r>
      <w:r w:rsidRPr="00595EDA">
        <w:rPr>
          <w:sz w:val="24"/>
          <w:szCs w:val="32"/>
        </w:rPr>
        <w:t xml:space="preserve">input voltage, and an indicator LED (D1) to </w:t>
      </w:r>
      <w:r>
        <w:rPr>
          <w:sz w:val="24"/>
          <w:szCs w:val="32"/>
        </w:rPr>
        <w:t>warn us if there is a problem in an</w:t>
      </w:r>
      <w:r w:rsidRPr="00595EDA">
        <w:rPr>
          <w:sz w:val="24"/>
          <w:szCs w:val="32"/>
        </w:rPr>
        <w:t xml:space="preserve"> operation.</w:t>
      </w:r>
    </w:p>
    <w:p w14:paraId="3A6CD20F" w14:textId="77777777" w:rsidR="001943B0" w:rsidRDefault="001943B0" w:rsidP="008A0119">
      <w:pPr>
        <w:rPr>
          <w:sz w:val="24"/>
          <w:szCs w:val="32"/>
        </w:rPr>
      </w:pPr>
    </w:p>
    <w:p w14:paraId="7BC34E9B" w14:textId="77777777" w:rsidR="001943B0" w:rsidRDefault="001943B0" w:rsidP="008A0119">
      <w:pPr>
        <w:rPr>
          <w:sz w:val="24"/>
          <w:szCs w:val="32"/>
        </w:rPr>
      </w:pPr>
    </w:p>
    <w:p w14:paraId="7AA8D7D4" w14:textId="64C488FC" w:rsidR="001943B0" w:rsidRDefault="001943B0" w:rsidP="008A0119">
      <w:pPr>
        <w:rPr>
          <w:sz w:val="24"/>
          <w:szCs w:val="32"/>
        </w:rPr>
      </w:pPr>
      <w:r>
        <w:rPr>
          <w:noProof/>
          <w:sz w:val="24"/>
          <w:szCs w:val="32"/>
        </w:rPr>
        <w:lastRenderedPageBreak/>
        <w:drawing>
          <wp:anchor distT="0" distB="0" distL="114300" distR="114300" simplePos="0" relativeHeight="251754496" behindDoc="0" locked="0" layoutInCell="1" allowOverlap="1" wp14:anchorId="62C814F8" wp14:editId="65F91701">
            <wp:simplePos x="0" y="0"/>
            <wp:positionH relativeFrom="column">
              <wp:posOffset>-61595</wp:posOffset>
            </wp:positionH>
            <wp:positionV relativeFrom="page">
              <wp:posOffset>1127125</wp:posOffset>
            </wp:positionV>
            <wp:extent cx="6153150" cy="2524125"/>
            <wp:effectExtent l="0" t="0" r="0" b="9525"/>
            <wp:wrapThrough wrapText="bothSides">
              <wp:wrapPolygon edited="0">
                <wp:start x="0" y="0"/>
                <wp:lineTo x="0" y="21518"/>
                <wp:lineTo x="21533" y="21518"/>
                <wp:lineTo x="21533" y="0"/>
                <wp:lineTo x="0" y="0"/>
              </wp:wrapPolygon>
            </wp:wrapThrough>
            <wp:docPr id="140"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ff4f6b5-973f-46ef-89d8-dfa2fecbf0e1.jpg"/>
                    <pic:cNvPicPr/>
                  </pic:nvPicPr>
                  <pic:blipFill>
                    <a:blip r:embed="rId36">
                      <a:extLst>
                        <a:ext uri="{28A0092B-C50C-407E-A947-70E740481C1C}">
                          <a14:useLocalDpi xmlns:a14="http://schemas.microsoft.com/office/drawing/2010/main" val="0"/>
                        </a:ext>
                      </a:extLst>
                    </a:blip>
                    <a:stretch>
                      <a:fillRect/>
                    </a:stretch>
                  </pic:blipFill>
                  <pic:spPr>
                    <a:xfrm>
                      <a:off x="0" y="0"/>
                      <a:ext cx="6153150" cy="2524125"/>
                    </a:xfrm>
                    <a:prstGeom prst="rect">
                      <a:avLst/>
                    </a:prstGeom>
                  </pic:spPr>
                </pic:pic>
              </a:graphicData>
            </a:graphic>
          </wp:anchor>
        </w:drawing>
      </w:r>
    </w:p>
    <w:p w14:paraId="36ED5A73" w14:textId="4E20985B" w:rsidR="008A0119" w:rsidRPr="004C3D5A" w:rsidRDefault="00735184" w:rsidP="004C3D5A">
      <w:pPr>
        <w:rPr>
          <w:color w:val="0070C0"/>
          <w:sz w:val="24"/>
          <w:szCs w:val="32"/>
        </w:rPr>
      </w:pPr>
      <w:r>
        <w:rPr>
          <w:sz w:val="24"/>
          <w:szCs w:val="32"/>
        </w:rPr>
        <w:t xml:space="preserve">                                          </w:t>
      </w:r>
      <w:r w:rsidR="008A0119" w:rsidRPr="004C3D5A">
        <w:rPr>
          <w:color w:val="0070C0"/>
          <w:sz w:val="24"/>
          <w:szCs w:val="32"/>
        </w:rPr>
        <w:t>Figure 6.2: Receiver circuit schematic.</w:t>
      </w:r>
    </w:p>
    <w:p w14:paraId="4D41CCA1" w14:textId="1455A0CD" w:rsidR="008A0119" w:rsidRPr="00595EDA" w:rsidRDefault="008A0119" w:rsidP="004C3D5A">
      <w:pPr>
        <w:rPr>
          <w:sz w:val="24"/>
          <w:szCs w:val="32"/>
        </w:rPr>
      </w:pPr>
    </w:p>
    <w:p w14:paraId="6484CAB6" w14:textId="2C6E2F17" w:rsidR="008A0119" w:rsidRDefault="008A0119" w:rsidP="004C3D5A">
      <w:pPr>
        <w:pStyle w:val="Heading2"/>
      </w:pPr>
      <w:bookmarkStart w:id="82" w:name="_Toc37439165"/>
      <w:bookmarkStart w:id="83" w:name="_Toc58334982"/>
      <w:bookmarkStart w:id="84" w:name="_Toc58334983"/>
      <w:bookmarkEnd w:id="82"/>
      <w:bookmarkEnd w:id="83"/>
      <w:r>
        <w:t>Amplifier/Driver</w:t>
      </w:r>
      <w:bookmarkEnd w:id="84"/>
      <w:r>
        <w:t xml:space="preserve"> </w:t>
      </w:r>
    </w:p>
    <w:p w14:paraId="55619EBA" w14:textId="77777777" w:rsidR="008A0119" w:rsidRDefault="008A0119" w:rsidP="008A0119">
      <w:pPr>
        <w:rPr>
          <w:sz w:val="28"/>
          <w:szCs w:val="36"/>
        </w:rPr>
      </w:pPr>
    </w:p>
    <w:p w14:paraId="1D133404" w14:textId="77777777" w:rsidR="008A0119" w:rsidRDefault="008A0119" w:rsidP="008A0119">
      <w:pPr>
        <w:rPr>
          <w:sz w:val="28"/>
          <w:szCs w:val="36"/>
        </w:rPr>
      </w:pPr>
    </w:p>
    <w:p w14:paraId="04BF4D41" w14:textId="02D02494" w:rsidR="008A0119" w:rsidRPr="004C3D5A" w:rsidRDefault="00851721" w:rsidP="00851721">
      <w:pPr>
        <w:rPr>
          <w:sz w:val="24"/>
        </w:rPr>
      </w:pPr>
      <w:r w:rsidRPr="00851721">
        <w:rPr>
          <w:rFonts w:hint="cs"/>
          <w:sz w:val="24"/>
          <w:vertAlign w:val="superscript"/>
          <w:rtl/>
        </w:rPr>
        <w:t>]</w:t>
      </w:r>
      <w:r w:rsidRPr="00851721">
        <w:rPr>
          <w:sz w:val="24"/>
          <w:vertAlign w:val="superscript"/>
        </w:rPr>
        <w:t>12</w:t>
      </w:r>
      <w:r w:rsidRPr="00851721">
        <w:rPr>
          <w:rFonts w:hint="cs"/>
          <w:sz w:val="24"/>
          <w:vertAlign w:val="superscript"/>
          <w:rtl/>
        </w:rPr>
        <w:t>[</w:t>
      </w:r>
      <w:r>
        <w:rPr>
          <w:sz w:val="24"/>
        </w:rPr>
        <w:t xml:space="preserve"> </w:t>
      </w:r>
      <w:r w:rsidR="008A0119" w:rsidRPr="004C3D5A">
        <w:rPr>
          <w:sz w:val="24"/>
        </w:rPr>
        <w:t xml:space="preserve">The ampliﬁer in this circuit is LM386N (U1). LM386N is a power audio ampliﬁer designed for use in low-voltage. It has an input impedance (pin 2) of 50 k ohms. This input impedance combined with the 0.047 µf capacitor (C1) produces a 3 dB high-pass-frequency point of 70 Hz. The gain of LM386N is 20. Components C4 and R3 provide capacitive load compensation to the inductive speaker load for LM386N.The 8-ohm speaker is capacitively coupled through C3, a 220 µf electrolytic capacitor. </w:t>
      </w:r>
    </w:p>
    <w:p w14:paraId="3A037B40" w14:textId="77777777" w:rsidR="008A0119" w:rsidRPr="004C3D5A" w:rsidRDefault="008A0119" w:rsidP="008A0119">
      <w:pPr>
        <w:rPr>
          <w:sz w:val="24"/>
        </w:rPr>
      </w:pPr>
    </w:p>
    <w:p w14:paraId="329C086A" w14:textId="77777777" w:rsidR="008A0119" w:rsidRPr="004C3D5A" w:rsidRDefault="008A0119" w:rsidP="008A0119">
      <w:pPr>
        <w:rPr>
          <w:sz w:val="24"/>
        </w:rPr>
      </w:pPr>
      <w:r w:rsidRPr="004C3D5A">
        <w:rPr>
          <w:sz w:val="24"/>
        </w:rPr>
        <w:t>we can calculate the 3dB frequency by this equation below:</w:t>
      </w:r>
    </w:p>
    <w:p w14:paraId="26FB8CE5" w14:textId="77777777" w:rsidR="008A0119" w:rsidRDefault="008A0119" w:rsidP="008A0119">
      <w:pPr>
        <w:rPr>
          <w:sz w:val="28"/>
          <w:szCs w:val="36"/>
        </w:rPr>
      </w:pPr>
    </w:p>
    <w:p w14:paraId="1B59047C" w14:textId="77777777" w:rsidR="008A0119" w:rsidRDefault="008A0119" w:rsidP="008A0119">
      <w:pPr>
        <w:rPr>
          <w:sz w:val="28"/>
          <w:szCs w:val="36"/>
        </w:rPr>
      </w:pPr>
    </w:p>
    <w:p w14:paraId="097AA9B0" w14:textId="0DA39218" w:rsidR="008A0119" w:rsidRDefault="000472B2" w:rsidP="004C3D5A">
      <m:oMathPara>
        <m:oMath>
          <m:sSub>
            <m:sSubPr>
              <m:ctrlPr>
                <w:rPr>
                  <w:rFonts w:ascii="Cambria Math" w:hAnsi="Cambria Math"/>
                  <w:i/>
                  <w:sz w:val="28"/>
                  <w:szCs w:val="36"/>
                </w:rPr>
              </m:ctrlPr>
            </m:sSubPr>
            <m:e>
              <m:r>
                <w:rPr>
                  <w:rFonts w:ascii="Cambria Math" w:hAnsi="Cambria Math"/>
                  <w:sz w:val="28"/>
                  <w:szCs w:val="36"/>
                </w:rPr>
                <m:t>f</m:t>
              </m:r>
            </m:e>
            <m:sub>
              <m:r>
                <w:rPr>
                  <w:rFonts w:ascii="Cambria Math" w:hAnsi="Cambria Math"/>
                  <w:sz w:val="28"/>
                  <w:szCs w:val="36"/>
                </w:rPr>
                <m:t>3dB</m:t>
              </m:r>
            </m:sub>
          </m:sSub>
          <m:r>
            <w:rPr>
              <w:rFonts w:ascii="Cambria Math" w:hAnsi="Cambria Math"/>
              <w:sz w:val="28"/>
              <w:szCs w:val="36"/>
            </w:rPr>
            <m:t>=</m:t>
          </m:r>
          <m:f>
            <m:fPr>
              <m:ctrlPr>
                <w:rPr>
                  <w:rFonts w:ascii="Cambria Math" w:hAnsi="Cambria Math"/>
                  <w:i/>
                  <w:sz w:val="28"/>
                  <w:szCs w:val="36"/>
                </w:rPr>
              </m:ctrlPr>
            </m:fPr>
            <m:num>
              <m:r>
                <w:rPr>
                  <w:rFonts w:ascii="Cambria Math" w:hAnsi="Cambria Math"/>
                  <w:sz w:val="28"/>
                  <w:szCs w:val="36"/>
                </w:rPr>
                <m:t>1</m:t>
              </m:r>
            </m:num>
            <m:den>
              <m:eqArr>
                <m:eqArrPr>
                  <m:ctrlPr>
                    <w:rPr>
                      <w:rFonts w:ascii="Cambria Math" w:hAnsi="Cambria Math"/>
                      <w:i/>
                      <w:sz w:val="28"/>
                      <w:szCs w:val="36"/>
                    </w:rPr>
                  </m:ctrlPr>
                </m:eqArrPr>
                <m:e>
                  <m:r>
                    <w:rPr>
                      <w:rFonts w:ascii="Cambria Math" w:hAnsi="Cambria Math"/>
                      <w:sz w:val="28"/>
                      <w:szCs w:val="36"/>
                    </w:rPr>
                    <m:t xml:space="preserve">2πRC </m:t>
                  </m:r>
                </m:e>
                <m:e>
                  <m:r>
                    <w:rPr>
                      <w:rFonts w:ascii="Cambria Math" w:hAnsi="Cambria Math"/>
                      <w:sz w:val="28"/>
                      <w:szCs w:val="36"/>
                    </w:rPr>
                    <m:t xml:space="preserve"> </m:t>
                  </m:r>
                </m:e>
              </m:eqArr>
            </m:den>
          </m:f>
        </m:oMath>
      </m:oMathPara>
    </w:p>
    <w:p w14:paraId="1FF465B2" w14:textId="77777777" w:rsidR="001943B0" w:rsidRDefault="001943B0"/>
    <w:p w14:paraId="7DEE1974" w14:textId="77777777" w:rsidR="001943B0" w:rsidRDefault="001943B0"/>
    <w:p w14:paraId="32537565" w14:textId="77777777" w:rsidR="001943B0" w:rsidRDefault="001943B0"/>
    <w:p w14:paraId="46CB8014" w14:textId="77777777" w:rsidR="001943B0" w:rsidRDefault="001943B0"/>
    <w:p w14:paraId="07FD57AF" w14:textId="77777777" w:rsidR="001943B0" w:rsidRDefault="001943B0"/>
    <w:p w14:paraId="1D1994F1" w14:textId="77777777" w:rsidR="001943B0" w:rsidRDefault="001943B0"/>
    <w:p w14:paraId="79739626" w14:textId="77777777" w:rsidR="001943B0" w:rsidRDefault="001943B0"/>
    <w:p w14:paraId="62541D46" w14:textId="77777777" w:rsidR="001943B0" w:rsidRDefault="001943B0"/>
    <w:p w14:paraId="4FF3EECE" w14:textId="77777777" w:rsidR="001943B0" w:rsidRDefault="001943B0"/>
    <w:p w14:paraId="5C1D2FA6" w14:textId="77777777" w:rsidR="001943B0" w:rsidRDefault="001943B0"/>
    <w:p w14:paraId="66B9D2D6" w14:textId="77777777" w:rsidR="001943B0" w:rsidRDefault="001943B0"/>
    <w:p w14:paraId="01DA4C4A" w14:textId="77777777" w:rsidR="001943B0" w:rsidRDefault="001943B0"/>
    <w:p w14:paraId="5D7654DB" w14:textId="2EAD5F9E" w:rsidR="008052F5" w:rsidRPr="008052F5" w:rsidRDefault="001B17F5">
      <w:r>
        <w:rPr>
          <w:noProof/>
          <w:sz w:val="24"/>
          <w:szCs w:val="32"/>
        </w:rPr>
        <w:lastRenderedPageBreak/>
        <w:drawing>
          <wp:anchor distT="0" distB="0" distL="114300" distR="114300" simplePos="0" relativeHeight="251694080" behindDoc="0" locked="0" layoutInCell="1" allowOverlap="1" wp14:anchorId="45C1F2E9" wp14:editId="5DA45539">
            <wp:simplePos x="0" y="0"/>
            <wp:positionH relativeFrom="column">
              <wp:posOffset>-294640</wp:posOffset>
            </wp:positionH>
            <wp:positionV relativeFrom="page">
              <wp:posOffset>-4191000</wp:posOffset>
            </wp:positionV>
            <wp:extent cx="6153150" cy="2524125"/>
            <wp:effectExtent l="0" t="0" r="0" b="9525"/>
            <wp:wrapThrough wrapText="bothSides">
              <wp:wrapPolygon edited="0">
                <wp:start x="0" y="0"/>
                <wp:lineTo x="0" y="21518"/>
                <wp:lineTo x="21533" y="21518"/>
                <wp:lineTo x="21533" y="0"/>
                <wp:lineTo x="0" y="0"/>
              </wp:wrapPolygon>
            </wp:wrapThrough>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ff4f6b5-973f-46ef-89d8-dfa2fecbf0e1.jpg"/>
                    <pic:cNvPicPr/>
                  </pic:nvPicPr>
                  <pic:blipFill>
                    <a:blip r:embed="rId36">
                      <a:extLst>
                        <a:ext uri="{28A0092B-C50C-407E-A947-70E740481C1C}">
                          <a14:useLocalDpi xmlns:a14="http://schemas.microsoft.com/office/drawing/2010/main" val="0"/>
                        </a:ext>
                      </a:extLst>
                    </a:blip>
                    <a:stretch>
                      <a:fillRect/>
                    </a:stretch>
                  </pic:blipFill>
                  <pic:spPr>
                    <a:xfrm>
                      <a:off x="0" y="0"/>
                      <a:ext cx="6153150" cy="2524125"/>
                    </a:xfrm>
                    <a:prstGeom prst="rect">
                      <a:avLst/>
                    </a:prstGeom>
                  </pic:spPr>
                </pic:pic>
              </a:graphicData>
            </a:graphic>
          </wp:anchor>
        </w:drawing>
      </w:r>
    </w:p>
    <w:p w14:paraId="2337AE3C" w14:textId="3FFA6172" w:rsidR="008052F5" w:rsidRDefault="008052F5" w:rsidP="004C3D5A">
      <w:pPr>
        <w:pStyle w:val="Heading2"/>
        <w:ind w:left="1710"/>
      </w:pPr>
      <w:bookmarkStart w:id="85" w:name="_Toc58334984"/>
      <w:r>
        <w:t xml:space="preserve">Final </w:t>
      </w:r>
      <w:r w:rsidR="00BD5E19">
        <w:t>assembly</w:t>
      </w:r>
      <w:bookmarkEnd w:id="85"/>
    </w:p>
    <w:p w14:paraId="063811DC" w14:textId="704C3BD4" w:rsidR="008052F5" w:rsidRPr="004C3D5A" w:rsidRDefault="00851721" w:rsidP="004C3D5A">
      <w:pPr>
        <w:pStyle w:val="BodyText"/>
        <w:kinsoku w:val="0"/>
        <w:overflowPunct w:val="0"/>
        <w:spacing w:after="0"/>
        <w:ind w:left="160"/>
        <w:rPr>
          <w:rFonts w:asciiTheme="majorBidi" w:hAnsiTheme="majorBidi" w:cstheme="majorBidi"/>
          <w:color w:val="231F20"/>
          <w:w w:val="90"/>
        </w:rPr>
      </w:pPr>
      <w:r w:rsidRPr="00851721">
        <w:rPr>
          <w:rFonts w:asciiTheme="majorBidi" w:hAnsiTheme="majorBidi" w:cstheme="majorBidi" w:hint="cs"/>
          <w:color w:val="231F20"/>
          <w:w w:val="90"/>
          <w:vertAlign w:val="superscript"/>
          <w:rtl/>
        </w:rPr>
        <w:t>]</w:t>
      </w:r>
      <w:r w:rsidRPr="00851721">
        <w:rPr>
          <w:rFonts w:asciiTheme="majorBidi" w:hAnsiTheme="majorBidi" w:cstheme="majorBidi"/>
          <w:color w:val="231F20"/>
          <w:w w:val="90"/>
          <w:vertAlign w:val="superscript"/>
        </w:rPr>
        <w:t>12</w:t>
      </w:r>
      <w:r w:rsidRPr="00851721">
        <w:rPr>
          <w:rFonts w:asciiTheme="majorBidi" w:hAnsiTheme="majorBidi" w:cstheme="majorBidi" w:hint="cs"/>
          <w:color w:val="231F20"/>
          <w:w w:val="90"/>
          <w:vertAlign w:val="superscript"/>
          <w:rtl/>
        </w:rPr>
        <w:t>[</w:t>
      </w:r>
      <w:r w:rsidR="008052F5" w:rsidRPr="004C3D5A">
        <w:rPr>
          <w:rFonts w:asciiTheme="majorBidi" w:hAnsiTheme="majorBidi" w:cstheme="majorBidi"/>
          <w:color w:val="231F20"/>
          <w:w w:val="90"/>
        </w:rPr>
        <w:t>This</w:t>
      </w:r>
      <w:r w:rsidR="008052F5" w:rsidRPr="004C3D5A">
        <w:rPr>
          <w:rFonts w:asciiTheme="majorBidi" w:hAnsiTheme="majorBidi" w:cstheme="majorBidi"/>
          <w:color w:val="231F20"/>
          <w:spacing w:val="-26"/>
          <w:w w:val="90"/>
        </w:rPr>
        <w:t xml:space="preserve"> </w:t>
      </w:r>
      <w:r w:rsidR="008052F5" w:rsidRPr="004C3D5A">
        <w:rPr>
          <w:rFonts w:asciiTheme="majorBidi" w:hAnsiTheme="majorBidi" w:cstheme="majorBidi"/>
          <w:color w:val="231F20"/>
          <w:w w:val="90"/>
        </w:rPr>
        <w:t>kit</w:t>
      </w:r>
      <w:r w:rsidR="008052F5" w:rsidRPr="004C3D5A">
        <w:rPr>
          <w:rFonts w:asciiTheme="majorBidi" w:hAnsiTheme="majorBidi" w:cstheme="majorBidi"/>
          <w:color w:val="231F20"/>
          <w:spacing w:val="-25"/>
          <w:w w:val="90"/>
        </w:rPr>
        <w:t xml:space="preserve"> </w:t>
      </w:r>
      <w:r w:rsidR="008052F5" w:rsidRPr="004C3D5A">
        <w:rPr>
          <w:rFonts w:asciiTheme="majorBidi" w:hAnsiTheme="majorBidi" w:cstheme="majorBidi"/>
          <w:color w:val="231F20"/>
          <w:w w:val="90"/>
        </w:rPr>
        <w:t>when</w:t>
      </w:r>
      <w:r w:rsidR="008052F5" w:rsidRPr="004C3D5A">
        <w:rPr>
          <w:rFonts w:asciiTheme="majorBidi" w:hAnsiTheme="majorBidi" w:cstheme="majorBidi"/>
          <w:color w:val="231F20"/>
          <w:spacing w:val="-25"/>
          <w:w w:val="90"/>
        </w:rPr>
        <w:t xml:space="preserve"> </w:t>
      </w:r>
      <w:r w:rsidR="008052F5" w:rsidRPr="004C3D5A">
        <w:rPr>
          <w:rFonts w:asciiTheme="majorBidi" w:hAnsiTheme="majorBidi" w:cstheme="majorBidi"/>
          <w:color w:val="231F20"/>
          <w:w w:val="90"/>
        </w:rPr>
        <w:t>assembled</w:t>
      </w:r>
      <w:r w:rsidR="008052F5" w:rsidRPr="004C3D5A">
        <w:rPr>
          <w:rFonts w:asciiTheme="majorBidi" w:hAnsiTheme="majorBidi" w:cstheme="majorBidi"/>
          <w:color w:val="231F20"/>
          <w:spacing w:val="-25"/>
          <w:w w:val="90"/>
        </w:rPr>
        <w:t xml:space="preserve"> </w:t>
      </w:r>
      <w:r w:rsidR="008052F5" w:rsidRPr="004C3D5A">
        <w:rPr>
          <w:rFonts w:asciiTheme="majorBidi" w:hAnsiTheme="majorBidi" w:cstheme="majorBidi"/>
          <w:color w:val="231F20"/>
          <w:w w:val="90"/>
        </w:rPr>
        <w:t>will</w:t>
      </w:r>
      <w:r w:rsidR="008052F5" w:rsidRPr="004C3D5A">
        <w:rPr>
          <w:rFonts w:asciiTheme="majorBidi" w:hAnsiTheme="majorBidi" w:cstheme="majorBidi"/>
          <w:color w:val="231F20"/>
          <w:spacing w:val="-26"/>
          <w:w w:val="90"/>
        </w:rPr>
        <w:t xml:space="preserve"> </w:t>
      </w:r>
      <w:r w:rsidR="008052F5" w:rsidRPr="004C3D5A">
        <w:rPr>
          <w:rFonts w:asciiTheme="majorBidi" w:hAnsiTheme="majorBidi" w:cstheme="majorBidi"/>
          <w:color w:val="231F20"/>
          <w:w w:val="90"/>
        </w:rPr>
        <w:t>functionally</w:t>
      </w:r>
      <w:r w:rsidR="008052F5" w:rsidRPr="004C3D5A">
        <w:rPr>
          <w:rFonts w:asciiTheme="majorBidi" w:hAnsiTheme="majorBidi" w:cstheme="majorBidi"/>
          <w:color w:val="231F20"/>
          <w:spacing w:val="-25"/>
          <w:w w:val="90"/>
        </w:rPr>
        <w:t xml:space="preserve"> </w:t>
      </w:r>
      <w:r w:rsidR="008052F5" w:rsidRPr="004C3D5A">
        <w:rPr>
          <w:rFonts w:asciiTheme="majorBidi" w:hAnsiTheme="majorBidi" w:cstheme="majorBidi"/>
          <w:color w:val="231F20"/>
          <w:w w:val="90"/>
        </w:rPr>
        <w:t>look</w:t>
      </w:r>
      <w:r w:rsidR="008052F5" w:rsidRPr="004C3D5A">
        <w:rPr>
          <w:rFonts w:asciiTheme="majorBidi" w:hAnsiTheme="majorBidi" w:cstheme="majorBidi"/>
          <w:color w:val="231F20"/>
          <w:spacing w:val="-25"/>
          <w:w w:val="90"/>
        </w:rPr>
        <w:t xml:space="preserve"> </w:t>
      </w:r>
      <w:r w:rsidR="008052F5" w:rsidRPr="004C3D5A">
        <w:rPr>
          <w:rFonts w:asciiTheme="majorBidi" w:hAnsiTheme="majorBidi" w:cstheme="majorBidi"/>
          <w:color w:val="231F20"/>
          <w:w w:val="90"/>
        </w:rPr>
        <w:t>like</w:t>
      </w:r>
      <w:r w:rsidR="008052F5" w:rsidRPr="004C3D5A">
        <w:rPr>
          <w:rFonts w:asciiTheme="majorBidi" w:hAnsiTheme="majorBidi" w:cstheme="majorBidi"/>
          <w:color w:val="231F20"/>
          <w:spacing w:val="-25"/>
          <w:w w:val="90"/>
        </w:rPr>
        <w:t xml:space="preserve"> </w:t>
      </w:r>
      <w:r w:rsidR="008052F5" w:rsidRPr="004C3D5A">
        <w:rPr>
          <w:rFonts w:asciiTheme="majorBidi" w:hAnsiTheme="majorBidi" w:cstheme="majorBidi"/>
          <w:color w:val="231F20"/>
          <w:w w:val="90"/>
        </w:rPr>
        <w:t>the</w:t>
      </w:r>
      <w:r w:rsidR="008052F5" w:rsidRPr="004C3D5A">
        <w:rPr>
          <w:rFonts w:asciiTheme="majorBidi" w:hAnsiTheme="majorBidi" w:cstheme="majorBidi"/>
          <w:color w:val="231F20"/>
          <w:spacing w:val="-26"/>
          <w:w w:val="90"/>
        </w:rPr>
        <w:t xml:space="preserve"> </w:t>
      </w:r>
      <w:r w:rsidR="008052F5" w:rsidRPr="004C3D5A">
        <w:rPr>
          <w:rFonts w:asciiTheme="majorBidi" w:hAnsiTheme="majorBidi" w:cstheme="majorBidi"/>
          <w:color w:val="231F20"/>
          <w:w w:val="90"/>
        </w:rPr>
        <w:t>block</w:t>
      </w:r>
      <w:r w:rsidR="008052F5" w:rsidRPr="004C3D5A">
        <w:rPr>
          <w:rFonts w:asciiTheme="majorBidi" w:hAnsiTheme="majorBidi" w:cstheme="majorBidi"/>
          <w:color w:val="231F20"/>
          <w:spacing w:val="-25"/>
          <w:w w:val="90"/>
        </w:rPr>
        <w:t xml:space="preserve"> </w:t>
      </w:r>
      <w:r w:rsidR="008052F5" w:rsidRPr="004C3D5A">
        <w:rPr>
          <w:rFonts w:asciiTheme="majorBidi" w:hAnsiTheme="majorBidi" w:cstheme="majorBidi"/>
          <w:color w:val="231F20"/>
          <w:w w:val="90"/>
        </w:rPr>
        <w:t>diagram</w:t>
      </w:r>
      <w:r w:rsidR="008052F5" w:rsidRPr="004C3D5A">
        <w:rPr>
          <w:rFonts w:asciiTheme="majorBidi" w:hAnsiTheme="majorBidi" w:cstheme="majorBidi"/>
          <w:color w:val="231F20"/>
          <w:spacing w:val="-25"/>
          <w:w w:val="90"/>
        </w:rPr>
        <w:t xml:space="preserve"> </w:t>
      </w:r>
      <w:r w:rsidR="008052F5" w:rsidRPr="004C3D5A">
        <w:rPr>
          <w:rFonts w:asciiTheme="majorBidi" w:hAnsiTheme="majorBidi" w:cstheme="majorBidi"/>
          <w:color w:val="231F20"/>
          <w:w w:val="90"/>
        </w:rPr>
        <w:t>shown</w:t>
      </w:r>
      <w:r w:rsidR="008052F5" w:rsidRPr="004C3D5A">
        <w:rPr>
          <w:rFonts w:asciiTheme="majorBidi" w:hAnsiTheme="majorBidi" w:cstheme="majorBidi"/>
          <w:color w:val="231F20"/>
          <w:spacing w:val="-25"/>
          <w:w w:val="90"/>
        </w:rPr>
        <w:t xml:space="preserve"> </w:t>
      </w:r>
      <w:r w:rsidR="008052F5" w:rsidRPr="004C3D5A">
        <w:rPr>
          <w:rFonts w:asciiTheme="majorBidi" w:hAnsiTheme="majorBidi" w:cstheme="majorBidi"/>
          <w:color w:val="231F20"/>
          <w:w w:val="90"/>
        </w:rPr>
        <w:t>in</w:t>
      </w:r>
      <w:r w:rsidR="008052F5" w:rsidRPr="004C3D5A">
        <w:rPr>
          <w:rFonts w:asciiTheme="majorBidi" w:hAnsiTheme="majorBidi" w:cstheme="majorBidi"/>
          <w:color w:val="231F20"/>
          <w:spacing w:val="-26"/>
          <w:w w:val="90"/>
        </w:rPr>
        <w:t xml:space="preserve"> </w:t>
      </w:r>
      <w:r w:rsidR="008052F5" w:rsidRPr="004C3D5A">
        <w:rPr>
          <w:rFonts w:asciiTheme="majorBidi" w:hAnsiTheme="majorBidi" w:cstheme="majorBidi"/>
          <w:color w:val="231F20"/>
          <w:w w:val="90"/>
        </w:rPr>
        <w:t xml:space="preserve">Figure </w:t>
      </w:r>
      <w:r w:rsidR="008052F5">
        <w:rPr>
          <w:rFonts w:asciiTheme="majorBidi" w:hAnsiTheme="majorBidi" w:cstheme="majorBidi"/>
          <w:color w:val="231F20"/>
          <w:w w:val="90"/>
        </w:rPr>
        <w:t>6.3.</w:t>
      </w:r>
    </w:p>
    <w:p w14:paraId="3A677C60" w14:textId="374B0EE4" w:rsidR="008052F5" w:rsidRPr="004C3D5A" w:rsidRDefault="008052F5" w:rsidP="004C3D5A">
      <w:pPr>
        <w:pStyle w:val="BodyText"/>
        <w:kinsoku w:val="0"/>
        <w:overflowPunct w:val="0"/>
        <w:spacing w:after="0"/>
        <w:ind w:left="160"/>
        <w:rPr>
          <w:rFonts w:asciiTheme="majorBidi" w:hAnsiTheme="majorBidi" w:cstheme="majorBidi"/>
          <w:color w:val="231F20"/>
          <w:w w:val="90"/>
        </w:rPr>
      </w:pPr>
      <w:r w:rsidRPr="004C3D5A">
        <w:rPr>
          <w:rFonts w:asciiTheme="majorBidi" w:hAnsiTheme="majorBidi" w:cstheme="majorBidi"/>
          <w:color w:val="231F20"/>
          <w:w w:val="85"/>
        </w:rPr>
        <w:t>The</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transmitter</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on</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the</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left</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will</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be</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optically</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coupled</w:t>
      </w:r>
      <w:r w:rsidRPr="004C3D5A">
        <w:rPr>
          <w:rFonts w:asciiTheme="majorBidi" w:hAnsiTheme="majorBidi" w:cstheme="majorBidi"/>
          <w:color w:val="231F20"/>
          <w:spacing w:val="-18"/>
          <w:w w:val="85"/>
        </w:rPr>
        <w:t xml:space="preserve"> </w:t>
      </w:r>
      <w:r w:rsidRPr="004C3D5A">
        <w:rPr>
          <w:rFonts w:asciiTheme="majorBidi" w:hAnsiTheme="majorBidi" w:cstheme="majorBidi"/>
          <w:color w:val="231F20"/>
          <w:w w:val="85"/>
        </w:rPr>
        <w:t>to</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the</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receiver</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on</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the</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right.</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The transmitter</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on</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the</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right</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will</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be</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optically</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connected</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to</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the</w:t>
      </w:r>
      <w:r w:rsidRPr="004C3D5A">
        <w:rPr>
          <w:rFonts w:asciiTheme="majorBidi" w:hAnsiTheme="majorBidi" w:cstheme="majorBidi"/>
          <w:color w:val="231F20"/>
          <w:spacing w:val="-18"/>
          <w:w w:val="85"/>
        </w:rPr>
        <w:t xml:space="preserve"> </w:t>
      </w:r>
      <w:r w:rsidRPr="004C3D5A">
        <w:rPr>
          <w:rFonts w:asciiTheme="majorBidi" w:hAnsiTheme="majorBidi" w:cstheme="majorBidi"/>
          <w:color w:val="231F20"/>
          <w:w w:val="85"/>
        </w:rPr>
        <w:t>receiver</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on</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the</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left.</w:t>
      </w:r>
      <w:r w:rsidRPr="004C3D5A">
        <w:rPr>
          <w:rFonts w:asciiTheme="majorBidi" w:hAnsiTheme="majorBidi" w:cstheme="majorBidi"/>
          <w:color w:val="231F20"/>
          <w:spacing w:val="-19"/>
          <w:w w:val="85"/>
        </w:rPr>
        <w:t xml:space="preserve"> </w:t>
      </w:r>
      <w:r w:rsidRPr="004C3D5A">
        <w:rPr>
          <w:rFonts w:asciiTheme="majorBidi" w:hAnsiTheme="majorBidi" w:cstheme="majorBidi"/>
          <w:color w:val="231F20"/>
          <w:w w:val="85"/>
        </w:rPr>
        <w:t>Optically coupling</w:t>
      </w:r>
      <w:r w:rsidRPr="004C3D5A">
        <w:rPr>
          <w:rFonts w:asciiTheme="majorBidi" w:hAnsiTheme="majorBidi" w:cstheme="majorBidi"/>
          <w:color w:val="231F20"/>
          <w:spacing w:val="-25"/>
          <w:w w:val="85"/>
        </w:rPr>
        <w:t xml:space="preserve"> </w:t>
      </w:r>
      <w:r w:rsidRPr="004C3D5A">
        <w:rPr>
          <w:rFonts w:asciiTheme="majorBidi" w:hAnsiTheme="majorBidi" w:cstheme="majorBidi"/>
          <w:color w:val="231F20"/>
          <w:w w:val="85"/>
        </w:rPr>
        <w:t>the</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left</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and</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right</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sides</w:t>
      </w:r>
      <w:r w:rsidRPr="004C3D5A">
        <w:rPr>
          <w:rFonts w:asciiTheme="majorBidi" w:hAnsiTheme="majorBidi" w:cstheme="majorBidi"/>
          <w:color w:val="231F20"/>
          <w:spacing w:val="-25"/>
          <w:w w:val="85"/>
        </w:rPr>
        <w:t xml:space="preserve"> </w:t>
      </w:r>
      <w:r w:rsidRPr="004C3D5A">
        <w:rPr>
          <w:rFonts w:asciiTheme="majorBidi" w:hAnsiTheme="majorBidi" w:cstheme="majorBidi"/>
          <w:color w:val="231F20"/>
          <w:w w:val="85"/>
        </w:rPr>
        <w:t>will</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be</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a</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3-meter</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length</w:t>
      </w:r>
      <w:r w:rsidRPr="004C3D5A">
        <w:rPr>
          <w:rFonts w:asciiTheme="majorBidi" w:hAnsiTheme="majorBidi" w:cstheme="majorBidi"/>
          <w:color w:val="231F20"/>
          <w:spacing w:val="-25"/>
          <w:w w:val="85"/>
        </w:rPr>
        <w:t xml:space="preserve"> </w:t>
      </w:r>
      <w:r w:rsidRPr="004C3D5A">
        <w:rPr>
          <w:rFonts w:asciiTheme="majorBidi" w:hAnsiTheme="majorBidi" w:cstheme="majorBidi"/>
          <w:color w:val="231F20"/>
          <w:w w:val="85"/>
        </w:rPr>
        <w:t>of</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jacketed</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duplex</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optical</w:t>
      </w:r>
      <w:r w:rsidRPr="004C3D5A">
        <w:rPr>
          <w:rFonts w:asciiTheme="majorBidi" w:hAnsiTheme="majorBidi" w:cstheme="majorBidi"/>
          <w:color w:val="231F20"/>
          <w:spacing w:val="-24"/>
          <w:w w:val="85"/>
        </w:rPr>
        <w:t xml:space="preserve"> </w:t>
      </w:r>
      <w:r w:rsidRPr="004C3D5A">
        <w:rPr>
          <w:rFonts w:asciiTheme="majorBidi" w:hAnsiTheme="majorBidi" w:cstheme="majorBidi"/>
          <w:color w:val="231F20"/>
          <w:w w:val="85"/>
        </w:rPr>
        <w:t xml:space="preserve">fiber </w:t>
      </w:r>
      <w:r w:rsidRPr="004C3D5A">
        <w:rPr>
          <w:rFonts w:asciiTheme="majorBidi" w:hAnsiTheme="majorBidi" w:cstheme="majorBidi"/>
          <w:color w:val="231F20"/>
          <w:w w:val="90"/>
        </w:rPr>
        <w:t>with a 1000 µm</w:t>
      </w:r>
      <w:r w:rsidRPr="004C3D5A">
        <w:rPr>
          <w:rFonts w:asciiTheme="majorBidi" w:hAnsiTheme="majorBidi" w:cstheme="majorBidi"/>
          <w:color w:val="231F20"/>
          <w:spacing w:val="-26"/>
          <w:w w:val="90"/>
        </w:rPr>
        <w:t xml:space="preserve"> </w:t>
      </w:r>
      <w:r w:rsidRPr="004C3D5A">
        <w:rPr>
          <w:rFonts w:asciiTheme="majorBidi" w:hAnsiTheme="majorBidi" w:cstheme="majorBidi"/>
          <w:color w:val="231F20"/>
          <w:w w:val="90"/>
        </w:rPr>
        <w:t>core</w:t>
      </w:r>
      <w:r>
        <w:rPr>
          <w:rFonts w:asciiTheme="majorBidi" w:hAnsiTheme="majorBidi" w:cstheme="majorBidi"/>
        </w:rPr>
        <w:t>.</w:t>
      </w:r>
    </w:p>
    <w:p w14:paraId="0B633D59" w14:textId="4ED840F7" w:rsidR="00136EAC" w:rsidRDefault="00136EAC" w:rsidP="008A0119">
      <w:pPr>
        <w:pStyle w:val="BodyText"/>
        <w:jc w:val="left"/>
        <w:rPr>
          <w:sz w:val="20"/>
        </w:rPr>
      </w:pPr>
    </w:p>
    <w:p w14:paraId="0D9F9F88" w14:textId="0681EF14" w:rsidR="00662A12" w:rsidRDefault="008052F5" w:rsidP="004C3D5A">
      <w:pPr>
        <w:tabs>
          <w:tab w:val="left" w:pos="2112"/>
        </w:tabs>
      </w:pPr>
      <w:r>
        <w:rPr>
          <w:rFonts w:ascii="Tahoma" w:hAnsi="Tahoma" w:cs="Tahoma"/>
          <w:sz w:val="24"/>
        </w:rPr>
        <w:tab/>
      </w:r>
    </w:p>
    <w:p w14:paraId="5D5CB26A" w14:textId="41BD7B2D" w:rsidR="00662A12" w:rsidRDefault="001943B0">
      <w:r>
        <w:rPr>
          <w:rFonts w:ascii="Tahoma" w:hAnsi="Tahoma" w:cs="Tahoma"/>
          <w:noProof/>
        </w:rPr>
        <w:drawing>
          <wp:anchor distT="0" distB="0" distL="114300" distR="114300" simplePos="0" relativeHeight="251695104" behindDoc="0" locked="0" layoutInCell="1" allowOverlap="1" wp14:anchorId="7E49AA9E" wp14:editId="5A603EC5">
            <wp:simplePos x="0" y="0"/>
            <wp:positionH relativeFrom="page">
              <wp:align>center</wp:align>
            </wp:positionH>
            <wp:positionV relativeFrom="page">
              <wp:posOffset>2643433</wp:posOffset>
            </wp:positionV>
            <wp:extent cx="4221480" cy="2004060"/>
            <wp:effectExtent l="0" t="0" r="7620" b="0"/>
            <wp:wrapThrough wrapText="bothSides">
              <wp:wrapPolygon edited="0">
                <wp:start x="0" y="0"/>
                <wp:lineTo x="0" y="21354"/>
                <wp:lineTo x="21542" y="21354"/>
                <wp:lineTo x="21542" y="0"/>
                <wp:lineTo x="0" y="0"/>
              </wp:wrapPolygon>
            </wp:wrapThrough>
            <wp:docPr id="2" name="صورة 2" descr="صورة تحتوي على خريط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ice link.JPG"/>
                    <pic:cNvPicPr/>
                  </pic:nvPicPr>
                  <pic:blipFill>
                    <a:blip r:embed="rId37">
                      <a:extLst>
                        <a:ext uri="{28A0092B-C50C-407E-A947-70E740481C1C}">
                          <a14:useLocalDpi xmlns:a14="http://schemas.microsoft.com/office/drawing/2010/main" val="0"/>
                        </a:ext>
                      </a:extLst>
                    </a:blip>
                    <a:stretch>
                      <a:fillRect/>
                    </a:stretch>
                  </pic:blipFill>
                  <pic:spPr>
                    <a:xfrm>
                      <a:off x="0" y="0"/>
                      <a:ext cx="4221480" cy="2004060"/>
                    </a:xfrm>
                    <a:prstGeom prst="rect">
                      <a:avLst/>
                    </a:prstGeom>
                  </pic:spPr>
                </pic:pic>
              </a:graphicData>
            </a:graphic>
          </wp:anchor>
        </w:drawing>
      </w:r>
      <w:r w:rsidR="00662A12">
        <w:br w:type="page"/>
      </w:r>
    </w:p>
    <w:p w14:paraId="073B32CF" w14:textId="62A55BBE" w:rsidR="007722B3" w:rsidRDefault="007722B3" w:rsidP="004C3D5A">
      <w:pPr>
        <w:pStyle w:val="Heading1"/>
        <w:ind w:left="-284"/>
      </w:pPr>
      <w:bookmarkStart w:id="86" w:name="_Toc58334985"/>
      <w:r>
        <w:lastRenderedPageBreak/>
        <w:t>OP Amp and Frequency Response</w:t>
      </w:r>
      <w:bookmarkEnd w:id="86"/>
      <w:r>
        <w:t xml:space="preserve"> </w:t>
      </w:r>
    </w:p>
    <w:p w14:paraId="480B034F" w14:textId="33E795FF" w:rsidR="007722B3" w:rsidRDefault="007722B3"/>
    <w:p w14:paraId="339B0AB3" w14:textId="587DFFBD" w:rsidR="00EE3349" w:rsidRDefault="00EE3349" w:rsidP="00EE3349">
      <w:pPr>
        <w:pStyle w:val="Heading2"/>
      </w:pPr>
      <w:bookmarkStart w:id="87" w:name="_Toc58334986"/>
      <w:r>
        <w:t>Operational amplifier</w:t>
      </w:r>
      <w:bookmarkEnd w:id="87"/>
    </w:p>
    <w:p w14:paraId="2FACD13B" w14:textId="75D1C9B8" w:rsidR="00EE3349" w:rsidRDefault="00EE3349" w:rsidP="004C3D5A">
      <w:pPr>
        <w:pStyle w:val="BodyText"/>
        <w:spacing w:before="312"/>
        <w:ind w:left="460" w:right="472"/>
      </w:pPr>
      <w:r>
        <w:t>An operational amplifier is an integrated circuit that can amplify weak electric signals. An operational amplifier has two input pins and one output pin. Its basic role is to amplify and output the voltage difference between the two input pins.</w:t>
      </w:r>
      <w:r w:rsidR="00220906">
        <w:t>[16]</w:t>
      </w:r>
    </w:p>
    <w:p w14:paraId="13E3852D" w14:textId="01520DBF" w:rsidR="00EE3349" w:rsidRDefault="00EE3349" w:rsidP="00EE3349">
      <w:pPr>
        <w:pStyle w:val="BodyText"/>
        <w:rPr>
          <w:sz w:val="20"/>
        </w:rPr>
      </w:pPr>
      <w:r>
        <w:rPr>
          <w:noProof/>
        </w:rPr>
        <w:drawing>
          <wp:anchor distT="0" distB="0" distL="0" distR="0" simplePos="0" relativeHeight="251714560" behindDoc="0" locked="0" layoutInCell="1" allowOverlap="1" wp14:anchorId="0B135628" wp14:editId="3E303F10">
            <wp:simplePos x="0" y="0"/>
            <wp:positionH relativeFrom="page">
              <wp:posOffset>1459230</wp:posOffset>
            </wp:positionH>
            <wp:positionV relativeFrom="paragraph">
              <wp:posOffset>221615</wp:posOffset>
            </wp:positionV>
            <wp:extent cx="4956946" cy="2365248"/>
            <wp:effectExtent l="0" t="0" r="0" b="0"/>
            <wp:wrapTopAndBottom/>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8" cstate="print"/>
                    <a:stretch>
                      <a:fillRect/>
                    </a:stretch>
                  </pic:blipFill>
                  <pic:spPr>
                    <a:xfrm>
                      <a:off x="0" y="0"/>
                      <a:ext cx="4956946" cy="2365248"/>
                    </a:xfrm>
                    <a:prstGeom prst="rect">
                      <a:avLst/>
                    </a:prstGeom>
                  </pic:spPr>
                </pic:pic>
              </a:graphicData>
            </a:graphic>
          </wp:anchor>
        </w:drawing>
      </w:r>
    </w:p>
    <w:p w14:paraId="411CDB3C" w14:textId="6A5B1ED3" w:rsidR="00EE3349" w:rsidRPr="004C3D5A" w:rsidRDefault="00EE3349" w:rsidP="004C3D5A">
      <w:pPr>
        <w:jc w:val="center"/>
        <w:rPr>
          <w:rFonts w:asciiTheme="majorBidi" w:hAnsiTheme="majorBidi" w:cstheme="majorBidi"/>
          <w:iCs/>
          <w:color w:val="2E74B5" w:themeColor="accent1" w:themeShade="BF"/>
          <w:sz w:val="22"/>
          <w:szCs w:val="32"/>
        </w:rPr>
      </w:pPr>
      <w:r w:rsidRPr="004C3D5A">
        <w:rPr>
          <w:rFonts w:asciiTheme="majorBidi" w:hAnsiTheme="majorBidi" w:cstheme="majorBidi"/>
          <w:iCs/>
          <w:color w:val="2E74B5" w:themeColor="accent1" w:themeShade="BF"/>
          <w:sz w:val="22"/>
          <w:szCs w:val="32"/>
        </w:rPr>
        <w:t>Figure 7.1: Basic Op Amp and its elements</w:t>
      </w:r>
    </w:p>
    <w:p w14:paraId="3EDF2A9B" w14:textId="48DB3068" w:rsidR="00EE3349" w:rsidRDefault="00EE3349" w:rsidP="004054B8"/>
    <w:p w14:paraId="08D02351" w14:textId="4EB1F523" w:rsidR="007722B3" w:rsidRDefault="007722B3"/>
    <w:p w14:paraId="3F249ACA" w14:textId="47187C89" w:rsidR="00EE3349" w:rsidRPr="004054B8" w:rsidRDefault="00EE3349" w:rsidP="004C3D5A">
      <w:pPr>
        <w:pStyle w:val="Heading3"/>
      </w:pPr>
      <w:bookmarkStart w:id="88" w:name="_Toc58334987"/>
      <w:r>
        <w:t>What it can do?</w:t>
      </w:r>
      <w:bookmarkEnd w:id="88"/>
    </w:p>
    <w:p w14:paraId="786F3E6B" w14:textId="77777777" w:rsidR="00EE3349" w:rsidRDefault="00EE3349" w:rsidP="00EE3349">
      <w:pPr>
        <w:pStyle w:val="BodyText"/>
        <w:spacing w:before="313" w:line="259" w:lineRule="auto"/>
        <w:ind w:left="460" w:right="377"/>
      </w:pPr>
      <w:r>
        <w:t>An operational amplifier is not used alone but is designed to be connected to other circuits to perform a great variety of operations. This article provides some typical examples of usage of circuits with operational amplifiers:</w:t>
      </w:r>
    </w:p>
    <w:p w14:paraId="329D2547" w14:textId="77777777" w:rsidR="00EE3349" w:rsidRDefault="00EE3349" w:rsidP="00EE3349">
      <w:pPr>
        <w:pStyle w:val="ListParagraph"/>
        <w:widowControl w:val="0"/>
        <w:numPr>
          <w:ilvl w:val="1"/>
          <w:numId w:val="92"/>
        </w:numPr>
        <w:tabs>
          <w:tab w:val="left" w:pos="1180"/>
          <w:tab w:val="left" w:pos="1181"/>
        </w:tabs>
        <w:autoSpaceDE w:val="0"/>
        <w:autoSpaceDN w:val="0"/>
        <w:spacing w:line="342" w:lineRule="exact"/>
        <w:rPr>
          <w:rFonts w:ascii="Symbol" w:hAnsi="Symbol"/>
          <w:sz w:val="28"/>
        </w:rPr>
      </w:pPr>
      <w:r>
        <w:rPr>
          <w:sz w:val="28"/>
        </w:rPr>
        <w:t xml:space="preserve">Enables elimination of noise from </w:t>
      </w:r>
      <w:r>
        <w:rPr>
          <w:spacing w:val="2"/>
          <w:sz w:val="28"/>
        </w:rPr>
        <w:t xml:space="preserve">an </w:t>
      </w:r>
      <w:r>
        <w:rPr>
          <w:sz w:val="28"/>
        </w:rPr>
        <w:t>input</w:t>
      </w:r>
      <w:r>
        <w:rPr>
          <w:spacing w:val="-7"/>
          <w:sz w:val="28"/>
        </w:rPr>
        <w:t xml:space="preserve"> </w:t>
      </w:r>
      <w:r>
        <w:rPr>
          <w:sz w:val="28"/>
        </w:rPr>
        <w:t>signal.</w:t>
      </w:r>
    </w:p>
    <w:p w14:paraId="51ABED5C" w14:textId="77777777" w:rsidR="00EE3349" w:rsidRDefault="00EE3349" w:rsidP="00EE3349">
      <w:pPr>
        <w:pStyle w:val="ListParagraph"/>
        <w:widowControl w:val="0"/>
        <w:numPr>
          <w:ilvl w:val="1"/>
          <w:numId w:val="92"/>
        </w:numPr>
        <w:tabs>
          <w:tab w:val="left" w:pos="1180"/>
          <w:tab w:val="left" w:pos="1181"/>
        </w:tabs>
        <w:autoSpaceDE w:val="0"/>
        <w:autoSpaceDN w:val="0"/>
        <w:spacing w:line="342" w:lineRule="exact"/>
        <w:rPr>
          <w:rFonts w:ascii="Symbol" w:hAnsi="Symbol"/>
          <w:sz w:val="28"/>
        </w:rPr>
      </w:pPr>
      <w:r>
        <w:rPr>
          <w:sz w:val="28"/>
        </w:rPr>
        <w:t xml:space="preserve">Enables substantial amplification of </w:t>
      </w:r>
      <w:r>
        <w:rPr>
          <w:spacing w:val="2"/>
          <w:sz w:val="28"/>
        </w:rPr>
        <w:t xml:space="preserve">an </w:t>
      </w:r>
      <w:r>
        <w:rPr>
          <w:sz w:val="28"/>
        </w:rPr>
        <w:t>input</w:t>
      </w:r>
      <w:r>
        <w:rPr>
          <w:spacing w:val="-13"/>
          <w:sz w:val="28"/>
        </w:rPr>
        <w:t xml:space="preserve"> </w:t>
      </w:r>
      <w:r>
        <w:rPr>
          <w:sz w:val="28"/>
        </w:rPr>
        <w:t>signal.</w:t>
      </w:r>
    </w:p>
    <w:p w14:paraId="4C55ECFD" w14:textId="77777777" w:rsidR="00EE3349" w:rsidRDefault="00EE3349"/>
    <w:p w14:paraId="7838FAAD" w14:textId="77777777" w:rsidR="00EE3349" w:rsidRDefault="00EE3349"/>
    <w:p w14:paraId="3BDA1A05" w14:textId="77777777" w:rsidR="00EE3349" w:rsidRDefault="00EE3349"/>
    <w:p w14:paraId="5D3A1DD5" w14:textId="77777777" w:rsidR="00EE3349" w:rsidRDefault="00EE3349"/>
    <w:p w14:paraId="5D2D65AD" w14:textId="77777777" w:rsidR="00EE3349" w:rsidRDefault="00EE3349"/>
    <w:p w14:paraId="4500DCA1" w14:textId="77777777" w:rsidR="00EE3349" w:rsidRDefault="00EE3349"/>
    <w:p w14:paraId="69834D43" w14:textId="77777777" w:rsidR="00EE3349" w:rsidRDefault="00EE3349"/>
    <w:p w14:paraId="167CF93C" w14:textId="77777777" w:rsidR="00EE3349" w:rsidRDefault="00EE3349"/>
    <w:p w14:paraId="5EEDC92F" w14:textId="77777777" w:rsidR="00EE3349" w:rsidRDefault="00EE3349"/>
    <w:p w14:paraId="74E8EA31" w14:textId="77777777" w:rsidR="00EE3349" w:rsidRDefault="00EE3349"/>
    <w:p w14:paraId="493D0B7A" w14:textId="77777777" w:rsidR="00EE3349" w:rsidRDefault="00EE3349"/>
    <w:p w14:paraId="791788AC" w14:textId="492FE925" w:rsidR="00EE3349" w:rsidRPr="00DB2338" w:rsidRDefault="00EE3349" w:rsidP="004C3D5A">
      <w:pPr>
        <w:pStyle w:val="Heading3"/>
      </w:pPr>
      <w:bookmarkStart w:id="89" w:name="_Toc58334988"/>
      <w:r>
        <w:lastRenderedPageBreak/>
        <w:t>Gain of the Op Amp</w:t>
      </w:r>
      <w:bookmarkEnd w:id="89"/>
    </w:p>
    <w:p w14:paraId="20B8BAC2" w14:textId="71734C98" w:rsidR="00EE3349" w:rsidRDefault="00EE3349" w:rsidP="00EE3349">
      <w:pPr>
        <w:pStyle w:val="BodyText"/>
        <w:spacing w:before="318" w:line="259" w:lineRule="auto"/>
        <w:ind w:left="460" w:right="531"/>
      </w:pPr>
      <w:r>
        <w:t>It is the factor by which the input signal is multiplied by to produce the amplified output voltage. The gain of an op amp signifies how much greater in magnitude the output voltage will be than the input, Which is given by the Formula:</w:t>
      </w:r>
    </w:p>
    <w:p w14:paraId="69E16A9B" w14:textId="61EFE714" w:rsidR="00EE3349" w:rsidRDefault="00EE3349" w:rsidP="00EE3349">
      <w:pPr>
        <w:pStyle w:val="BodyText"/>
        <w:spacing w:before="9"/>
        <w:rPr>
          <w:sz w:val="27"/>
        </w:rPr>
      </w:pPr>
      <w:r>
        <w:rPr>
          <w:noProof/>
          <w:sz w:val="28"/>
        </w:rPr>
        <mc:AlternateContent>
          <mc:Choice Requires="wpg">
            <w:drawing>
              <wp:anchor distT="0" distB="0" distL="0" distR="0" simplePos="0" relativeHeight="251716608" behindDoc="1" locked="0" layoutInCell="1" allowOverlap="1" wp14:anchorId="3ACF866C" wp14:editId="24B3D0A7">
                <wp:simplePos x="0" y="0"/>
                <wp:positionH relativeFrom="page">
                  <wp:posOffset>3255159</wp:posOffset>
                </wp:positionH>
                <wp:positionV relativeFrom="paragraph">
                  <wp:posOffset>234318</wp:posOffset>
                </wp:positionV>
                <wp:extent cx="1228725" cy="759460"/>
                <wp:effectExtent l="0" t="0" r="28575" b="21590"/>
                <wp:wrapTopAndBottom/>
                <wp:docPr id="17" name="مجموعة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759460"/>
                          <a:chOff x="5130" y="366"/>
                          <a:chExt cx="1935" cy="1196"/>
                        </a:xfrm>
                      </wpg:grpSpPr>
                      <wps:wsp>
                        <wps:cNvPr id="19" name="Rectangle 3"/>
                        <wps:cNvSpPr>
                          <a:spLocks noChangeArrowheads="1"/>
                        </wps:cNvSpPr>
                        <wps:spPr bwMode="auto">
                          <a:xfrm>
                            <a:off x="5130" y="366"/>
                            <a:ext cx="1935" cy="119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4"/>
                        <wps:cNvSpPr>
                          <a:spLocks noChangeArrowheads="1"/>
                        </wps:cNvSpPr>
                        <wps:spPr bwMode="auto">
                          <a:xfrm>
                            <a:off x="6343" y="844"/>
                            <a:ext cx="437"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Text Box 5"/>
                        <wps:cNvSpPr txBox="1">
                          <a:spLocks noChangeArrowheads="1"/>
                        </wps:cNvSpPr>
                        <wps:spPr bwMode="auto">
                          <a:xfrm>
                            <a:off x="5282" y="550"/>
                            <a:ext cx="81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4A085" w14:textId="77777777" w:rsidR="00595812" w:rsidRDefault="00595812" w:rsidP="00EE3349">
                              <w:pPr>
                                <w:spacing w:line="574" w:lineRule="exact"/>
                                <w:rPr>
                                  <w:sz w:val="52"/>
                                </w:rPr>
                              </w:pPr>
                              <w:r>
                                <w:rPr>
                                  <w:sz w:val="52"/>
                                </w:rPr>
                                <w:t>G =</w:t>
                              </w:r>
                            </w:p>
                          </w:txbxContent>
                        </wps:txbx>
                        <wps:bodyPr rot="0" vert="horz" wrap="square" lIns="0" tIns="0" rIns="0" bIns="0" anchor="t" anchorCtr="0" upright="1">
                          <a:noAutofit/>
                        </wps:bodyPr>
                      </wps:wsp>
                      <wps:wsp>
                        <wps:cNvPr id="54" name="Text Box 6"/>
                        <wps:cNvSpPr txBox="1">
                          <a:spLocks noChangeArrowheads="1"/>
                        </wps:cNvSpPr>
                        <wps:spPr bwMode="auto">
                          <a:xfrm>
                            <a:off x="6129" y="417"/>
                            <a:ext cx="666"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3D0B4" w14:textId="77777777" w:rsidR="00595812" w:rsidRDefault="00595812" w:rsidP="00EE3349">
                              <w:pPr>
                                <w:spacing w:line="370" w:lineRule="exact"/>
                                <w:rPr>
                                  <w:rFonts w:ascii="Cambria Math" w:eastAsia="Cambria Math"/>
                                  <w:sz w:val="37"/>
                                </w:rPr>
                              </w:pPr>
                              <w:r>
                                <w:rPr>
                                  <w:rFonts w:ascii="Cambria Math" w:eastAsia="Cambria Math"/>
                                  <w:w w:val="105"/>
                                  <w:sz w:val="37"/>
                                </w:rPr>
                                <w:t>𝑣𝑜</w:t>
                              </w:r>
                            </w:p>
                            <w:p w14:paraId="4D1A59F0" w14:textId="77777777" w:rsidR="00595812" w:rsidRDefault="00595812" w:rsidP="00EE3349">
                              <w:pPr>
                                <w:spacing w:before="137"/>
                                <w:ind w:left="43"/>
                                <w:rPr>
                                  <w:rFonts w:ascii="Cambria Math" w:eastAsia="Cambria Math"/>
                                  <w:sz w:val="37"/>
                                </w:rPr>
                              </w:pPr>
                              <w:r>
                                <w:rPr>
                                  <w:rFonts w:ascii="Cambria Math" w:eastAsia="Cambria Math"/>
                                  <w:w w:val="105"/>
                                  <w:sz w:val="37"/>
                                </w:rPr>
                                <w:t>𝑣𝑖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F866C" id="مجموعة 17" o:spid="_x0000_s1026" style="position:absolute;left:0;text-align:left;margin-left:256.3pt;margin-top:18.45pt;width:96.75pt;height:59.8pt;z-index:-251599872;mso-wrap-distance-left:0;mso-wrap-distance-right:0;mso-position-horizontal-relative:page" coordorigin="5130,366" coordsize="1935,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">
                <v:rect id="Rectangle 3" o:spid="_x0000_s1027" style="position:absolute;left:5130;top:366;width:1935;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rect id="Rectangle 4" o:spid="_x0000_s1028" style="position:absolute;left:6343;top:844;width:437;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shapetype id="_x0000_t202" coordsize="21600,21600" o:spt="202" path="m,l,21600r21600,l21600,xe">
                  <v:stroke joinstyle="miter"/>
                  <v:path gradientshapeok="t" o:connecttype="rect"/>
                </v:shapetype>
                <v:shape id="Text Box 5" o:spid="_x0000_s1029" type="#_x0000_t202" style="position:absolute;left:5282;top:550;width:817;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4664A085" w14:textId="77777777" w:rsidR="00595812" w:rsidRDefault="00595812" w:rsidP="00EE3349">
                        <w:pPr>
                          <w:spacing w:line="574" w:lineRule="exact"/>
                          <w:rPr>
                            <w:sz w:val="52"/>
                          </w:rPr>
                        </w:pPr>
                        <w:r>
                          <w:rPr>
                            <w:sz w:val="52"/>
                          </w:rPr>
                          <w:t>G =</w:t>
                        </w:r>
                      </w:p>
                    </w:txbxContent>
                  </v:textbox>
                </v:shape>
                <v:shape id="Text Box 6" o:spid="_x0000_s1030" type="#_x0000_t202" style="position:absolute;left:6129;top:417;width:666;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4373D0B4" w14:textId="77777777" w:rsidR="00595812" w:rsidRDefault="00595812" w:rsidP="00EE3349">
                        <w:pPr>
                          <w:spacing w:line="370" w:lineRule="exact"/>
                          <w:rPr>
                            <w:rFonts w:ascii="Cambria Math" w:eastAsia="Cambria Math"/>
                            <w:sz w:val="37"/>
                          </w:rPr>
                        </w:pPr>
                        <w:r>
                          <w:rPr>
                            <w:rFonts w:ascii="Cambria Math" w:eastAsia="Cambria Math"/>
                            <w:w w:val="105"/>
                            <w:sz w:val="37"/>
                          </w:rPr>
                          <w:t>𝑣𝑜</w:t>
                        </w:r>
                      </w:p>
                      <w:p w14:paraId="4D1A59F0" w14:textId="77777777" w:rsidR="00595812" w:rsidRDefault="00595812" w:rsidP="00EE3349">
                        <w:pPr>
                          <w:spacing w:before="137"/>
                          <w:ind w:left="43"/>
                          <w:rPr>
                            <w:rFonts w:ascii="Cambria Math" w:eastAsia="Cambria Math"/>
                            <w:sz w:val="37"/>
                          </w:rPr>
                        </w:pPr>
                        <w:r>
                          <w:rPr>
                            <w:rFonts w:ascii="Cambria Math" w:eastAsia="Cambria Math"/>
                            <w:w w:val="105"/>
                            <w:sz w:val="37"/>
                          </w:rPr>
                          <w:t>𝑣𝑖</w:t>
                        </w:r>
                      </w:p>
                    </w:txbxContent>
                  </v:textbox>
                </v:shape>
                <w10:wrap type="topAndBottom" anchorx="page"/>
              </v:group>
            </w:pict>
          </mc:Fallback>
        </mc:AlternateContent>
      </w:r>
    </w:p>
    <w:p w14:paraId="12535913" w14:textId="77777777" w:rsidR="00EE3349" w:rsidRDefault="00EE3349"/>
    <w:p w14:paraId="228CE414" w14:textId="30A8CF20" w:rsidR="00EE3349" w:rsidRDefault="00EE3349" w:rsidP="004C3D5A">
      <w:pPr>
        <w:pStyle w:val="Heading3"/>
      </w:pPr>
      <w:bookmarkStart w:id="90" w:name="_Toc58334989"/>
      <w:r>
        <w:t>Common Op Amp</w:t>
      </w:r>
      <w:r w:rsidR="00997BC3">
        <w:t xml:space="preserve"> circuits and its gain</w:t>
      </w:r>
      <w:bookmarkEnd w:id="90"/>
    </w:p>
    <w:p w14:paraId="66395733" w14:textId="40D33038" w:rsidR="00997BC3" w:rsidRDefault="00997BC3" w:rsidP="00997BC3"/>
    <w:p w14:paraId="00EDB561" w14:textId="77777777" w:rsidR="00997BC3" w:rsidRPr="004054B8" w:rsidRDefault="00997BC3" w:rsidP="004C3D5A"/>
    <w:p w14:paraId="42327696" w14:textId="77777777" w:rsidR="00997BC3" w:rsidRDefault="00997BC3" w:rsidP="00997BC3">
      <w:pPr>
        <w:pStyle w:val="ListParagraph"/>
        <w:widowControl w:val="0"/>
        <w:numPr>
          <w:ilvl w:val="1"/>
          <w:numId w:val="92"/>
        </w:numPr>
        <w:tabs>
          <w:tab w:val="left" w:pos="1180"/>
          <w:tab w:val="left" w:pos="1181"/>
        </w:tabs>
        <w:autoSpaceDE w:val="0"/>
        <w:autoSpaceDN w:val="0"/>
        <w:rPr>
          <w:rFonts w:ascii="Symbol" w:hAnsi="Symbol"/>
          <w:sz w:val="32"/>
        </w:rPr>
      </w:pPr>
      <w:r>
        <w:rPr>
          <w:sz w:val="28"/>
        </w:rPr>
        <w:t>Non-inverting amplifier</w:t>
      </w:r>
      <w:r>
        <w:rPr>
          <w:spacing w:val="-20"/>
          <w:sz w:val="28"/>
        </w:rPr>
        <w:t xml:space="preserve"> </w:t>
      </w:r>
      <w:r>
        <w:rPr>
          <w:sz w:val="28"/>
        </w:rPr>
        <w:t>circuit</w:t>
      </w:r>
    </w:p>
    <w:p w14:paraId="24FC3900" w14:textId="61656D8B" w:rsidR="00997BC3" w:rsidRDefault="00997BC3" w:rsidP="00997BC3">
      <w:pPr>
        <w:pStyle w:val="BodyText"/>
        <w:rPr>
          <w:sz w:val="20"/>
        </w:rPr>
      </w:pPr>
    </w:p>
    <w:p w14:paraId="7B238D0A" w14:textId="37DCA986" w:rsidR="00997BC3" w:rsidRDefault="00B3062D" w:rsidP="00997BC3">
      <w:pPr>
        <w:pStyle w:val="BodyText"/>
        <w:spacing w:before="5"/>
        <w:rPr>
          <w:sz w:val="12"/>
        </w:rPr>
      </w:pPr>
      <w:r>
        <w:rPr>
          <w:noProof/>
          <w:rtl/>
        </w:rPr>
        <mc:AlternateContent>
          <mc:Choice Requires="wps">
            <w:drawing>
              <wp:anchor distT="45720" distB="45720" distL="114300" distR="114300" simplePos="0" relativeHeight="251738112" behindDoc="0" locked="0" layoutInCell="1" allowOverlap="1" wp14:anchorId="5DCF2624" wp14:editId="18BB993E">
                <wp:simplePos x="0" y="0"/>
                <wp:positionH relativeFrom="margin">
                  <wp:posOffset>-721360</wp:posOffset>
                </wp:positionH>
                <wp:positionV relativeFrom="page">
                  <wp:posOffset>6492240</wp:posOffset>
                </wp:positionV>
                <wp:extent cx="1737360" cy="563880"/>
                <wp:effectExtent l="0" t="0" r="15240" b="2667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37360" cy="563880"/>
                        </a:xfrm>
                        <a:prstGeom prst="rect">
                          <a:avLst/>
                        </a:prstGeom>
                        <a:solidFill>
                          <a:srgbClr val="FFFFFF"/>
                        </a:solidFill>
                        <a:ln w="9525">
                          <a:solidFill>
                            <a:srgbClr val="000000"/>
                          </a:solidFill>
                          <a:miter lim="800000"/>
                          <a:headEnd/>
                          <a:tailEnd/>
                        </a:ln>
                      </wps:spPr>
                      <wps:txbx>
                        <w:txbxContent>
                          <w:p w14:paraId="48D1D6F9" w14:textId="289A070B" w:rsidR="00595812" w:rsidRPr="004C3D5A" w:rsidRDefault="00595812">
                            <w:pPr>
                              <w:rPr>
                                <w:rFonts w:ascii="Cambria Math" w:hAnsi="Cambria Math"/>
                                <w:sz w:val="32"/>
                                <w:szCs w:val="40"/>
                                <w:oMath/>
                              </w:rPr>
                            </w:pPr>
                            <m:oMathPara>
                              <m:oMath>
                                <m:r>
                                  <w:rPr>
                                    <w:rFonts w:ascii="Cambria Math" w:hAnsi="Cambria Math"/>
                                    <w:sz w:val="32"/>
                                    <w:szCs w:val="40"/>
                                  </w:rPr>
                                  <m:t>G=1+</m:t>
                                </m:r>
                                <m:f>
                                  <m:fPr>
                                    <m:ctrlPr>
                                      <w:rPr>
                                        <w:rFonts w:ascii="Cambria Math" w:hAnsi="Cambria Math"/>
                                        <w:i/>
                                        <w:sz w:val="32"/>
                                        <w:szCs w:val="40"/>
                                      </w:rPr>
                                    </m:ctrlPr>
                                  </m:fPr>
                                  <m:num>
                                    <m:r>
                                      <w:rPr>
                                        <w:rFonts w:ascii="Cambria Math" w:hAnsi="Cambria Math"/>
                                        <w:sz w:val="32"/>
                                        <w:szCs w:val="40"/>
                                      </w:rPr>
                                      <m:t>RF</m:t>
                                    </m:r>
                                  </m:num>
                                  <m:den>
                                    <m:r>
                                      <w:rPr>
                                        <w:rFonts w:ascii="Cambria Math" w:hAnsi="Cambria Math"/>
                                        <w:sz w:val="32"/>
                                        <w:szCs w:val="40"/>
                                      </w:rPr>
                                      <m:t>R2</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F2624" id="مربع نص 2" o:spid="_x0000_s1031" type="#_x0000_t202" style="position:absolute;left:0;text-align:left;margin-left:-56.8pt;margin-top:511.2pt;width:136.8pt;height:44.4pt;flip:x;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">
                <v:textbox>
                  <w:txbxContent>
                    <w:p w14:paraId="48D1D6F9" w14:textId="289A070B" w:rsidR="00595812" w:rsidRPr="004C3D5A" w:rsidRDefault="00595812">
                      <w:pPr>
                        <w:rPr>
                          <w:rFonts w:ascii="Cambria Math" w:hAnsi="Cambria Math"/>
                          <w:sz w:val="32"/>
                          <w:szCs w:val="40"/>
                          <w:oMath/>
                        </w:rPr>
                      </w:pPr>
                      <m:oMathPara>
                        <m:oMath>
                          <m:r>
                            <w:rPr>
                              <w:rFonts w:ascii="Cambria Math" w:hAnsi="Cambria Math"/>
                              <w:sz w:val="32"/>
                              <w:szCs w:val="40"/>
                            </w:rPr>
                            <m:t>G=1+</m:t>
                          </m:r>
                          <m:f>
                            <m:fPr>
                              <m:ctrlPr>
                                <w:rPr>
                                  <w:rFonts w:ascii="Cambria Math" w:hAnsi="Cambria Math"/>
                                  <w:i/>
                                  <w:sz w:val="32"/>
                                  <w:szCs w:val="40"/>
                                </w:rPr>
                              </m:ctrlPr>
                            </m:fPr>
                            <m:num>
                              <m:r>
                                <w:rPr>
                                  <w:rFonts w:ascii="Cambria Math" w:hAnsi="Cambria Math"/>
                                  <w:sz w:val="32"/>
                                  <w:szCs w:val="40"/>
                                </w:rPr>
                                <m:t>RF</m:t>
                              </m:r>
                            </m:num>
                            <m:den>
                              <m:r>
                                <w:rPr>
                                  <w:rFonts w:ascii="Cambria Math" w:hAnsi="Cambria Math"/>
                                  <w:sz w:val="32"/>
                                  <w:szCs w:val="40"/>
                                </w:rPr>
                                <m:t>R2</m:t>
                              </m:r>
                            </m:den>
                          </m:f>
                        </m:oMath>
                      </m:oMathPara>
                    </w:p>
                  </w:txbxContent>
                </v:textbox>
                <w10:wrap anchorx="margin" anchory="page"/>
              </v:shape>
            </w:pict>
          </mc:Fallback>
        </mc:AlternateContent>
      </w:r>
      <w:r>
        <w:rPr>
          <w:noProof/>
          <w:sz w:val="12"/>
        </w:rPr>
        <w:drawing>
          <wp:inline distT="0" distB="0" distL="0" distR="0" wp14:anchorId="61EE2F4A" wp14:editId="01B070AD">
            <wp:extent cx="5509260" cy="3192780"/>
            <wp:effectExtent l="0" t="0" r="0" b="762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a:blip r:embed="rId39">
                      <a:extLst>
                        <a:ext uri="{28A0092B-C50C-407E-A947-70E740481C1C}">
                          <a14:useLocalDpi xmlns:a14="http://schemas.microsoft.com/office/drawing/2010/main" val="0"/>
                        </a:ext>
                      </a:extLst>
                    </a:blip>
                    <a:stretch>
                      <a:fillRect/>
                    </a:stretch>
                  </pic:blipFill>
                  <pic:spPr>
                    <a:xfrm>
                      <a:off x="0" y="0"/>
                      <a:ext cx="5509260" cy="3192780"/>
                    </a:xfrm>
                    <a:prstGeom prst="rect">
                      <a:avLst/>
                    </a:prstGeom>
                  </pic:spPr>
                </pic:pic>
              </a:graphicData>
            </a:graphic>
          </wp:inline>
        </w:drawing>
      </w:r>
    </w:p>
    <w:p w14:paraId="1DE6A2E2" w14:textId="081C119F" w:rsidR="00997BC3" w:rsidRPr="004C3D5A" w:rsidRDefault="00997BC3" w:rsidP="00997BC3">
      <w:pPr>
        <w:spacing w:before="187"/>
        <w:ind w:left="3010"/>
        <w:rPr>
          <w:rFonts w:asciiTheme="majorBidi" w:hAnsiTheme="majorBidi" w:cstheme="majorBidi"/>
          <w:iCs/>
          <w:color w:val="2E74B5" w:themeColor="accent1" w:themeShade="BF"/>
          <w:sz w:val="22"/>
          <w:szCs w:val="32"/>
        </w:rPr>
      </w:pPr>
      <w:r w:rsidRPr="004C3D5A">
        <w:rPr>
          <w:rFonts w:asciiTheme="majorBidi" w:hAnsiTheme="majorBidi" w:cstheme="majorBidi"/>
          <w:iCs/>
          <w:color w:val="2E74B5" w:themeColor="accent1" w:themeShade="BF"/>
          <w:sz w:val="22"/>
          <w:szCs w:val="32"/>
        </w:rPr>
        <w:t>Figure 7.2: Non-inverting amplifier</w:t>
      </w:r>
      <w:r w:rsidRPr="004C3D5A">
        <w:rPr>
          <w:rFonts w:asciiTheme="majorBidi" w:hAnsiTheme="majorBidi" w:cstheme="majorBidi"/>
          <w:iCs/>
          <w:color w:val="2E74B5" w:themeColor="accent1" w:themeShade="BF"/>
          <w:spacing w:val="-13"/>
          <w:sz w:val="22"/>
          <w:szCs w:val="32"/>
        </w:rPr>
        <w:t xml:space="preserve"> </w:t>
      </w:r>
      <w:r w:rsidRPr="004C3D5A">
        <w:rPr>
          <w:rFonts w:asciiTheme="majorBidi" w:hAnsiTheme="majorBidi" w:cstheme="majorBidi"/>
          <w:iCs/>
          <w:color w:val="2E74B5" w:themeColor="accent1" w:themeShade="BF"/>
          <w:sz w:val="22"/>
          <w:szCs w:val="32"/>
        </w:rPr>
        <w:t>circuit</w:t>
      </w:r>
    </w:p>
    <w:p w14:paraId="34038175" w14:textId="77777777" w:rsidR="00997BC3" w:rsidRDefault="00997BC3" w:rsidP="00997BC3">
      <w:pPr>
        <w:rPr>
          <w:rFonts w:ascii="Calibri"/>
          <w:sz w:val="18"/>
        </w:rPr>
        <w:sectPr w:rsidR="00997BC3">
          <w:pgSz w:w="12240" w:h="15840"/>
          <w:pgMar w:top="1500" w:right="920" w:bottom="280" w:left="1700" w:header="720" w:footer="720" w:gutter="0"/>
          <w:cols w:space="720"/>
        </w:sectPr>
      </w:pPr>
    </w:p>
    <w:p w14:paraId="058A38AE" w14:textId="0DC4A5D0" w:rsidR="00997BC3" w:rsidRDefault="00997BC3" w:rsidP="00997BC3">
      <w:pPr>
        <w:pStyle w:val="BodyText"/>
        <w:rPr>
          <w:rFonts w:ascii="Calibri"/>
          <w:i/>
          <w:sz w:val="20"/>
        </w:rPr>
      </w:pPr>
    </w:p>
    <w:p w14:paraId="22AD1027" w14:textId="77777777" w:rsidR="00997BC3" w:rsidRDefault="00997BC3" w:rsidP="00997BC3">
      <w:pPr>
        <w:pStyle w:val="BodyText"/>
        <w:rPr>
          <w:rFonts w:ascii="Calibri"/>
          <w:i/>
          <w:sz w:val="20"/>
        </w:rPr>
      </w:pPr>
    </w:p>
    <w:p w14:paraId="4EC38DB3" w14:textId="77777777" w:rsidR="00997BC3" w:rsidRDefault="00997BC3" w:rsidP="00997BC3">
      <w:pPr>
        <w:pStyle w:val="BodyText"/>
        <w:spacing w:before="9"/>
        <w:rPr>
          <w:rFonts w:ascii="Calibri"/>
          <w:i/>
          <w:sz w:val="17"/>
        </w:rPr>
      </w:pPr>
    </w:p>
    <w:p w14:paraId="3F1FF6CD" w14:textId="77777777" w:rsidR="00997BC3" w:rsidRDefault="00997BC3" w:rsidP="00997BC3">
      <w:pPr>
        <w:pStyle w:val="ListParagraph"/>
        <w:widowControl w:val="0"/>
        <w:numPr>
          <w:ilvl w:val="1"/>
          <w:numId w:val="92"/>
        </w:numPr>
        <w:tabs>
          <w:tab w:val="left" w:pos="1180"/>
          <w:tab w:val="left" w:pos="1181"/>
        </w:tabs>
        <w:autoSpaceDE w:val="0"/>
        <w:autoSpaceDN w:val="0"/>
        <w:spacing w:before="98"/>
        <w:rPr>
          <w:rFonts w:ascii="Symbol" w:hAnsi="Symbol"/>
          <w:sz w:val="28"/>
        </w:rPr>
      </w:pPr>
      <w:r>
        <w:rPr>
          <w:sz w:val="28"/>
        </w:rPr>
        <w:t>Inverting amplifier</w:t>
      </w:r>
      <w:r>
        <w:rPr>
          <w:spacing w:val="-4"/>
          <w:sz w:val="28"/>
        </w:rPr>
        <w:t xml:space="preserve"> </w:t>
      </w:r>
      <w:r>
        <w:rPr>
          <w:sz w:val="28"/>
        </w:rPr>
        <w:t>circuit</w:t>
      </w:r>
    </w:p>
    <w:p w14:paraId="484BEA18" w14:textId="147F8056" w:rsidR="00997BC3" w:rsidRDefault="00890779" w:rsidP="00997BC3">
      <w:pPr>
        <w:pStyle w:val="BodyText"/>
        <w:spacing w:before="9"/>
      </w:pPr>
      <w:r w:rsidRPr="00890779">
        <w:rPr>
          <w:rFonts w:asciiTheme="majorBidi" w:hAnsiTheme="majorBidi" w:cstheme="majorBidi"/>
          <w:iCs/>
          <w:noProof/>
          <w:color w:val="2E74B5" w:themeColor="accent1" w:themeShade="BF"/>
          <w:sz w:val="22"/>
          <w:szCs w:val="32"/>
          <w:rtl/>
        </w:rPr>
        <mc:AlternateContent>
          <mc:Choice Requires="wps">
            <w:drawing>
              <wp:anchor distT="45720" distB="45720" distL="114300" distR="114300" simplePos="0" relativeHeight="251740160" behindDoc="0" locked="0" layoutInCell="1" allowOverlap="1" wp14:anchorId="7302E428" wp14:editId="438E67E4">
                <wp:simplePos x="0" y="0"/>
                <wp:positionH relativeFrom="column">
                  <wp:posOffset>4056380</wp:posOffset>
                </wp:positionH>
                <wp:positionV relativeFrom="page">
                  <wp:posOffset>4686300</wp:posOffset>
                </wp:positionV>
                <wp:extent cx="1042670" cy="925830"/>
                <wp:effectExtent l="0" t="0" r="24130" b="26670"/>
                <wp:wrapNone/>
                <wp:docPr id="13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2670" cy="925830"/>
                        </a:xfrm>
                        <a:prstGeom prst="rect">
                          <a:avLst/>
                        </a:prstGeom>
                        <a:solidFill>
                          <a:srgbClr val="FFFFFF"/>
                        </a:solidFill>
                        <a:ln w="9525">
                          <a:solidFill>
                            <a:srgbClr val="000000"/>
                          </a:solidFill>
                          <a:miter lim="800000"/>
                          <a:headEnd/>
                          <a:tailEnd/>
                        </a:ln>
                      </wps:spPr>
                      <wps:txbx>
                        <w:txbxContent>
                          <w:p w14:paraId="6A773C31" w14:textId="21580FC5" w:rsidR="00595812" w:rsidRPr="00B85C16" w:rsidRDefault="00595812" w:rsidP="00890779">
                            <w:pPr>
                              <w:rPr>
                                <w:rFonts w:ascii="Cambria Math" w:hAnsi="Cambria Math"/>
                                <w:sz w:val="32"/>
                                <w:szCs w:val="40"/>
                                <w:oMath/>
                              </w:rPr>
                            </w:pPr>
                            <m:oMathPara>
                              <m:oMath>
                                <m:r>
                                  <m:rPr>
                                    <m:sty m:val="p"/>
                                  </m:rPr>
                                  <w:rPr>
                                    <w:rFonts w:ascii="Cambria Math" w:hAnsi="Cambria Math"/>
                                    <w:sz w:val="32"/>
                                    <w:szCs w:val="40"/>
                                  </w:rPr>
                                  <w:br/>
                                </m:r>
                              </m:oMath>
                              <m:oMath>
                                <m:r>
                                  <w:rPr>
                                    <w:rFonts w:ascii="Cambria Math" w:hAnsi="Cambria Math"/>
                                    <w:sz w:val="32"/>
                                    <w:szCs w:val="40"/>
                                  </w:rPr>
                                  <m:t>G=</m:t>
                                </m:r>
                                <m:f>
                                  <m:fPr>
                                    <m:ctrlPr>
                                      <w:rPr>
                                        <w:rFonts w:ascii="Cambria Math" w:hAnsi="Cambria Math"/>
                                        <w:i/>
                                        <w:sz w:val="32"/>
                                        <w:szCs w:val="40"/>
                                      </w:rPr>
                                    </m:ctrlPr>
                                  </m:fPr>
                                  <m:num>
                                    <m:r>
                                      <w:rPr>
                                        <w:rFonts w:ascii="Cambria Math" w:hAnsi="Cambria Math"/>
                                        <w:sz w:val="32"/>
                                        <w:szCs w:val="40"/>
                                      </w:rPr>
                                      <m:t>RF</m:t>
                                    </m:r>
                                  </m:num>
                                  <m:den>
                                    <m:r>
                                      <w:rPr>
                                        <w:rFonts w:ascii="Cambria Math" w:hAnsi="Cambria Math"/>
                                        <w:sz w:val="32"/>
                                        <w:szCs w:val="40"/>
                                      </w:rPr>
                                      <m:t>Rin</m:t>
                                    </m:r>
                                  </m:den>
                                </m:f>
                              </m:oMath>
                            </m:oMathPara>
                          </w:p>
                          <w:p w14:paraId="187ABCDE" w14:textId="2A982481" w:rsidR="00595812" w:rsidRDefault="005958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2E428" id="_x0000_s1032" type="#_x0000_t202" style="position:absolute;left:0;text-align:left;margin-left:319.4pt;margin-top:369pt;width:82.1pt;height:72.9pt;flip:x;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">
                <v:textbox>
                  <w:txbxContent>
                    <w:p w14:paraId="6A773C31" w14:textId="21580FC5" w:rsidR="00595812" w:rsidRPr="00B85C16" w:rsidRDefault="00595812" w:rsidP="00890779">
                      <w:pPr>
                        <w:rPr>
                          <w:rFonts w:ascii="Cambria Math" w:hAnsi="Cambria Math"/>
                          <w:sz w:val="32"/>
                          <w:szCs w:val="40"/>
                          <w:oMath/>
                        </w:rPr>
                      </w:pPr>
                      <m:oMathPara>
                        <m:oMath>
                          <m:r>
                            <m:rPr>
                              <m:sty m:val="p"/>
                            </m:rPr>
                            <w:rPr>
                              <w:rFonts w:ascii="Cambria Math" w:hAnsi="Cambria Math"/>
                              <w:sz w:val="32"/>
                              <w:szCs w:val="40"/>
                            </w:rPr>
                            <w:br/>
                          </m:r>
                        </m:oMath>
                        <m:oMath>
                          <m:r>
                            <w:rPr>
                              <w:rFonts w:ascii="Cambria Math" w:hAnsi="Cambria Math"/>
                              <w:sz w:val="32"/>
                              <w:szCs w:val="40"/>
                            </w:rPr>
                            <m:t>G=</m:t>
                          </m:r>
                          <m:f>
                            <m:fPr>
                              <m:ctrlPr>
                                <w:rPr>
                                  <w:rFonts w:ascii="Cambria Math" w:hAnsi="Cambria Math"/>
                                  <w:i/>
                                  <w:sz w:val="32"/>
                                  <w:szCs w:val="40"/>
                                </w:rPr>
                              </m:ctrlPr>
                            </m:fPr>
                            <m:num>
                              <m:r>
                                <w:rPr>
                                  <w:rFonts w:ascii="Cambria Math" w:hAnsi="Cambria Math"/>
                                  <w:sz w:val="32"/>
                                  <w:szCs w:val="40"/>
                                </w:rPr>
                                <m:t>RF</m:t>
                              </m:r>
                            </m:num>
                            <m:den>
                              <m:r>
                                <w:rPr>
                                  <w:rFonts w:ascii="Cambria Math" w:hAnsi="Cambria Math"/>
                                  <w:sz w:val="32"/>
                                  <w:szCs w:val="40"/>
                                </w:rPr>
                                <m:t>Rin</m:t>
                              </m:r>
                            </m:den>
                          </m:f>
                        </m:oMath>
                      </m:oMathPara>
                    </w:p>
                    <w:p w14:paraId="187ABCDE" w14:textId="2A982481" w:rsidR="00595812" w:rsidRDefault="00595812"/>
                  </w:txbxContent>
                </v:textbox>
                <w10:wrap anchory="page"/>
              </v:shape>
            </w:pict>
          </mc:Fallback>
        </mc:AlternateContent>
      </w:r>
      <w:r w:rsidR="00B3062D">
        <w:rPr>
          <w:noProof/>
        </w:rPr>
        <w:drawing>
          <wp:inline distT="0" distB="0" distL="0" distR="0" wp14:anchorId="120B56E4" wp14:editId="6EA06083">
            <wp:extent cx="5913120" cy="3970020"/>
            <wp:effectExtent l="0" t="0" r="0" b="0"/>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صورة 133"/>
                    <pic:cNvPicPr/>
                  </pic:nvPicPr>
                  <pic:blipFill>
                    <a:blip r:embed="rId40">
                      <a:extLst>
                        <a:ext uri="{28A0092B-C50C-407E-A947-70E740481C1C}">
                          <a14:useLocalDpi xmlns:a14="http://schemas.microsoft.com/office/drawing/2010/main" val="0"/>
                        </a:ext>
                      </a:extLst>
                    </a:blip>
                    <a:stretch>
                      <a:fillRect/>
                    </a:stretch>
                  </pic:blipFill>
                  <pic:spPr>
                    <a:xfrm>
                      <a:off x="0" y="0"/>
                      <a:ext cx="5913120" cy="3970020"/>
                    </a:xfrm>
                    <a:prstGeom prst="rect">
                      <a:avLst/>
                    </a:prstGeom>
                  </pic:spPr>
                </pic:pic>
              </a:graphicData>
            </a:graphic>
          </wp:inline>
        </w:drawing>
      </w:r>
    </w:p>
    <w:p w14:paraId="23606978" w14:textId="27CD92A5" w:rsidR="00997BC3" w:rsidRPr="004C3D5A" w:rsidRDefault="00997BC3" w:rsidP="00997BC3">
      <w:pPr>
        <w:spacing w:before="181"/>
        <w:ind w:left="3183"/>
        <w:rPr>
          <w:rFonts w:asciiTheme="majorBidi" w:hAnsiTheme="majorBidi" w:cstheme="majorBidi"/>
          <w:iCs/>
          <w:color w:val="2E74B5" w:themeColor="accent1" w:themeShade="BF"/>
          <w:sz w:val="22"/>
          <w:szCs w:val="32"/>
        </w:rPr>
      </w:pPr>
      <w:r w:rsidRPr="004C3D5A">
        <w:rPr>
          <w:rFonts w:asciiTheme="majorBidi" w:hAnsiTheme="majorBidi" w:cstheme="majorBidi"/>
          <w:iCs/>
          <w:color w:val="2E74B5" w:themeColor="accent1" w:themeShade="BF"/>
          <w:sz w:val="22"/>
          <w:szCs w:val="32"/>
        </w:rPr>
        <w:t>Figure 7.3: Inverting amplifier circuit</w:t>
      </w:r>
    </w:p>
    <w:p w14:paraId="44BAF6C3" w14:textId="77777777" w:rsidR="00997BC3" w:rsidRDefault="00997BC3" w:rsidP="00997BC3">
      <w:pPr>
        <w:rPr>
          <w:rFonts w:ascii="Calibri"/>
          <w:sz w:val="18"/>
        </w:rPr>
        <w:sectPr w:rsidR="00997BC3">
          <w:pgSz w:w="12240" w:h="15840"/>
          <w:pgMar w:top="1500" w:right="920" w:bottom="280" w:left="1700" w:header="720" w:footer="720" w:gutter="0"/>
          <w:cols w:space="720"/>
        </w:sectPr>
      </w:pPr>
    </w:p>
    <w:p w14:paraId="53996C55" w14:textId="3F9AFFCE" w:rsidR="00997BC3" w:rsidRDefault="00890779" w:rsidP="00997BC3">
      <w:pPr>
        <w:pStyle w:val="ListParagraph"/>
        <w:widowControl w:val="0"/>
        <w:numPr>
          <w:ilvl w:val="1"/>
          <w:numId w:val="92"/>
        </w:numPr>
        <w:tabs>
          <w:tab w:val="left" w:pos="1180"/>
          <w:tab w:val="left" w:pos="1181"/>
        </w:tabs>
        <w:autoSpaceDE w:val="0"/>
        <w:autoSpaceDN w:val="0"/>
        <w:spacing w:before="82"/>
        <w:rPr>
          <w:rFonts w:ascii="Symbol" w:hAnsi="Symbol"/>
          <w:sz w:val="28"/>
        </w:rPr>
      </w:pPr>
      <w:r>
        <w:rPr>
          <w:noProof/>
          <w:sz w:val="28"/>
        </w:rPr>
        <w:lastRenderedPageBreak/>
        <w:drawing>
          <wp:anchor distT="0" distB="0" distL="114300" distR="114300" simplePos="0" relativeHeight="251741184" behindDoc="0" locked="0" layoutInCell="1" allowOverlap="1" wp14:anchorId="6514F709" wp14:editId="2436939A">
            <wp:simplePos x="0" y="0"/>
            <wp:positionH relativeFrom="column">
              <wp:posOffset>535940</wp:posOffset>
            </wp:positionH>
            <wp:positionV relativeFrom="page">
              <wp:posOffset>1303020</wp:posOffset>
            </wp:positionV>
            <wp:extent cx="4476750" cy="1971675"/>
            <wp:effectExtent l="0" t="0" r="0" b="9525"/>
            <wp:wrapThrough wrapText="bothSides">
              <wp:wrapPolygon edited="0">
                <wp:start x="0" y="0"/>
                <wp:lineTo x="0" y="21496"/>
                <wp:lineTo x="21508" y="21496"/>
                <wp:lineTo x="21508" y="0"/>
                <wp:lineTo x="0" y="0"/>
              </wp:wrapPolygon>
            </wp:wrapThrough>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صورة 135"/>
                    <pic:cNvPicPr/>
                  </pic:nvPicPr>
                  <pic:blipFill>
                    <a:blip r:embed="rId41">
                      <a:extLst>
                        <a:ext uri="{28A0092B-C50C-407E-A947-70E740481C1C}">
                          <a14:useLocalDpi xmlns:a14="http://schemas.microsoft.com/office/drawing/2010/main" val="0"/>
                        </a:ext>
                      </a:extLst>
                    </a:blip>
                    <a:stretch>
                      <a:fillRect/>
                    </a:stretch>
                  </pic:blipFill>
                  <pic:spPr>
                    <a:xfrm>
                      <a:off x="0" y="0"/>
                      <a:ext cx="4476750" cy="1971675"/>
                    </a:xfrm>
                    <a:prstGeom prst="rect">
                      <a:avLst/>
                    </a:prstGeom>
                  </pic:spPr>
                </pic:pic>
              </a:graphicData>
            </a:graphic>
          </wp:anchor>
        </w:drawing>
      </w:r>
      <w:r w:rsidR="00997BC3">
        <w:rPr>
          <w:sz w:val="28"/>
        </w:rPr>
        <w:t>Voltage follower</w:t>
      </w:r>
      <w:r w:rsidR="00997BC3">
        <w:rPr>
          <w:spacing w:val="6"/>
          <w:sz w:val="28"/>
        </w:rPr>
        <w:t xml:space="preserve"> </w:t>
      </w:r>
      <w:r w:rsidR="00997BC3">
        <w:rPr>
          <w:sz w:val="28"/>
        </w:rPr>
        <w:t>circuit</w:t>
      </w:r>
    </w:p>
    <w:p w14:paraId="3FDDDC62" w14:textId="5340DDB1" w:rsidR="00997BC3" w:rsidRPr="004C3D5A" w:rsidRDefault="00997BC3" w:rsidP="00AF350A">
      <w:pPr>
        <w:spacing w:before="181"/>
        <w:ind w:left="3026" w:right="3798"/>
        <w:jc w:val="center"/>
        <w:rPr>
          <w:rFonts w:asciiTheme="majorBidi" w:hAnsiTheme="majorBidi" w:cstheme="majorBidi"/>
          <w:iCs/>
          <w:color w:val="2E74B5" w:themeColor="accent1" w:themeShade="BF"/>
          <w:sz w:val="22"/>
          <w:szCs w:val="32"/>
        </w:rPr>
      </w:pPr>
      <w:r w:rsidRPr="004C3D5A">
        <w:rPr>
          <w:rFonts w:asciiTheme="majorBidi" w:hAnsiTheme="majorBidi" w:cstheme="majorBidi"/>
          <w:iCs/>
          <w:color w:val="2E74B5" w:themeColor="accent1" w:themeShade="BF"/>
          <w:sz w:val="22"/>
          <w:szCs w:val="32"/>
        </w:rPr>
        <w:t>Figure 7.4: Voltage follower</w:t>
      </w:r>
      <w:r w:rsidR="00AF350A">
        <w:rPr>
          <w:rFonts w:asciiTheme="majorBidi" w:hAnsiTheme="majorBidi" w:cstheme="majorBidi"/>
          <w:iCs/>
          <w:color w:val="2E74B5" w:themeColor="accent1" w:themeShade="BF"/>
          <w:sz w:val="22"/>
          <w:szCs w:val="32"/>
        </w:rPr>
        <w:t xml:space="preserve"> </w:t>
      </w:r>
      <w:r w:rsidRPr="004C3D5A">
        <w:rPr>
          <w:rFonts w:asciiTheme="majorBidi" w:hAnsiTheme="majorBidi" w:cstheme="majorBidi"/>
          <w:iCs/>
          <w:color w:val="2E74B5" w:themeColor="accent1" w:themeShade="BF"/>
          <w:sz w:val="22"/>
          <w:szCs w:val="32"/>
        </w:rPr>
        <w:t>circuit</w:t>
      </w:r>
    </w:p>
    <w:p w14:paraId="3D5C7DD5" w14:textId="77777777" w:rsidR="00997BC3" w:rsidRDefault="00997BC3" w:rsidP="00997BC3">
      <w:pPr>
        <w:pStyle w:val="BodyText"/>
        <w:rPr>
          <w:rFonts w:ascii="Calibri"/>
          <w:i/>
          <w:sz w:val="18"/>
        </w:rPr>
      </w:pPr>
    </w:p>
    <w:p w14:paraId="593E8359" w14:textId="7165FC49" w:rsidR="00997BC3" w:rsidRDefault="00997BC3" w:rsidP="00997BC3">
      <w:pPr>
        <w:pStyle w:val="ListParagraph"/>
        <w:widowControl w:val="0"/>
        <w:numPr>
          <w:ilvl w:val="1"/>
          <w:numId w:val="92"/>
        </w:numPr>
        <w:tabs>
          <w:tab w:val="left" w:pos="1180"/>
          <w:tab w:val="left" w:pos="1181"/>
        </w:tabs>
        <w:autoSpaceDE w:val="0"/>
        <w:autoSpaceDN w:val="0"/>
        <w:spacing w:before="1"/>
        <w:rPr>
          <w:rFonts w:ascii="Symbol" w:hAnsi="Symbol"/>
          <w:sz w:val="28"/>
        </w:rPr>
      </w:pPr>
      <w:r>
        <w:rPr>
          <w:sz w:val="28"/>
        </w:rPr>
        <w:t>Differential amplifier</w:t>
      </w:r>
      <w:r>
        <w:rPr>
          <w:spacing w:val="-4"/>
          <w:sz w:val="28"/>
        </w:rPr>
        <w:t xml:space="preserve"> </w:t>
      </w:r>
      <w:r>
        <w:rPr>
          <w:sz w:val="28"/>
        </w:rPr>
        <w:t>circuit</w:t>
      </w:r>
    </w:p>
    <w:p w14:paraId="648276CE" w14:textId="708C7D18" w:rsidR="00890779" w:rsidRDefault="00890779" w:rsidP="004C3D5A">
      <w:pPr>
        <w:pStyle w:val="ListParagraph"/>
        <w:widowControl w:val="0"/>
        <w:tabs>
          <w:tab w:val="left" w:pos="1180"/>
          <w:tab w:val="left" w:pos="1181"/>
        </w:tabs>
        <w:autoSpaceDE w:val="0"/>
        <w:autoSpaceDN w:val="0"/>
        <w:spacing w:before="1"/>
        <w:ind w:left="1181"/>
        <w:rPr>
          <w:rFonts w:ascii="Symbol" w:hAnsi="Symbol"/>
          <w:sz w:val="28"/>
        </w:rPr>
      </w:pPr>
      <w:r w:rsidRPr="00890779">
        <w:rPr>
          <w:rFonts w:ascii="Symbol" w:hAnsi="Symbol"/>
          <w:noProof/>
          <w:sz w:val="28"/>
          <w:rtl/>
        </w:rPr>
        <mc:AlternateContent>
          <mc:Choice Requires="wps">
            <w:drawing>
              <wp:anchor distT="45720" distB="45720" distL="114300" distR="114300" simplePos="0" relativeHeight="251743232" behindDoc="1" locked="0" layoutInCell="1" allowOverlap="1" wp14:anchorId="5A174ECE" wp14:editId="2B4BD70B">
                <wp:simplePos x="0" y="0"/>
                <wp:positionH relativeFrom="margin">
                  <wp:posOffset>3568700</wp:posOffset>
                </wp:positionH>
                <wp:positionV relativeFrom="paragraph">
                  <wp:posOffset>2110105</wp:posOffset>
                </wp:positionV>
                <wp:extent cx="2360930" cy="670560"/>
                <wp:effectExtent l="0" t="0" r="13970" b="15240"/>
                <wp:wrapNone/>
                <wp:docPr id="13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70560"/>
                        </a:xfrm>
                        <a:prstGeom prst="rect">
                          <a:avLst/>
                        </a:prstGeom>
                        <a:solidFill>
                          <a:srgbClr val="FFFFFF"/>
                        </a:solidFill>
                        <a:ln w="9525">
                          <a:solidFill>
                            <a:srgbClr val="000000"/>
                          </a:solidFill>
                          <a:miter lim="800000"/>
                          <a:headEnd/>
                          <a:tailEnd/>
                        </a:ln>
                      </wps:spPr>
                      <wps:txbx>
                        <w:txbxContent>
                          <w:p w14:paraId="184C29F7" w14:textId="201F553D" w:rsidR="00595812" w:rsidRPr="004C3D5A" w:rsidRDefault="00595812">
                            <w:pPr>
                              <w:rPr>
                                <w:sz w:val="36"/>
                                <w:szCs w:val="44"/>
                              </w:rPr>
                            </w:pPr>
                            <m:oMathPara>
                              <m:oMath>
                                <m:r>
                                  <w:rPr>
                                    <w:rFonts w:ascii="Cambria Math" w:hAnsi="Cambria Math"/>
                                    <w:sz w:val="36"/>
                                    <w:szCs w:val="44"/>
                                  </w:rPr>
                                  <m:t>G =</m:t>
                                </m:r>
                                <m:f>
                                  <m:fPr>
                                    <m:ctrlPr>
                                      <w:rPr>
                                        <w:rFonts w:ascii="Cambria Math" w:hAnsi="Cambria Math"/>
                                        <w:i/>
                                        <w:sz w:val="36"/>
                                        <w:szCs w:val="44"/>
                                      </w:rPr>
                                    </m:ctrlPr>
                                  </m:fPr>
                                  <m:num>
                                    <m:r>
                                      <w:rPr>
                                        <w:rFonts w:ascii="Cambria Math" w:hAnsi="Cambria Math"/>
                                        <w:sz w:val="36"/>
                                        <w:szCs w:val="44"/>
                                      </w:rPr>
                                      <m:t>R3</m:t>
                                    </m:r>
                                  </m:num>
                                  <m:den>
                                    <m:r>
                                      <w:rPr>
                                        <w:rFonts w:ascii="Cambria Math" w:hAnsi="Cambria Math"/>
                                        <w:sz w:val="36"/>
                                        <w:szCs w:val="44"/>
                                      </w:rPr>
                                      <m:t>R1</m:t>
                                    </m:r>
                                  </m:den>
                                </m:f>
                                <m:d>
                                  <m:dPr>
                                    <m:ctrlPr>
                                      <w:rPr>
                                        <w:rFonts w:ascii="Cambria Math" w:hAnsi="Cambria Math"/>
                                        <w:i/>
                                        <w:sz w:val="36"/>
                                        <w:szCs w:val="44"/>
                                      </w:rPr>
                                    </m:ctrlPr>
                                  </m:dPr>
                                  <m:e>
                                    <m:r>
                                      <w:rPr>
                                        <w:rFonts w:ascii="Cambria Math" w:hAnsi="Cambria Math"/>
                                        <w:sz w:val="36"/>
                                        <w:szCs w:val="44"/>
                                      </w:rPr>
                                      <m:t xml:space="preserve"> V2 </m:t>
                                    </m:r>
                                    <m:r>
                                      <w:rPr>
                                        <w:rFonts w:ascii="Cambria Math" w:hAnsi="Cambria Math" w:hint="eastAsia"/>
                                        <w:sz w:val="36"/>
                                        <w:szCs w:val="44"/>
                                      </w:rPr>
                                      <m:t>–</m:t>
                                    </m:r>
                                    <m:r>
                                      <w:rPr>
                                        <w:rFonts w:ascii="Cambria Math" w:hAnsi="Cambria Math"/>
                                        <w:sz w:val="36"/>
                                        <w:szCs w:val="44"/>
                                      </w:rPr>
                                      <m:t xml:space="preserve"> V1 </m:t>
                                    </m:r>
                                  </m:e>
                                </m:d>
                              </m:oMath>
                            </m:oMathPara>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174ECE" id="_x0000_s1033" type="#_x0000_t202" style="position:absolute;left:0;text-align:left;margin-left:281pt;margin-top:166.15pt;width:185.9pt;height:52.8pt;flip:x;z-index:-2515732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">
                <v:textbox>
                  <w:txbxContent>
                    <w:p w14:paraId="184C29F7" w14:textId="201F553D" w:rsidR="00595812" w:rsidRPr="004C3D5A" w:rsidRDefault="00595812">
                      <w:pPr>
                        <w:rPr>
                          <w:sz w:val="36"/>
                          <w:szCs w:val="44"/>
                        </w:rPr>
                      </w:pPr>
                      <m:oMathPara>
                        <m:oMath>
                          <m:r>
                            <w:rPr>
                              <w:rFonts w:ascii="Cambria Math" w:hAnsi="Cambria Math"/>
                              <w:sz w:val="36"/>
                              <w:szCs w:val="44"/>
                            </w:rPr>
                            <m:t>G =</m:t>
                          </m:r>
                          <m:f>
                            <m:fPr>
                              <m:ctrlPr>
                                <w:rPr>
                                  <w:rFonts w:ascii="Cambria Math" w:hAnsi="Cambria Math"/>
                                  <w:i/>
                                  <w:sz w:val="36"/>
                                  <w:szCs w:val="44"/>
                                </w:rPr>
                              </m:ctrlPr>
                            </m:fPr>
                            <m:num>
                              <m:r>
                                <w:rPr>
                                  <w:rFonts w:ascii="Cambria Math" w:hAnsi="Cambria Math"/>
                                  <w:sz w:val="36"/>
                                  <w:szCs w:val="44"/>
                                </w:rPr>
                                <m:t>R3</m:t>
                              </m:r>
                            </m:num>
                            <m:den>
                              <m:r>
                                <w:rPr>
                                  <w:rFonts w:ascii="Cambria Math" w:hAnsi="Cambria Math"/>
                                  <w:sz w:val="36"/>
                                  <w:szCs w:val="44"/>
                                </w:rPr>
                                <m:t>R1</m:t>
                              </m:r>
                            </m:den>
                          </m:f>
                          <m:d>
                            <m:dPr>
                              <m:ctrlPr>
                                <w:rPr>
                                  <w:rFonts w:ascii="Cambria Math" w:hAnsi="Cambria Math"/>
                                  <w:i/>
                                  <w:sz w:val="36"/>
                                  <w:szCs w:val="44"/>
                                </w:rPr>
                              </m:ctrlPr>
                            </m:dPr>
                            <m:e>
                              <m:r>
                                <w:rPr>
                                  <w:rFonts w:ascii="Cambria Math" w:hAnsi="Cambria Math"/>
                                  <w:sz w:val="36"/>
                                  <w:szCs w:val="44"/>
                                </w:rPr>
                                <m:t xml:space="preserve"> V2 </m:t>
                              </m:r>
                              <m:r>
                                <w:rPr>
                                  <w:rFonts w:ascii="Cambria Math" w:hAnsi="Cambria Math" w:hint="eastAsia"/>
                                  <w:sz w:val="36"/>
                                  <w:szCs w:val="44"/>
                                </w:rPr>
                                <m:t>–</m:t>
                              </m:r>
                              <m:r>
                                <w:rPr>
                                  <w:rFonts w:ascii="Cambria Math" w:hAnsi="Cambria Math"/>
                                  <w:sz w:val="36"/>
                                  <w:szCs w:val="44"/>
                                </w:rPr>
                                <m:t xml:space="preserve"> V1 </m:t>
                              </m:r>
                            </m:e>
                          </m:d>
                        </m:oMath>
                      </m:oMathPara>
                    </w:p>
                  </w:txbxContent>
                </v:textbox>
                <w10:wrap anchorx="margin"/>
              </v:shape>
            </w:pict>
          </mc:Fallback>
        </mc:AlternateContent>
      </w:r>
      <w:r>
        <w:rPr>
          <w:rFonts w:ascii="Symbol" w:hAnsi="Symbol"/>
          <w:noProof/>
          <w:sz w:val="28"/>
        </w:rPr>
        <w:drawing>
          <wp:inline distT="0" distB="0" distL="0" distR="0" wp14:anchorId="0E19FDB4" wp14:editId="572429EF">
            <wp:extent cx="4625340" cy="3265952"/>
            <wp:effectExtent l="0" t="0" r="3810" b="0"/>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صورة 136"/>
                    <pic:cNvPicPr/>
                  </pic:nvPicPr>
                  <pic:blipFill>
                    <a:blip r:embed="rId42">
                      <a:extLst>
                        <a:ext uri="{28A0092B-C50C-407E-A947-70E740481C1C}">
                          <a14:useLocalDpi xmlns:a14="http://schemas.microsoft.com/office/drawing/2010/main" val="0"/>
                        </a:ext>
                      </a:extLst>
                    </a:blip>
                    <a:stretch>
                      <a:fillRect/>
                    </a:stretch>
                  </pic:blipFill>
                  <pic:spPr>
                    <a:xfrm>
                      <a:off x="0" y="0"/>
                      <a:ext cx="4634761" cy="3272604"/>
                    </a:xfrm>
                    <a:prstGeom prst="rect">
                      <a:avLst/>
                    </a:prstGeom>
                  </pic:spPr>
                </pic:pic>
              </a:graphicData>
            </a:graphic>
          </wp:inline>
        </w:drawing>
      </w:r>
    </w:p>
    <w:p w14:paraId="510EE047" w14:textId="36A283C2" w:rsidR="00997BC3" w:rsidRPr="004C3D5A" w:rsidRDefault="00997BC3" w:rsidP="004C3D5A">
      <w:pPr>
        <w:spacing w:before="183"/>
        <w:ind w:right="3798"/>
        <w:rPr>
          <w:rFonts w:asciiTheme="majorBidi" w:hAnsiTheme="majorBidi" w:cstheme="majorBidi"/>
          <w:iCs/>
          <w:color w:val="2E74B5" w:themeColor="accent1" w:themeShade="BF"/>
          <w:sz w:val="22"/>
          <w:szCs w:val="32"/>
        </w:rPr>
      </w:pPr>
      <w:r w:rsidRPr="004C3D5A">
        <w:rPr>
          <w:rFonts w:asciiTheme="majorBidi" w:hAnsiTheme="majorBidi" w:cstheme="majorBidi"/>
          <w:iCs/>
          <w:color w:val="2E74B5" w:themeColor="accent1" w:themeShade="BF"/>
          <w:sz w:val="22"/>
          <w:szCs w:val="32"/>
        </w:rPr>
        <w:t xml:space="preserve">                                        </w:t>
      </w:r>
      <w:r>
        <w:rPr>
          <w:rFonts w:asciiTheme="majorBidi" w:hAnsiTheme="majorBidi" w:cstheme="majorBidi"/>
          <w:iCs/>
          <w:color w:val="2E74B5" w:themeColor="accent1" w:themeShade="BF"/>
          <w:sz w:val="22"/>
          <w:szCs w:val="32"/>
        </w:rPr>
        <w:t xml:space="preserve"> </w:t>
      </w:r>
      <w:r w:rsidRPr="004C3D5A">
        <w:rPr>
          <w:rFonts w:asciiTheme="majorBidi" w:hAnsiTheme="majorBidi" w:cstheme="majorBidi"/>
          <w:iCs/>
          <w:color w:val="2E74B5" w:themeColor="accent1" w:themeShade="BF"/>
          <w:sz w:val="22"/>
          <w:szCs w:val="32"/>
        </w:rPr>
        <w:t>Figure 7.5: Differential amplifier circuit</w:t>
      </w:r>
    </w:p>
    <w:p w14:paraId="42BEF024" w14:textId="77777777" w:rsidR="00997BC3" w:rsidRDefault="00997BC3" w:rsidP="004C3D5A">
      <w:pPr>
        <w:rPr>
          <w:rFonts w:ascii="Calibri"/>
          <w:sz w:val="18"/>
        </w:rPr>
        <w:sectPr w:rsidR="00997BC3">
          <w:pgSz w:w="12240" w:h="15840"/>
          <w:pgMar w:top="1360" w:right="920" w:bottom="280" w:left="1700" w:header="720" w:footer="720" w:gutter="0"/>
          <w:cols w:space="720"/>
        </w:sectPr>
      </w:pPr>
    </w:p>
    <w:p w14:paraId="343581D9" w14:textId="77777777" w:rsidR="00997BC3" w:rsidRDefault="00997BC3" w:rsidP="00997BC3">
      <w:pPr>
        <w:pStyle w:val="BodyText"/>
        <w:spacing w:before="9"/>
        <w:rPr>
          <w:rFonts w:ascii="Calibri"/>
          <w:i/>
          <w:sz w:val="20"/>
        </w:rPr>
      </w:pPr>
    </w:p>
    <w:p w14:paraId="03C33A1A" w14:textId="77777777" w:rsidR="00997BC3" w:rsidRDefault="00997BC3" w:rsidP="00997BC3">
      <w:pPr>
        <w:pStyle w:val="ListParagraph"/>
        <w:widowControl w:val="0"/>
        <w:numPr>
          <w:ilvl w:val="1"/>
          <w:numId w:val="92"/>
        </w:numPr>
        <w:tabs>
          <w:tab w:val="left" w:pos="1180"/>
          <w:tab w:val="left" w:pos="1181"/>
        </w:tabs>
        <w:autoSpaceDE w:val="0"/>
        <w:autoSpaceDN w:val="0"/>
        <w:spacing w:before="99"/>
        <w:rPr>
          <w:rFonts w:ascii="Symbol" w:hAnsi="Symbol"/>
          <w:sz w:val="28"/>
        </w:rPr>
      </w:pPr>
      <w:r>
        <w:rPr>
          <w:sz w:val="28"/>
        </w:rPr>
        <w:t>Integrator amplifier</w:t>
      </w:r>
      <w:r>
        <w:rPr>
          <w:spacing w:val="-1"/>
          <w:sz w:val="28"/>
        </w:rPr>
        <w:t xml:space="preserve"> </w:t>
      </w:r>
      <w:r>
        <w:rPr>
          <w:sz w:val="28"/>
        </w:rPr>
        <w:t>circuit</w:t>
      </w:r>
    </w:p>
    <w:p w14:paraId="7398A9DF" w14:textId="77777777" w:rsidR="00997BC3" w:rsidRDefault="00997BC3" w:rsidP="00997BC3">
      <w:pPr>
        <w:pStyle w:val="BodyText"/>
        <w:rPr>
          <w:sz w:val="20"/>
        </w:rPr>
      </w:pPr>
    </w:p>
    <w:p w14:paraId="42B9B338" w14:textId="77777777" w:rsidR="00997BC3" w:rsidRDefault="00997BC3" w:rsidP="00997BC3">
      <w:pPr>
        <w:pStyle w:val="BodyText"/>
        <w:rPr>
          <w:sz w:val="20"/>
        </w:rPr>
      </w:pPr>
    </w:p>
    <w:p w14:paraId="691D31B3" w14:textId="5649CBC6" w:rsidR="00997BC3" w:rsidRDefault="006E09DE" w:rsidP="00997BC3">
      <w:pPr>
        <w:pStyle w:val="BodyText"/>
        <w:spacing w:before="2"/>
        <w:rPr>
          <w:sz w:val="19"/>
        </w:rPr>
      </w:pPr>
      <w:r>
        <w:rPr>
          <w:noProof/>
          <w:sz w:val="19"/>
        </w:rPr>
        <w:drawing>
          <wp:inline distT="0" distB="0" distL="0" distR="0" wp14:anchorId="681B54BA" wp14:editId="0D5BC078">
            <wp:extent cx="5577840" cy="2844698"/>
            <wp:effectExtent l="0" t="0" r="3810" b="0"/>
            <wp:docPr id="138" name="صورة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صورة 138"/>
                    <pic:cNvPicPr/>
                  </pic:nvPicPr>
                  <pic:blipFill>
                    <a:blip r:embed="rId43">
                      <a:extLst>
                        <a:ext uri="{28A0092B-C50C-407E-A947-70E740481C1C}">
                          <a14:useLocalDpi xmlns:a14="http://schemas.microsoft.com/office/drawing/2010/main" val="0"/>
                        </a:ext>
                      </a:extLst>
                    </a:blip>
                    <a:stretch>
                      <a:fillRect/>
                    </a:stretch>
                  </pic:blipFill>
                  <pic:spPr>
                    <a:xfrm>
                      <a:off x="0" y="0"/>
                      <a:ext cx="5595112" cy="2853507"/>
                    </a:xfrm>
                    <a:prstGeom prst="rect">
                      <a:avLst/>
                    </a:prstGeom>
                  </pic:spPr>
                </pic:pic>
              </a:graphicData>
            </a:graphic>
          </wp:inline>
        </w:drawing>
      </w:r>
    </w:p>
    <w:p w14:paraId="20088F60" w14:textId="77777777" w:rsidR="00997BC3" w:rsidRDefault="00997BC3" w:rsidP="00997BC3">
      <w:pPr>
        <w:pStyle w:val="BodyText"/>
        <w:rPr>
          <w:sz w:val="32"/>
        </w:rPr>
      </w:pPr>
    </w:p>
    <w:p w14:paraId="03710635" w14:textId="6429D47A" w:rsidR="00997BC3" w:rsidRPr="004C3D5A" w:rsidRDefault="00997BC3" w:rsidP="00997BC3">
      <w:pPr>
        <w:ind w:left="3140"/>
        <w:rPr>
          <w:rFonts w:asciiTheme="majorBidi" w:hAnsiTheme="majorBidi" w:cstheme="majorBidi"/>
          <w:iCs/>
          <w:color w:val="2E74B5" w:themeColor="accent1" w:themeShade="BF"/>
          <w:sz w:val="22"/>
          <w:szCs w:val="32"/>
        </w:rPr>
      </w:pPr>
      <w:r w:rsidRPr="004C3D5A">
        <w:rPr>
          <w:rFonts w:asciiTheme="majorBidi" w:hAnsiTheme="majorBidi" w:cstheme="majorBidi"/>
          <w:iCs/>
          <w:color w:val="2E74B5" w:themeColor="accent1" w:themeShade="BF"/>
          <w:sz w:val="22"/>
          <w:szCs w:val="32"/>
        </w:rPr>
        <w:t>Figure 7.6: Integrator amplifier circuit</w:t>
      </w:r>
    </w:p>
    <w:p w14:paraId="2207D8CD" w14:textId="0F447C4D" w:rsidR="00997BC3" w:rsidRDefault="006E09DE" w:rsidP="00997BC3">
      <w:pPr>
        <w:pStyle w:val="BodyText"/>
        <w:rPr>
          <w:rFonts w:ascii="Calibri"/>
          <w:i/>
          <w:sz w:val="20"/>
        </w:rPr>
      </w:pPr>
      <w:r>
        <w:rPr>
          <w:rFonts w:ascii="Calibri"/>
          <w:i/>
          <w:sz w:val="20"/>
        </w:rPr>
        <w:t>Rin = R1</w:t>
      </w:r>
    </w:p>
    <w:p w14:paraId="2214F722" w14:textId="77777777" w:rsidR="00997BC3" w:rsidRDefault="00997BC3" w:rsidP="00997BC3">
      <w:pPr>
        <w:pStyle w:val="BodyText"/>
        <w:spacing w:before="9"/>
        <w:rPr>
          <w:rFonts w:ascii="Calibri"/>
          <w:i/>
          <w:sz w:val="23"/>
        </w:rPr>
      </w:pPr>
      <w:r>
        <w:rPr>
          <w:noProof/>
        </w:rPr>
        <w:drawing>
          <wp:anchor distT="0" distB="0" distL="0" distR="0" simplePos="0" relativeHeight="251723776" behindDoc="0" locked="0" layoutInCell="1" allowOverlap="1" wp14:anchorId="1F3D127F" wp14:editId="04FB5607">
            <wp:simplePos x="0" y="0"/>
            <wp:positionH relativeFrom="page">
              <wp:posOffset>2195829</wp:posOffset>
            </wp:positionH>
            <wp:positionV relativeFrom="paragraph">
              <wp:posOffset>209273</wp:posOffset>
            </wp:positionV>
            <wp:extent cx="2486024" cy="1419225"/>
            <wp:effectExtent l="0" t="0" r="0" b="0"/>
            <wp:wrapTopAndBottom/>
            <wp:docPr id="6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4" cstate="print"/>
                    <a:stretch>
                      <a:fillRect/>
                    </a:stretch>
                  </pic:blipFill>
                  <pic:spPr>
                    <a:xfrm>
                      <a:off x="0" y="0"/>
                      <a:ext cx="2486024" cy="1419225"/>
                    </a:xfrm>
                    <a:prstGeom prst="rect">
                      <a:avLst/>
                    </a:prstGeom>
                  </pic:spPr>
                </pic:pic>
              </a:graphicData>
            </a:graphic>
          </wp:anchor>
        </w:drawing>
      </w:r>
    </w:p>
    <w:p w14:paraId="195991D8" w14:textId="77777777" w:rsidR="00997BC3" w:rsidRDefault="00997BC3" w:rsidP="00997BC3">
      <w:pPr>
        <w:rPr>
          <w:rFonts w:ascii="Calibri"/>
          <w:sz w:val="23"/>
        </w:rPr>
      </w:pPr>
    </w:p>
    <w:p w14:paraId="0D046D3E" w14:textId="77777777" w:rsidR="00334DC7" w:rsidRDefault="00334DC7" w:rsidP="00997BC3">
      <w:pPr>
        <w:rPr>
          <w:rFonts w:ascii="Calibri"/>
          <w:sz w:val="23"/>
        </w:rPr>
      </w:pPr>
    </w:p>
    <w:p w14:paraId="056BAFC8" w14:textId="77777777" w:rsidR="00334DC7" w:rsidRDefault="00334DC7" w:rsidP="00997BC3">
      <w:pPr>
        <w:rPr>
          <w:rFonts w:ascii="Calibri"/>
          <w:sz w:val="23"/>
        </w:rPr>
      </w:pPr>
    </w:p>
    <w:p w14:paraId="0F432EA7" w14:textId="77777777" w:rsidR="00334DC7" w:rsidRDefault="00334DC7" w:rsidP="00997BC3">
      <w:pPr>
        <w:rPr>
          <w:rFonts w:ascii="Calibri"/>
          <w:sz w:val="23"/>
        </w:rPr>
      </w:pPr>
    </w:p>
    <w:p w14:paraId="1F61697A" w14:textId="77777777" w:rsidR="00334DC7" w:rsidRDefault="00334DC7" w:rsidP="00997BC3">
      <w:pPr>
        <w:rPr>
          <w:rFonts w:ascii="Calibri"/>
          <w:sz w:val="23"/>
        </w:rPr>
      </w:pPr>
    </w:p>
    <w:p w14:paraId="7718389F" w14:textId="77777777" w:rsidR="00334DC7" w:rsidRDefault="00334DC7" w:rsidP="00997BC3">
      <w:pPr>
        <w:rPr>
          <w:rFonts w:ascii="Calibri"/>
          <w:sz w:val="23"/>
        </w:rPr>
      </w:pPr>
    </w:p>
    <w:p w14:paraId="77411AA7" w14:textId="77777777" w:rsidR="00334DC7" w:rsidRDefault="00334DC7" w:rsidP="00997BC3">
      <w:pPr>
        <w:rPr>
          <w:rFonts w:ascii="Calibri"/>
          <w:sz w:val="23"/>
        </w:rPr>
      </w:pPr>
    </w:p>
    <w:p w14:paraId="17A87248" w14:textId="77777777" w:rsidR="00334DC7" w:rsidRDefault="00334DC7" w:rsidP="00997BC3">
      <w:pPr>
        <w:rPr>
          <w:rFonts w:ascii="Calibri"/>
          <w:sz w:val="23"/>
        </w:rPr>
      </w:pPr>
    </w:p>
    <w:p w14:paraId="3434E024" w14:textId="77777777" w:rsidR="00334DC7" w:rsidRDefault="00334DC7" w:rsidP="00997BC3">
      <w:pPr>
        <w:rPr>
          <w:rFonts w:ascii="Calibri"/>
          <w:sz w:val="23"/>
        </w:rPr>
      </w:pPr>
    </w:p>
    <w:p w14:paraId="672656ED" w14:textId="77777777" w:rsidR="00334DC7" w:rsidRDefault="00334DC7" w:rsidP="00334DC7">
      <w:pPr>
        <w:pStyle w:val="ListParagraph"/>
        <w:widowControl w:val="0"/>
        <w:numPr>
          <w:ilvl w:val="1"/>
          <w:numId w:val="92"/>
        </w:numPr>
        <w:tabs>
          <w:tab w:val="left" w:pos="1148"/>
        </w:tabs>
        <w:autoSpaceDE w:val="0"/>
        <w:autoSpaceDN w:val="0"/>
        <w:spacing w:before="82"/>
        <w:ind w:left="1147" w:hanging="327"/>
        <w:rPr>
          <w:rFonts w:ascii="Symbol" w:hAnsi="Symbol"/>
          <w:sz w:val="28"/>
        </w:rPr>
      </w:pPr>
      <w:r>
        <w:rPr>
          <w:sz w:val="28"/>
        </w:rPr>
        <w:lastRenderedPageBreak/>
        <w:t>Differentiator Op Amp</w:t>
      </w:r>
      <w:r>
        <w:rPr>
          <w:spacing w:val="4"/>
          <w:sz w:val="28"/>
        </w:rPr>
        <w:t xml:space="preserve"> </w:t>
      </w:r>
      <w:r>
        <w:rPr>
          <w:sz w:val="28"/>
        </w:rPr>
        <w:t>circuit</w:t>
      </w:r>
    </w:p>
    <w:p w14:paraId="44E1A53A" w14:textId="77777777" w:rsidR="00334DC7" w:rsidRDefault="00334DC7" w:rsidP="00334DC7">
      <w:pPr>
        <w:pStyle w:val="BodyText"/>
        <w:rPr>
          <w:sz w:val="20"/>
        </w:rPr>
      </w:pPr>
    </w:p>
    <w:p w14:paraId="1F8C87D3" w14:textId="77777777" w:rsidR="00334DC7" w:rsidRDefault="00334DC7" w:rsidP="00334DC7">
      <w:pPr>
        <w:pStyle w:val="BodyText"/>
        <w:rPr>
          <w:sz w:val="20"/>
        </w:rPr>
      </w:pPr>
    </w:p>
    <w:p w14:paraId="6D4376C0" w14:textId="77777777" w:rsidR="00334DC7" w:rsidRDefault="00334DC7" w:rsidP="00334DC7">
      <w:pPr>
        <w:pStyle w:val="BodyText"/>
        <w:spacing w:before="11"/>
        <w:rPr>
          <w:sz w:val="18"/>
        </w:rPr>
      </w:pPr>
      <w:r>
        <w:rPr>
          <w:noProof/>
        </w:rPr>
        <mc:AlternateContent>
          <mc:Choice Requires="wps">
            <w:drawing>
              <wp:anchor distT="0" distB="0" distL="114300" distR="114300" simplePos="0" relativeHeight="251756544" behindDoc="0" locked="0" layoutInCell="1" allowOverlap="1" wp14:anchorId="3AA503D1" wp14:editId="67902D09">
                <wp:simplePos x="0" y="0"/>
                <wp:positionH relativeFrom="column">
                  <wp:posOffset>685800</wp:posOffset>
                </wp:positionH>
                <wp:positionV relativeFrom="paragraph">
                  <wp:posOffset>3049270</wp:posOffset>
                </wp:positionV>
                <wp:extent cx="4763135" cy="635"/>
                <wp:effectExtent l="0" t="0" r="0" b="0"/>
                <wp:wrapTopAndBottom/>
                <wp:docPr id="1" name="مربع نص 62"/>
                <wp:cNvGraphicFramePr/>
                <a:graphic xmlns:a="http://schemas.openxmlformats.org/drawingml/2006/main">
                  <a:graphicData uri="http://schemas.microsoft.com/office/word/2010/wordprocessingShape">
                    <wps:wsp>
                      <wps:cNvSpPr txBox="1"/>
                      <wps:spPr>
                        <a:xfrm>
                          <a:off x="0" y="0"/>
                          <a:ext cx="4763135" cy="635"/>
                        </a:xfrm>
                        <a:prstGeom prst="rect">
                          <a:avLst/>
                        </a:prstGeom>
                        <a:solidFill>
                          <a:prstClr val="white"/>
                        </a:solidFill>
                        <a:ln>
                          <a:noFill/>
                        </a:ln>
                      </wps:spPr>
                      <wps:txbx>
                        <w:txbxContent>
                          <w:p w14:paraId="4ABDA801" w14:textId="77777777" w:rsidR="00334DC7" w:rsidRPr="004C3D5A" w:rsidRDefault="00334DC7" w:rsidP="00334DC7">
                            <w:pPr>
                              <w:pStyle w:val="Caption"/>
                              <w:rPr>
                                <w:noProof/>
                                <w:color w:val="2E74B5" w:themeColor="accent1" w:themeShade="BF"/>
                              </w:rPr>
                            </w:pPr>
                            <w:r w:rsidRPr="004C3D5A">
                              <w:rPr>
                                <w:color w:val="2E74B5" w:themeColor="accent1" w:themeShade="BF"/>
                              </w:rPr>
                              <w:t>Figure 7.7</w:t>
                            </w:r>
                            <w:r w:rsidRPr="004C3D5A">
                              <w:rPr>
                                <w:noProof/>
                                <w:color w:val="2E74B5" w:themeColor="accent1" w:themeShade="BF"/>
                              </w:rPr>
                              <w:t>: Differentiator Op Amp circuit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3AA503D1" id="مربع نص 62" o:spid="_x0000_s1034" type="#_x0000_t202" style="position:absolute;left:0;text-align:left;margin-left:54pt;margin-top:240.1pt;width:375.0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" stroked="f">
                <v:textbox style="mso-fit-shape-to-text:t" inset="0,0,0,0">
                  <w:txbxContent>
                    <w:p w14:paraId="4ABDA801" w14:textId="77777777" w:rsidR="00334DC7" w:rsidRPr="004C3D5A" w:rsidRDefault="00334DC7" w:rsidP="00334DC7">
                      <w:pPr>
                        <w:pStyle w:val="Caption"/>
                        <w:rPr>
                          <w:noProof/>
                          <w:color w:val="2E74B5" w:themeColor="accent1" w:themeShade="BF"/>
                        </w:rPr>
                      </w:pPr>
                      <w:r w:rsidRPr="004C3D5A">
                        <w:rPr>
                          <w:color w:val="2E74B5" w:themeColor="accent1" w:themeShade="BF"/>
                        </w:rPr>
                        <w:t>Figure 7.7</w:t>
                      </w:r>
                      <w:r w:rsidRPr="004C3D5A">
                        <w:rPr>
                          <w:noProof/>
                          <w:color w:val="2E74B5" w:themeColor="accent1" w:themeShade="BF"/>
                        </w:rPr>
                        <w:t>: Differentiator Op Amp circuit</w:t>
                      </w:r>
                    </w:p>
                  </w:txbxContent>
                </v:textbox>
                <w10:wrap type="topAndBottom"/>
              </v:shape>
            </w:pict>
          </mc:Fallback>
        </mc:AlternateContent>
      </w:r>
      <w:r>
        <w:rPr>
          <w:noProof/>
          <w:sz w:val="18"/>
        </w:rPr>
        <w:drawing>
          <wp:inline distT="0" distB="0" distL="0" distR="0" wp14:anchorId="211C9062" wp14:editId="5FDBB878">
            <wp:extent cx="5608320" cy="2747795"/>
            <wp:effectExtent l="0" t="0" r="0" b="0"/>
            <wp:docPr id="18" name="صورة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صورة 139"/>
                    <pic:cNvPicPr/>
                  </pic:nvPicPr>
                  <pic:blipFill>
                    <a:blip r:embed="rId45">
                      <a:extLst>
                        <a:ext uri="{28A0092B-C50C-407E-A947-70E740481C1C}">
                          <a14:useLocalDpi xmlns:a14="http://schemas.microsoft.com/office/drawing/2010/main" val="0"/>
                        </a:ext>
                      </a:extLst>
                    </a:blip>
                    <a:stretch>
                      <a:fillRect/>
                    </a:stretch>
                  </pic:blipFill>
                  <pic:spPr>
                    <a:xfrm>
                      <a:off x="0" y="0"/>
                      <a:ext cx="5631673" cy="2759237"/>
                    </a:xfrm>
                    <a:prstGeom prst="rect">
                      <a:avLst/>
                    </a:prstGeom>
                  </pic:spPr>
                </pic:pic>
              </a:graphicData>
            </a:graphic>
          </wp:inline>
        </w:drawing>
      </w:r>
    </w:p>
    <w:p w14:paraId="502FA06E" w14:textId="77777777" w:rsidR="00334DC7" w:rsidRDefault="00334DC7" w:rsidP="00334DC7">
      <w:pPr>
        <w:spacing w:before="159"/>
        <w:ind w:left="3026" w:right="3802"/>
        <w:jc w:val="center"/>
        <w:rPr>
          <w:rFonts w:ascii="Calibri"/>
          <w:i/>
          <w:sz w:val="18"/>
        </w:rPr>
      </w:pPr>
    </w:p>
    <w:p w14:paraId="4E2A7F64" w14:textId="77777777" w:rsidR="00334DC7" w:rsidRDefault="00334DC7" w:rsidP="00334DC7">
      <w:pPr>
        <w:pStyle w:val="BodyText"/>
        <w:rPr>
          <w:rFonts w:ascii="Calibri"/>
          <w:i/>
          <w:sz w:val="18"/>
        </w:rPr>
      </w:pPr>
    </w:p>
    <w:p w14:paraId="4F65FA97" w14:textId="77777777" w:rsidR="00334DC7" w:rsidRDefault="00334DC7" w:rsidP="00334DC7">
      <w:pPr>
        <w:pStyle w:val="BodyText"/>
        <w:spacing w:before="1"/>
        <w:rPr>
          <w:rFonts w:ascii="Calibri"/>
          <w:i/>
          <w:sz w:val="17"/>
        </w:rPr>
      </w:pPr>
    </w:p>
    <w:p w14:paraId="164B55D7" w14:textId="77777777" w:rsidR="00334DC7" w:rsidRDefault="00334DC7" w:rsidP="00334DC7">
      <w:pPr>
        <w:tabs>
          <w:tab w:val="left" w:pos="1272"/>
          <w:tab w:val="left" w:pos="1872"/>
        </w:tabs>
        <w:ind w:right="774"/>
        <w:jc w:val="center"/>
      </w:pPr>
      <w:r>
        <w:rPr>
          <w:rFonts w:ascii="Cambria Math" w:eastAsia="Cambria Math" w:hAnsi="Cambria Math"/>
          <w:sz w:val="48"/>
        </w:rPr>
        <w:t>𝑉𝑜𝑢𝑡</w:t>
      </w:r>
      <w:r>
        <w:rPr>
          <w:rFonts w:ascii="Cambria Math" w:eastAsia="Cambria Math" w:hAnsi="Cambria Math"/>
          <w:sz w:val="48"/>
        </w:rPr>
        <w:tab/>
        <w:t>=</w:t>
      </w:r>
      <w:r>
        <w:rPr>
          <w:rFonts w:ascii="Cambria Math" w:eastAsia="Cambria Math" w:hAnsi="Cambria Math"/>
          <w:sz w:val="48"/>
        </w:rPr>
        <w:tab/>
        <w:t>−𝐶. 𝑅𝑓</w:t>
      </w:r>
      <w:r>
        <w:rPr>
          <w:rFonts w:ascii="Cambria Math" w:eastAsia="Cambria Math" w:hAnsi="Cambria Math"/>
          <w:spacing w:val="-18"/>
          <w:sz w:val="48"/>
        </w:rPr>
        <w:t xml:space="preserve"> </w:t>
      </w:r>
      <w:r>
        <w:rPr>
          <w:rFonts w:ascii="Cambria Math" w:eastAsia="Cambria Math" w:hAnsi="Cambria Math"/>
          <w:spacing w:val="2"/>
          <w:sz w:val="48"/>
        </w:rPr>
        <w:t>{𝑑(𝑉𝑖𝑛)/𝑑𝑡}</w:t>
      </w:r>
    </w:p>
    <w:p w14:paraId="6328CA8E" w14:textId="77777777" w:rsidR="00334DC7" w:rsidRDefault="00334DC7" w:rsidP="00334DC7">
      <w:pPr>
        <w:tabs>
          <w:tab w:val="left" w:pos="1272"/>
          <w:tab w:val="left" w:pos="1872"/>
        </w:tabs>
        <w:ind w:right="774"/>
        <w:jc w:val="center"/>
      </w:pPr>
    </w:p>
    <w:p w14:paraId="2EEFA54B" w14:textId="77777777" w:rsidR="00334DC7" w:rsidRDefault="00334DC7" w:rsidP="00334DC7">
      <w:pPr>
        <w:tabs>
          <w:tab w:val="left" w:pos="1272"/>
          <w:tab w:val="left" w:pos="1872"/>
        </w:tabs>
        <w:ind w:right="774"/>
        <w:jc w:val="center"/>
      </w:pPr>
    </w:p>
    <w:p w14:paraId="79710E67" w14:textId="77777777" w:rsidR="00334DC7" w:rsidRDefault="00334DC7" w:rsidP="00334DC7">
      <w:pPr>
        <w:tabs>
          <w:tab w:val="left" w:pos="1272"/>
          <w:tab w:val="left" w:pos="1872"/>
        </w:tabs>
        <w:ind w:right="774"/>
        <w:jc w:val="center"/>
      </w:pPr>
    </w:p>
    <w:p w14:paraId="01428D6B" w14:textId="77777777" w:rsidR="00334DC7" w:rsidRDefault="00334DC7" w:rsidP="00334DC7">
      <w:pPr>
        <w:tabs>
          <w:tab w:val="left" w:pos="1272"/>
          <w:tab w:val="left" w:pos="1872"/>
        </w:tabs>
        <w:ind w:right="774"/>
        <w:jc w:val="center"/>
      </w:pPr>
    </w:p>
    <w:p w14:paraId="12A092A5" w14:textId="77777777" w:rsidR="00334DC7" w:rsidRDefault="00334DC7" w:rsidP="00334DC7">
      <w:pPr>
        <w:tabs>
          <w:tab w:val="left" w:pos="1272"/>
          <w:tab w:val="left" w:pos="1872"/>
        </w:tabs>
        <w:ind w:right="774"/>
        <w:jc w:val="center"/>
      </w:pPr>
    </w:p>
    <w:p w14:paraId="352685CE" w14:textId="77777777" w:rsidR="00334DC7" w:rsidRDefault="00334DC7" w:rsidP="00334DC7">
      <w:pPr>
        <w:tabs>
          <w:tab w:val="left" w:pos="1272"/>
          <w:tab w:val="left" w:pos="1872"/>
        </w:tabs>
        <w:ind w:right="774"/>
        <w:jc w:val="center"/>
      </w:pPr>
    </w:p>
    <w:p w14:paraId="21E7FCB7" w14:textId="77777777" w:rsidR="00334DC7" w:rsidRDefault="00334DC7" w:rsidP="00334DC7">
      <w:pPr>
        <w:tabs>
          <w:tab w:val="left" w:pos="1272"/>
          <w:tab w:val="left" w:pos="1872"/>
        </w:tabs>
        <w:ind w:right="774"/>
        <w:jc w:val="center"/>
      </w:pPr>
    </w:p>
    <w:p w14:paraId="5BD6B9E4" w14:textId="77777777" w:rsidR="00334DC7" w:rsidRDefault="00334DC7" w:rsidP="00334DC7">
      <w:pPr>
        <w:tabs>
          <w:tab w:val="left" w:pos="1272"/>
          <w:tab w:val="left" w:pos="1872"/>
        </w:tabs>
        <w:ind w:right="774"/>
        <w:jc w:val="center"/>
      </w:pPr>
    </w:p>
    <w:p w14:paraId="57A64F9F" w14:textId="77777777" w:rsidR="00334DC7" w:rsidRDefault="00334DC7" w:rsidP="00334DC7">
      <w:pPr>
        <w:tabs>
          <w:tab w:val="left" w:pos="1272"/>
          <w:tab w:val="left" w:pos="1872"/>
        </w:tabs>
        <w:ind w:right="774"/>
        <w:jc w:val="center"/>
      </w:pPr>
    </w:p>
    <w:p w14:paraId="224960E7" w14:textId="77777777" w:rsidR="00334DC7" w:rsidRDefault="00334DC7" w:rsidP="00334DC7">
      <w:pPr>
        <w:tabs>
          <w:tab w:val="left" w:pos="1272"/>
          <w:tab w:val="left" w:pos="1872"/>
        </w:tabs>
        <w:ind w:right="774"/>
        <w:jc w:val="center"/>
      </w:pPr>
    </w:p>
    <w:p w14:paraId="74174519" w14:textId="77777777" w:rsidR="00334DC7" w:rsidRDefault="00334DC7" w:rsidP="00334DC7">
      <w:pPr>
        <w:tabs>
          <w:tab w:val="left" w:pos="1272"/>
          <w:tab w:val="left" w:pos="1872"/>
        </w:tabs>
        <w:ind w:right="774"/>
        <w:jc w:val="center"/>
      </w:pPr>
    </w:p>
    <w:p w14:paraId="3BC2BF5A" w14:textId="77777777" w:rsidR="00334DC7" w:rsidRDefault="00334DC7" w:rsidP="00334DC7">
      <w:pPr>
        <w:tabs>
          <w:tab w:val="left" w:pos="1272"/>
          <w:tab w:val="left" w:pos="1872"/>
        </w:tabs>
        <w:ind w:right="774"/>
        <w:jc w:val="center"/>
      </w:pPr>
    </w:p>
    <w:p w14:paraId="3933AF7F" w14:textId="77777777" w:rsidR="00334DC7" w:rsidRDefault="00334DC7" w:rsidP="00334DC7">
      <w:pPr>
        <w:tabs>
          <w:tab w:val="left" w:pos="1272"/>
          <w:tab w:val="left" w:pos="1872"/>
        </w:tabs>
        <w:ind w:right="774"/>
        <w:jc w:val="center"/>
      </w:pPr>
    </w:p>
    <w:p w14:paraId="0EE05FC6" w14:textId="77777777" w:rsidR="00334DC7" w:rsidRDefault="00334DC7" w:rsidP="00334DC7">
      <w:pPr>
        <w:tabs>
          <w:tab w:val="left" w:pos="1272"/>
          <w:tab w:val="left" w:pos="1872"/>
        </w:tabs>
        <w:ind w:right="774"/>
        <w:jc w:val="center"/>
      </w:pPr>
    </w:p>
    <w:p w14:paraId="50C6F117" w14:textId="77777777" w:rsidR="00334DC7" w:rsidRDefault="00334DC7" w:rsidP="00334DC7">
      <w:pPr>
        <w:tabs>
          <w:tab w:val="left" w:pos="1272"/>
          <w:tab w:val="left" w:pos="1872"/>
        </w:tabs>
        <w:ind w:right="774"/>
        <w:jc w:val="center"/>
      </w:pPr>
    </w:p>
    <w:p w14:paraId="7B1BE81A" w14:textId="77777777" w:rsidR="00334DC7" w:rsidRDefault="00334DC7" w:rsidP="00334DC7">
      <w:pPr>
        <w:tabs>
          <w:tab w:val="left" w:pos="1272"/>
          <w:tab w:val="left" w:pos="1872"/>
        </w:tabs>
        <w:ind w:right="774"/>
        <w:jc w:val="center"/>
      </w:pPr>
    </w:p>
    <w:p w14:paraId="78A42B19" w14:textId="77777777" w:rsidR="00334DC7" w:rsidRDefault="00334DC7" w:rsidP="00334DC7">
      <w:pPr>
        <w:tabs>
          <w:tab w:val="left" w:pos="1272"/>
          <w:tab w:val="left" w:pos="1872"/>
        </w:tabs>
        <w:ind w:right="774"/>
        <w:jc w:val="center"/>
      </w:pPr>
    </w:p>
    <w:p w14:paraId="4D164F73" w14:textId="77777777" w:rsidR="00334DC7" w:rsidRDefault="00334DC7" w:rsidP="00334DC7">
      <w:pPr>
        <w:tabs>
          <w:tab w:val="left" w:pos="1272"/>
          <w:tab w:val="left" w:pos="1872"/>
        </w:tabs>
        <w:ind w:right="774"/>
        <w:jc w:val="center"/>
      </w:pPr>
    </w:p>
    <w:p w14:paraId="6BF2C1DF" w14:textId="77777777" w:rsidR="00334DC7" w:rsidRDefault="00334DC7" w:rsidP="00334DC7">
      <w:pPr>
        <w:tabs>
          <w:tab w:val="left" w:pos="1272"/>
          <w:tab w:val="left" w:pos="1872"/>
        </w:tabs>
        <w:ind w:right="774"/>
        <w:jc w:val="center"/>
      </w:pPr>
    </w:p>
    <w:p w14:paraId="5B0472B5" w14:textId="77777777" w:rsidR="00334DC7" w:rsidRDefault="00334DC7" w:rsidP="00334DC7">
      <w:pPr>
        <w:tabs>
          <w:tab w:val="left" w:pos="1272"/>
          <w:tab w:val="left" w:pos="1872"/>
        </w:tabs>
        <w:ind w:right="774"/>
        <w:jc w:val="center"/>
      </w:pPr>
    </w:p>
    <w:p w14:paraId="54B17CC5" w14:textId="77777777" w:rsidR="00334DC7" w:rsidRDefault="00334DC7" w:rsidP="00334DC7">
      <w:pPr>
        <w:tabs>
          <w:tab w:val="left" w:pos="1272"/>
          <w:tab w:val="left" w:pos="1872"/>
        </w:tabs>
        <w:ind w:right="774"/>
        <w:jc w:val="center"/>
      </w:pPr>
    </w:p>
    <w:p w14:paraId="0D24D92C" w14:textId="77777777" w:rsidR="00334DC7" w:rsidRDefault="00334DC7" w:rsidP="00334DC7">
      <w:pPr>
        <w:pStyle w:val="Heading2"/>
        <w:numPr>
          <w:ilvl w:val="1"/>
          <w:numId w:val="97"/>
        </w:numPr>
      </w:pPr>
      <w:r>
        <w:lastRenderedPageBreak/>
        <w:t>Frequency response</w:t>
      </w:r>
    </w:p>
    <w:p w14:paraId="59AC2601" w14:textId="77777777" w:rsidR="00334DC7" w:rsidRPr="004054B8" w:rsidRDefault="00334DC7" w:rsidP="00334DC7"/>
    <w:p w14:paraId="3C3AD6F8" w14:textId="77777777" w:rsidR="00334DC7" w:rsidRDefault="00334DC7" w:rsidP="00334DC7">
      <w:pPr>
        <w:pStyle w:val="BodyText"/>
        <w:spacing w:before="78" w:line="237" w:lineRule="auto"/>
        <w:ind w:right="149"/>
      </w:pPr>
      <w:r>
        <w:rPr>
          <w:color w:val="414042"/>
        </w:rPr>
        <w:t>Amplifiers is used electronic circuits that have the properties of amplification.</w:t>
      </w:r>
      <w:r>
        <w:t>[17]</w:t>
      </w:r>
    </w:p>
    <w:p w14:paraId="3855C36F" w14:textId="77777777" w:rsidR="00334DC7" w:rsidRDefault="00334DC7" w:rsidP="00334DC7">
      <w:pPr>
        <w:pStyle w:val="BodyText"/>
        <w:spacing w:before="154"/>
        <w:ind w:right="149"/>
        <w:rPr>
          <w:i/>
        </w:rPr>
      </w:pPr>
      <w:r>
        <w:rPr>
          <w:color w:val="414042"/>
        </w:rPr>
        <w:t xml:space="preserve">Amplifiers produce gain while filters alter the amplitude and/or phase characteristics of an electrical signal with respect to its frequency. As these amplifiers use resistors, inductors, or capacitor networks (RLC) within their design, there is an important relationship between the use of these reactive components and the circuits frequency </w:t>
      </w:r>
      <w:r>
        <w:rPr>
          <w:i/>
          <w:color w:val="414042"/>
        </w:rPr>
        <w:t>response characteristics.</w:t>
      </w:r>
    </w:p>
    <w:p w14:paraId="4D373CE9" w14:textId="77777777" w:rsidR="00334DC7" w:rsidRDefault="00334DC7" w:rsidP="00334DC7">
      <w:pPr>
        <w:pStyle w:val="BodyText"/>
        <w:spacing w:before="151"/>
        <w:ind w:right="149"/>
      </w:pPr>
      <w:r>
        <w:rPr>
          <w:color w:val="414042"/>
        </w:rPr>
        <w:t>When dealing with AC circuits it is assumed that they operate at a fixed frequency, for example either 50 Hz or 60 Hz. But the response of a linear AC circuit can also be examined with an AC or sinusoidal input signal of a constant magnitude but with a varying frequency such as those found in amplifier.</w:t>
      </w:r>
    </w:p>
    <w:p w14:paraId="5B288A57" w14:textId="77777777" w:rsidR="00334DC7" w:rsidRDefault="00334DC7" w:rsidP="00334DC7">
      <w:pPr>
        <w:pStyle w:val="BodyText"/>
        <w:spacing w:before="150"/>
        <w:ind w:right="355"/>
      </w:pPr>
      <w:r>
        <w:rPr>
          <w:b/>
          <w:color w:val="414042"/>
        </w:rPr>
        <w:t xml:space="preserve">Frequency Response </w:t>
      </w:r>
      <w:r>
        <w:rPr>
          <w:color w:val="414042"/>
        </w:rPr>
        <w:t>of an electric or electronics circuit allows us to see exactly how the output gain and the phase changes at a particular single frequency, or over a whole range of different frequencies from 0Hz to thousands of mega-hertz,</w:t>
      </w:r>
    </w:p>
    <w:p w14:paraId="7137E90E" w14:textId="7BDDC8E1" w:rsidR="00334DC7" w:rsidRPr="00334DC7" w:rsidRDefault="00334DC7" w:rsidP="00334DC7">
      <w:pPr>
        <w:tabs>
          <w:tab w:val="left" w:pos="1272"/>
          <w:tab w:val="left" w:pos="1872"/>
        </w:tabs>
        <w:ind w:right="774"/>
        <w:rPr>
          <w:color w:val="414042"/>
        </w:rPr>
      </w:pPr>
      <w:r>
        <w:rPr>
          <w:noProof/>
        </w:rPr>
        <mc:AlternateContent>
          <mc:Choice Requires="wps">
            <w:drawing>
              <wp:anchor distT="0" distB="0" distL="114300" distR="114300" simplePos="0" relativeHeight="251759616" behindDoc="0" locked="0" layoutInCell="1" allowOverlap="1" wp14:anchorId="414F9F33" wp14:editId="269B3D66">
                <wp:simplePos x="0" y="0"/>
                <wp:positionH relativeFrom="column">
                  <wp:posOffset>135255</wp:posOffset>
                </wp:positionH>
                <wp:positionV relativeFrom="paragraph">
                  <wp:posOffset>3855720</wp:posOffset>
                </wp:positionV>
                <wp:extent cx="5076825" cy="635"/>
                <wp:effectExtent l="0" t="0" r="0" b="0"/>
                <wp:wrapThrough wrapText="bothSides">
                  <wp:wrapPolygon edited="0">
                    <wp:start x="0" y="0"/>
                    <wp:lineTo x="0" y="21600"/>
                    <wp:lineTo x="21600" y="21600"/>
                    <wp:lineTo x="21600" y="0"/>
                  </wp:wrapPolygon>
                </wp:wrapThrough>
                <wp:docPr id="20" name="مربع نص 130"/>
                <wp:cNvGraphicFramePr/>
                <a:graphic xmlns:a="http://schemas.openxmlformats.org/drawingml/2006/main">
                  <a:graphicData uri="http://schemas.microsoft.com/office/word/2010/wordprocessingShape">
                    <wps:wsp>
                      <wps:cNvSpPr txBox="1"/>
                      <wps:spPr>
                        <a:xfrm>
                          <a:off x="0" y="0"/>
                          <a:ext cx="5076825" cy="635"/>
                        </a:xfrm>
                        <a:prstGeom prst="rect">
                          <a:avLst/>
                        </a:prstGeom>
                        <a:solidFill>
                          <a:prstClr val="white"/>
                        </a:solidFill>
                        <a:ln>
                          <a:noFill/>
                        </a:ln>
                      </wps:spPr>
                      <wps:txbx>
                        <w:txbxContent>
                          <w:p w14:paraId="08F4BE38" w14:textId="77777777" w:rsidR="00334DC7" w:rsidRPr="004C3D5A" w:rsidRDefault="00334DC7" w:rsidP="00334DC7">
                            <w:pPr>
                              <w:pStyle w:val="Caption"/>
                              <w:rPr>
                                <w:noProof/>
                                <w:color w:val="2E74B5" w:themeColor="accent1" w:themeShade="BF"/>
                                <w:sz w:val="20"/>
                              </w:rPr>
                            </w:pPr>
                            <w:r w:rsidRPr="004C3D5A">
                              <w:rPr>
                                <w:color w:val="2E74B5" w:themeColor="accent1" w:themeShade="BF"/>
                              </w:rPr>
                              <w:t>Figure 7.8: Frequency Bandwidth</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414F9F33" id="مربع نص 130" o:spid="_x0000_s1035" type="#_x0000_t202" style="position:absolute;margin-left:10.65pt;margin-top:303.6pt;width:399.7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" stroked="f">
                <v:textbox style="mso-fit-shape-to-text:t" inset="0,0,0,0">
                  <w:txbxContent>
                    <w:p w14:paraId="08F4BE38" w14:textId="77777777" w:rsidR="00334DC7" w:rsidRPr="004C3D5A" w:rsidRDefault="00334DC7" w:rsidP="00334DC7">
                      <w:pPr>
                        <w:pStyle w:val="Caption"/>
                        <w:rPr>
                          <w:noProof/>
                          <w:color w:val="2E74B5" w:themeColor="accent1" w:themeShade="BF"/>
                          <w:sz w:val="20"/>
                        </w:rPr>
                      </w:pPr>
                      <w:r w:rsidRPr="004C3D5A">
                        <w:rPr>
                          <w:color w:val="2E74B5" w:themeColor="accent1" w:themeShade="BF"/>
                        </w:rPr>
                        <w:t>Figure 7.8: Frequency Bandwidth</w:t>
                      </w:r>
                    </w:p>
                  </w:txbxContent>
                </v:textbox>
                <w10:wrap type="through"/>
              </v:shape>
            </w:pict>
          </mc:Fallback>
        </mc:AlternateContent>
      </w:r>
      <w:r>
        <w:rPr>
          <w:noProof/>
        </w:rPr>
        <w:drawing>
          <wp:anchor distT="0" distB="0" distL="114300" distR="114300" simplePos="0" relativeHeight="251758592" behindDoc="0" locked="0" layoutInCell="1" allowOverlap="1" wp14:anchorId="2C8F2BAD" wp14:editId="0B8B597A">
            <wp:simplePos x="0" y="0"/>
            <wp:positionH relativeFrom="margin">
              <wp:posOffset>135255</wp:posOffset>
            </wp:positionH>
            <wp:positionV relativeFrom="page">
              <wp:posOffset>5334000</wp:posOffset>
            </wp:positionV>
            <wp:extent cx="5076825" cy="2476500"/>
            <wp:effectExtent l="0" t="0" r="9525" b="0"/>
            <wp:wrapThrough wrapText="bothSides">
              <wp:wrapPolygon edited="0">
                <wp:start x="405" y="0"/>
                <wp:lineTo x="81" y="2658"/>
                <wp:lineTo x="0" y="4486"/>
                <wp:lineTo x="0" y="5151"/>
                <wp:lineTo x="1459" y="5317"/>
                <wp:lineTo x="1459" y="7975"/>
                <wp:lineTo x="811" y="8474"/>
                <wp:lineTo x="648" y="8972"/>
                <wp:lineTo x="648" y="11631"/>
                <wp:lineTo x="1135" y="13292"/>
                <wp:lineTo x="1459" y="13292"/>
                <wp:lineTo x="1459" y="17114"/>
                <wp:lineTo x="2837" y="18609"/>
                <wp:lineTo x="3890" y="18609"/>
                <wp:lineTo x="2188" y="19274"/>
                <wp:lineTo x="2188" y="20271"/>
                <wp:lineTo x="3404" y="21268"/>
                <wp:lineTo x="3404" y="21434"/>
                <wp:lineTo x="17588" y="21434"/>
                <wp:lineTo x="17588" y="21268"/>
                <wp:lineTo x="18966" y="20437"/>
                <wp:lineTo x="18885" y="19440"/>
                <wp:lineTo x="17102" y="18609"/>
                <wp:lineTo x="21559" y="17446"/>
                <wp:lineTo x="21559" y="16283"/>
                <wp:lineTo x="20992" y="15951"/>
                <wp:lineTo x="18966" y="13292"/>
                <wp:lineTo x="18317" y="10634"/>
                <wp:lineTo x="18804" y="7975"/>
                <wp:lineTo x="19695" y="7809"/>
                <wp:lineTo x="19533" y="5317"/>
                <wp:lineTo x="17183" y="5317"/>
                <wp:lineTo x="18723" y="3157"/>
                <wp:lineTo x="18642" y="2658"/>
                <wp:lineTo x="16453" y="2658"/>
                <wp:lineTo x="16534" y="1994"/>
                <wp:lineTo x="12482" y="1163"/>
                <wp:lineTo x="2918" y="0"/>
                <wp:lineTo x="405" y="0"/>
              </wp:wrapPolygon>
            </wp:wrapThrough>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76825" cy="2476500"/>
                    </a:xfrm>
                    <a:prstGeom prst="rect">
                      <a:avLst/>
                    </a:prstGeom>
                  </pic:spPr>
                </pic:pic>
              </a:graphicData>
            </a:graphic>
          </wp:anchor>
        </w:drawing>
      </w:r>
      <w:r>
        <w:rPr>
          <w:color w:val="414042"/>
        </w:rPr>
        <w:t xml:space="preserve">Generally, the frequency response analysis of a circuit or system is shown by plotting its gain, that is the size of its output signal to its input signal, </w:t>
      </w:r>
      <w:r>
        <w:rPr>
          <w:color w:val="414143"/>
        </w:rPr>
        <w:t xml:space="preserve">Output/Input </w:t>
      </w:r>
      <w:r>
        <w:rPr>
          <w:color w:val="414042"/>
        </w:rPr>
        <w:t xml:space="preserve">against a frequency scale over which the circuit or system is expected to operate. Then by knowing the circuits gain, at each frequency point helps us to understand how well the circuit can distinguish between signals of different frequencies. </w:t>
      </w:r>
    </w:p>
    <w:p w14:paraId="6B879074" w14:textId="77777777" w:rsidR="00334DC7" w:rsidRDefault="00334DC7" w:rsidP="00997BC3">
      <w:pPr>
        <w:rPr>
          <w:rFonts w:ascii="Calibri"/>
          <w:sz w:val="23"/>
        </w:rPr>
      </w:pPr>
    </w:p>
    <w:p w14:paraId="06704711" w14:textId="77777777" w:rsidR="00334DC7" w:rsidRDefault="00334DC7" w:rsidP="00997BC3">
      <w:pPr>
        <w:rPr>
          <w:rFonts w:ascii="Calibri"/>
          <w:sz w:val="23"/>
        </w:rPr>
      </w:pPr>
    </w:p>
    <w:p w14:paraId="1C631D3C" w14:textId="77777777" w:rsidR="00334DC7" w:rsidRDefault="00334DC7" w:rsidP="00997BC3">
      <w:pPr>
        <w:rPr>
          <w:rFonts w:ascii="Calibri"/>
          <w:sz w:val="23"/>
        </w:rPr>
      </w:pPr>
    </w:p>
    <w:p w14:paraId="21655A45" w14:textId="77777777" w:rsidR="00334DC7" w:rsidRDefault="00334DC7" w:rsidP="00997BC3">
      <w:pPr>
        <w:rPr>
          <w:rFonts w:ascii="Calibri"/>
          <w:sz w:val="23"/>
        </w:rPr>
      </w:pPr>
    </w:p>
    <w:p w14:paraId="4844C9E1" w14:textId="77777777" w:rsidR="00334DC7" w:rsidRDefault="00334DC7" w:rsidP="00997BC3">
      <w:pPr>
        <w:rPr>
          <w:rFonts w:ascii="Calibri"/>
          <w:sz w:val="23"/>
        </w:rPr>
      </w:pPr>
    </w:p>
    <w:p w14:paraId="12019B27" w14:textId="77777777" w:rsidR="00334DC7" w:rsidRDefault="00334DC7" w:rsidP="00997BC3">
      <w:pPr>
        <w:rPr>
          <w:rFonts w:ascii="Calibri"/>
          <w:sz w:val="23"/>
        </w:rPr>
      </w:pPr>
    </w:p>
    <w:p w14:paraId="62A9D58C" w14:textId="77777777" w:rsidR="00334DC7" w:rsidRDefault="00334DC7" w:rsidP="00997BC3">
      <w:pPr>
        <w:rPr>
          <w:rFonts w:ascii="Calibri"/>
          <w:sz w:val="23"/>
        </w:rPr>
      </w:pPr>
    </w:p>
    <w:p w14:paraId="28724669" w14:textId="77777777" w:rsidR="00334DC7" w:rsidRDefault="00334DC7" w:rsidP="00997BC3">
      <w:pPr>
        <w:rPr>
          <w:rFonts w:ascii="Calibri"/>
          <w:sz w:val="23"/>
        </w:rPr>
      </w:pPr>
    </w:p>
    <w:p w14:paraId="4303E8DC" w14:textId="77777777" w:rsidR="00334DC7" w:rsidRDefault="00334DC7" w:rsidP="00997BC3">
      <w:pPr>
        <w:rPr>
          <w:rFonts w:ascii="Calibri"/>
          <w:sz w:val="23"/>
        </w:rPr>
      </w:pPr>
    </w:p>
    <w:p w14:paraId="08091B0A" w14:textId="77777777" w:rsidR="00334DC7" w:rsidRDefault="00334DC7" w:rsidP="00997BC3">
      <w:pPr>
        <w:rPr>
          <w:rFonts w:ascii="Calibri"/>
          <w:sz w:val="23"/>
        </w:rPr>
      </w:pPr>
    </w:p>
    <w:p w14:paraId="605EFD50" w14:textId="77777777" w:rsidR="00334DC7" w:rsidRDefault="00334DC7" w:rsidP="00997BC3">
      <w:pPr>
        <w:rPr>
          <w:rFonts w:ascii="Calibri"/>
          <w:sz w:val="23"/>
        </w:rPr>
      </w:pPr>
    </w:p>
    <w:p w14:paraId="3728C61F" w14:textId="77777777" w:rsidR="00334DC7" w:rsidRDefault="00334DC7" w:rsidP="00997BC3">
      <w:pPr>
        <w:rPr>
          <w:rFonts w:ascii="Calibri"/>
          <w:sz w:val="23"/>
        </w:rPr>
      </w:pPr>
    </w:p>
    <w:p w14:paraId="324567DB" w14:textId="77777777" w:rsidR="00334DC7" w:rsidRDefault="00334DC7" w:rsidP="00997BC3">
      <w:pPr>
        <w:rPr>
          <w:rFonts w:ascii="Calibri"/>
          <w:sz w:val="23"/>
        </w:rPr>
      </w:pPr>
    </w:p>
    <w:p w14:paraId="2BAE192C" w14:textId="77777777" w:rsidR="00334DC7" w:rsidRDefault="00334DC7" w:rsidP="00997BC3">
      <w:pPr>
        <w:rPr>
          <w:rFonts w:ascii="Calibri"/>
          <w:sz w:val="23"/>
        </w:rPr>
      </w:pPr>
    </w:p>
    <w:p w14:paraId="510873F1" w14:textId="77777777" w:rsidR="00334DC7" w:rsidRDefault="00334DC7" w:rsidP="00997BC3">
      <w:pPr>
        <w:rPr>
          <w:rFonts w:ascii="Calibri"/>
          <w:sz w:val="23"/>
        </w:rPr>
      </w:pPr>
    </w:p>
    <w:p w14:paraId="4C54BEEA" w14:textId="77777777" w:rsidR="00334DC7" w:rsidRDefault="00334DC7" w:rsidP="00997BC3">
      <w:pPr>
        <w:rPr>
          <w:rFonts w:ascii="Calibri"/>
          <w:sz w:val="23"/>
        </w:rPr>
      </w:pPr>
    </w:p>
    <w:p w14:paraId="6A2CF318" w14:textId="77777777" w:rsidR="00334DC7" w:rsidRDefault="00334DC7" w:rsidP="00997BC3">
      <w:pPr>
        <w:rPr>
          <w:rFonts w:ascii="Calibri"/>
          <w:sz w:val="23"/>
        </w:rPr>
      </w:pPr>
    </w:p>
    <w:p w14:paraId="5976C29F" w14:textId="77777777" w:rsidR="00334DC7" w:rsidRDefault="00334DC7" w:rsidP="00997BC3">
      <w:pPr>
        <w:rPr>
          <w:rFonts w:ascii="Calibri"/>
          <w:sz w:val="23"/>
        </w:rPr>
      </w:pPr>
    </w:p>
    <w:p w14:paraId="3C1544F9" w14:textId="77777777" w:rsidR="00334DC7" w:rsidRDefault="00334DC7" w:rsidP="00997BC3">
      <w:pPr>
        <w:rPr>
          <w:rFonts w:ascii="Calibri"/>
          <w:sz w:val="23"/>
        </w:rPr>
      </w:pPr>
    </w:p>
    <w:p w14:paraId="1703DDED" w14:textId="77777777" w:rsidR="00334DC7" w:rsidRDefault="00334DC7" w:rsidP="00997BC3">
      <w:pPr>
        <w:rPr>
          <w:rFonts w:ascii="Calibri"/>
          <w:sz w:val="23"/>
        </w:rPr>
      </w:pPr>
    </w:p>
    <w:p w14:paraId="0A657BEE" w14:textId="77777777" w:rsidR="00334DC7" w:rsidRDefault="00334DC7" w:rsidP="00997BC3">
      <w:pPr>
        <w:rPr>
          <w:rFonts w:ascii="Calibri"/>
          <w:sz w:val="23"/>
        </w:rPr>
      </w:pPr>
    </w:p>
    <w:p w14:paraId="72502117" w14:textId="77777777" w:rsidR="00334DC7" w:rsidRDefault="00334DC7" w:rsidP="00997BC3">
      <w:pPr>
        <w:rPr>
          <w:rFonts w:ascii="Calibri"/>
          <w:sz w:val="23"/>
        </w:rPr>
      </w:pPr>
    </w:p>
    <w:p w14:paraId="07126213" w14:textId="77777777" w:rsidR="00334DC7" w:rsidRDefault="00334DC7" w:rsidP="00997BC3">
      <w:pPr>
        <w:rPr>
          <w:rFonts w:ascii="Calibri"/>
          <w:sz w:val="23"/>
        </w:rPr>
      </w:pPr>
    </w:p>
    <w:p w14:paraId="674929F9" w14:textId="77777777" w:rsidR="00334DC7" w:rsidRDefault="00334DC7" w:rsidP="00997BC3">
      <w:pPr>
        <w:rPr>
          <w:rFonts w:ascii="Calibri"/>
          <w:sz w:val="23"/>
        </w:rPr>
      </w:pPr>
    </w:p>
    <w:p w14:paraId="7CDC22B3" w14:textId="77777777" w:rsidR="00334DC7" w:rsidRDefault="00334DC7" w:rsidP="00997BC3">
      <w:pPr>
        <w:rPr>
          <w:rFonts w:ascii="Calibri"/>
          <w:sz w:val="23"/>
        </w:rPr>
      </w:pPr>
    </w:p>
    <w:p w14:paraId="6CA4AE34" w14:textId="77777777" w:rsidR="00334DC7" w:rsidRDefault="00334DC7" w:rsidP="00334DC7">
      <w:pPr>
        <w:pStyle w:val="BodyText"/>
        <w:spacing w:before="89" w:line="259" w:lineRule="auto"/>
        <w:ind w:right="166"/>
      </w:pPr>
      <w:r>
        <w:rPr>
          <w:color w:val="414042"/>
        </w:rPr>
        <w:t>Then we can see that the frequency response of any given circuit is the variation in its behavior with changes in the input signal frequency as it shows the band of frequencies over which the output (and the gain) remains fairly constant.</w:t>
      </w:r>
    </w:p>
    <w:p w14:paraId="04BBEF57" w14:textId="77777777" w:rsidR="00334DC7" w:rsidRDefault="00334DC7" w:rsidP="00334DC7">
      <w:pPr>
        <w:pStyle w:val="BodyText"/>
        <w:spacing w:line="368" w:lineRule="exact"/>
        <w:rPr>
          <w:color w:val="414042"/>
        </w:rPr>
      </w:pPr>
      <w:r>
        <w:rPr>
          <w:color w:val="414042"/>
        </w:rPr>
        <w:t xml:space="preserve">The range of frequencies either big or small between </w:t>
      </w:r>
      <w:r>
        <w:rPr>
          <w:i/>
          <w:color w:val="414143"/>
        </w:rPr>
        <w:t>ƒ</w:t>
      </w:r>
      <w:r>
        <w:rPr>
          <w:color w:val="414143"/>
          <w:position w:val="-2"/>
          <w:sz w:val="16"/>
        </w:rPr>
        <w:t xml:space="preserve">L </w:t>
      </w:r>
      <w:r>
        <w:rPr>
          <w:color w:val="414042"/>
        </w:rPr>
        <w:t xml:space="preserve">and </w:t>
      </w:r>
      <w:r>
        <w:rPr>
          <w:i/>
          <w:color w:val="414143"/>
        </w:rPr>
        <w:t>ƒ</w:t>
      </w:r>
      <w:r>
        <w:rPr>
          <w:color w:val="414143"/>
          <w:position w:val="-2"/>
          <w:sz w:val="16"/>
        </w:rPr>
        <w:t xml:space="preserve">H </w:t>
      </w:r>
      <w:r>
        <w:rPr>
          <w:color w:val="414042"/>
        </w:rPr>
        <w:t>is called the circuits bandwidth. So from this we are able to determine at a glance the voltage gain (in dB) for any sinusoidal input within a given frequency range.</w:t>
      </w:r>
      <w:r>
        <w:rPr>
          <w:noProof/>
        </w:rPr>
        <mc:AlternateContent>
          <mc:Choice Requires="wps">
            <w:drawing>
              <wp:anchor distT="0" distB="0" distL="114300" distR="114300" simplePos="0" relativeHeight="251763712" behindDoc="0" locked="0" layoutInCell="1" allowOverlap="1" wp14:anchorId="2173C41C" wp14:editId="71373080">
                <wp:simplePos x="0" y="0"/>
                <wp:positionH relativeFrom="column">
                  <wp:posOffset>390525</wp:posOffset>
                </wp:positionH>
                <wp:positionV relativeFrom="paragraph">
                  <wp:posOffset>3889375</wp:posOffset>
                </wp:positionV>
                <wp:extent cx="4819650" cy="635"/>
                <wp:effectExtent l="0" t="0" r="0" b="0"/>
                <wp:wrapThrough wrapText="bothSides">
                  <wp:wrapPolygon edited="0">
                    <wp:start x="0" y="0"/>
                    <wp:lineTo x="0" y="21600"/>
                    <wp:lineTo x="21600" y="21600"/>
                    <wp:lineTo x="21600" y="0"/>
                  </wp:wrapPolygon>
                </wp:wrapThrough>
                <wp:docPr id="22" name="مربع نص 131"/>
                <wp:cNvGraphicFramePr/>
                <a:graphic xmlns:a="http://schemas.openxmlformats.org/drawingml/2006/main">
                  <a:graphicData uri="http://schemas.microsoft.com/office/word/2010/wordprocessingShape">
                    <wps:wsp>
                      <wps:cNvSpPr txBox="1"/>
                      <wps:spPr>
                        <a:xfrm>
                          <a:off x="0" y="0"/>
                          <a:ext cx="4819650" cy="635"/>
                        </a:xfrm>
                        <a:prstGeom prst="rect">
                          <a:avLst/>
                        </a:prstGeom>
                        <a:solidFill>
                          <a:prstClr val="white"/>
                        </a:solidFill>
                        <a:ln>
                          <a:noFill/>
                        </a:ln>
                      </wps:spPr>
                      <wps:txbx>
                        <w:txbxContent>
                          <w:p w14:paraId="4CD8CD4D" w14:textId="77777777" w:rsidR="00334DC7" w:rsidRPr="00067BC1" w:rsidRDefault="00334DC7" w:rsidP="00334DC7">
                            <w:pPr>
                              <w:pStyle w:val="Caption"/>
                              <w:rPr>
                                <w:color w:val="414042"/>
                              </w:rPr>
                            </w:pPr>
                            <w:r w:rsidRPr="004C3D5A">
                              <w:rPr>
                                <w:color w:val="2E74B5" w:themeColor="accent1" w:themeShade="BF"/>
                              </w:rPr>
                              <w:t>Figure 7.9</w:t>
                            </w:r>
                            <w:r w:rsidRPr="004C3D5A">
                              <w:rPr>
                                <w:noProof/>
                                <w:color w:val="2E74B5" w:themeColor="accent1" w:themeShade="BF"/>
                              </w:rPr>
                              <w:t>: Frequency range</w:t>
                            </w:r>
                            <w:r w:rsidRPr="004C3D5A">
                              <w:rPr>
                                <w:rFonts w:ascii="Times New Roman" w:eastAsia="Times New Roman" w:hAnsi="Times New Roman" w:cs="Times New Roman"/>
                                <w:color w:val="2E74B5" w:themeColor="accent1" w:themeShade="BF"/>
                                <w:sz w:val="24"/>
                              </w:rPr>
                              <w:t xml:space="preserve"> </w:t>
                            </w:r>
                            <w:r>
                              <w:rPr>
                                <w:rFonts w:ascii="Times New Roman" w:eastAsia="Times New Roman" w:hAnsi="Times New Roman" w:cs="Times New Roman"/>
                                <w:color w:val="2E74B5" w:themeColor="accent1" w:themeShade="BF"/>
                                <w:szCs w:val="22"/>
                              </w:rPr>
                              <w:t>of human hearing</w:t>
                            </w:r>
                            <w:r>
                              <w:rPr>
                                <w:rFonts w:ascii="Times New Roman" w:eastAsia="Times New Roman" w:hAnsi="Times New Roman" w:cs="Times New Roman"/>
                                <w:color w:val="414042"/>
                                <w:sz w:val="24"/>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173C41C" id="مربع نص 131" o:spid="_x0000_s1036" type="#_x0000_t202" style="position:absolute;left:0;text-align:left;margin-left:30.75pt;margin-top:306.25pt;width:379.5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" stroked="f">
                <v:textbox style="mso-fit-shape-to-text:t" inset="0,0,0,0">
                  <w:txbxContent>
                    <w:p w14:paraId="4CD8CD4D" w14:textId="77777777" w:rsidR="00334DC7" w:rsidRPr="00067BC1" w:rsidRDefault="00334DC7" w:rsidP="00334DC7">
                      <w:pPr>
                        <w:pStyle w:val="Caption"/>
                        <w:rPr>
                          <w:color w:val="414042"/>
                        </w:rPr>
                      </w:pPr>
                      <w:r w:rsidRPr="004C3D5A">
                        <w:rPr>
                          <w:color w:val="2E74B5" w:themeColor="accent1" w:themeShade="BF"/>
                        </w:rPr>
                        <w:t>Figure 7.9</w:t>
                      </w:r>
                      <w:r w:rsidRPr="004C3D5A">
                        <w:rPr>
                          <w:noProof/>
                          <w:color w:val="2E74B5" w:themeColor="accent1" w:themeShade="BF"/>
                        </w:rPr>
                        <w:t>: Frequency range</w:t>
                      </w:r>
                      <w:r w:rsidRPr="004C3D5A">
                        <w:rPr>
                          <w:rFonts w:ascii="Times New Roman" w:eastAsia="Times New Roman" w:hAnsi="Times New Roman" w:cs="Times New Roman"/>
                          <w:color w:val="2E74B5" w:themeColor="accent1" w:themeShade="BF"/>
                          <w:sz w:val="24"/>
                        </w:rPr>
                        <w:t xml:space="preserve"> </w:t>
                      </w:r>
                      <w:r>
                        <w:rPr>
                          <w:rFonts w:ascii="Times New Roman" w:eastAsia="Times New Roman" w:hAnsi="Times New Roman" w:cs="Times New Roman"/>
                          <w:color w:val="2E74B5" w:themeColor="accent1" w:themeShade="BF"/>
                          <w:szCs w:val="22"/>
                        </w:rPr>
                        <w:t>of human hearing</w:t>
                      </w:r>
                      <w:r>
                        <w:rPr>
                          <w:rFonts w:ascii="Times New Roman" w:eastAsia="Times New Roman" w:hAnsi="Times New Roman" w:cs="Times New Roman"/>
                          <w:color w:val="414042"/>
                          <w:sz w:val="24"/>
                        </w:rPr>
                        <w:t xml:space="preserve"> </w:t>
                      </w:r>
                    </w:p>
                  </w:txbxContent>
                </v:textbox>
                <w10:wrap type="through"/>
              </v:shape>
            </w:pict>
          </mc:Fallback>
        </mc:AlternateContent>
      </w:r>
      <w:r>
        <w:rPr>
          <w:noProof/>
          <w:sz w:val="20"/>
        </w:rPr>
        <w:drawing>
          <wp:anchor distT="0" distB="0" distL="114300" distR="114300" simplePos="0" relativeHeight="251762688" behindDoc="0" locked="0" layoutInCell="1" allowOverlap="1" wp14:anchorId="6D4C7F88" wp14:editId="2AC566F0">
            <wp:simplePos x="0" y="0"/>
            <wp:positionH relativeFrom="margin">
              <wp:align>center</wp:align>
            </wp:positionH>
            <wp:positionV relativeFrom="page">
              <wp:posOffset>3566160</wp:posOffset>
            </wp:positionV>
            <wp:extent cx="4819650" cy="2324100"/>
            <wp:effectExtent l="0" t="0" r="0" b="0"/>
            <wp:wrapThrough wrapText="bothSides">
              <wp:wrapPolygon edited="0">
                <wp:start x="0" y="0"/>
                <wp:lineTo x="0" y="21423"/>
                <wp:lineTo x="21515" y="21423"/>
                <wp:lineTo x="21515" y="0"/>
                <wp:lineTo x="0" y="0"/>
              </wp:wrapPolygon>
            </wp:wrapThrough>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19650" cy="2324100"/>
                    </a:xfrm>
                    <a:prstGeom prst="rect">
                      <a:avLst/>
                    </a:prstGeom>
                  </pic:spPr>
                </pic:pic>
              </a:graphicData>
            </a:graphic>
          </wp:anchor>
        </w:drawing>
      </w:r>
    </w:p>
    <w:p w14:paraId="38D98631" w14:textId="77777777" w:rsidR="00334DC7" w:rsidRPr="004C3D5A" w:rsidRDefault="00334DC7" w:rsidP="00334DC7">
      <w:r>
        <w:rPr>
          <w:noProof/>
        </w:rPr>
        <w:drawing>
          <wp:anchor distT="0" distB="0" distL="0" distR="0" simplePos="0" relativeHeight="251761664" behindDoc="0" locked="0" layoutInCell="1" allowOverlap="1" wp14:anchorId="720AD9A1" wp14:editId="254BEA87">
            <wp:simplePos x="0" y="0"/>
            <wp:positionH relativeFrom="page">
              <wp:posOffset>2287905</wp:posOffset>
            </wp:positionH>
            <wp:positionV relativeFrom="paragraph">
              <wp:posOffset>245110</wp:posOffset>
            </wp:positionV>
            <wp:extent cx="2657475" cy="200025"/>
            <wp:effectExtent l="0" t="0" r="0" b="0"/>
            <wp:wrapTopAndBottom/>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8" cstate="print"/>
                    <a:stretch>
                      <a:fillRect/>
                    </a:stretch>
                  </pic:blipFill>
                  <pic:spPr>
                    <a:xfrm>
                      <a:off x="0" y="0"/>
                      <a:ext cx="2657475" cy="200025"/>
                    </a:xfrm>
                    <a:prstGeom prst="rect">
                      <a:avLst/>
                    </a:prstGeom>
                  </pic:spPr>
                </pic:pic>
              </a:graphicData>
            </a:graphic>
          </wp:anchor>
        </w:drawing>
      </w:r>
    </w:p>
    <w:p w14:paraId="0BFDD860" w14:textId="77777777" w:rsidR="00334DC7" w:rsidRPr="004C3D5A" w:rsidRDefault="00334DC7" w:rsidP="00334DC7"/>
    <w:p w14:paraId="246294CC" w14:textId="77777777" w:rsidR="00334DC7" w:rsidRPr="004C3D5A" w:rsidRDefault="00334DC7" w:rsidP="00334DC7"/>
    <w:p w14:paraId="74F3193E" w14:textId="77777777" w:rsidR="00334DC7" w:rsidRPr="004C3D5A" w:rsidRDefault="00334DC7" w:rsidP="00334DC7"/>
    <w:p w14:paraId="2D1C5623" w14:textId="77777777" w:rsidR="00334DC7" w:rsidRPr="004C3D5A" w:rsidRDefault="00334DC7" w:rsidP="00334DC7"/>
    <w:p w14:paraId="332144DF" w14:textId="77777777" w:rsidR="00334DC7" w:rsidRPr="004C3D5A" w:rsidRDefault="00334DC7" w:rsidP="00334DC7"/>
    <w:p w14:paraId="1E5BF5C8" w14:textId="77777777" w:rsidR="00334DC7" w:rsidRPr="004C3D5A" w:rsidRDefault="00334DC7" w:rsidP="00334DC7"/>
    <w:p w14:paraId="48F0BA2B" w14:textId="77777777" w:rsidR="00334DC7" w:rsidRPr="004C3D5A" w:rsidRDefault="00334DC7" w:rsidP="00334DC7"/>
    <w:p w14:paraId="5622EC85" w14:textId="77777777" w:rsidR="00334DC7" w:rsidRPr="004C3D5A" w:rsidRDefault="00334DC7" w:rsidP="00334DC7"/>
    <w:p w14:paraId="14D88F8C" w14:textId="77777777" w:rsidR="00334DC7" w:rsidRPr="004C3D5A" w:rsidRDefault="00334DC7" w:rsidP="00334DC7"/>
    <w:p w14:paraId="5307B08B" w14:textId="77777777" w:rsidR="00334DC7" w:rsidRPr="004C3D5A" w:rsidRDefault="00334DC7" w:rsidP="00334DC7"/>
    <w:p w14:paraId="690CB7A9" w14:textId="77777777" w:rsidR="00334DC7" w:rsidRPr="004C3D5A" w:rsidRDefault="00334DC7" w:rsidP="00334DC7"/>
    <w:p w14:paraId="27EEAF34" w14:textId="77777777" w:rsidR="00334DC7" w:rsidRPr="004C3D5A" w:rsidRDefault="00334DC7" w:rsidP="00334DC7"/>
    <w:p w14:paraId="0AC42B72" w14:textId="77777777" w:rsidR="00334DC7" w:rsidRPr="004C3D5A" w:rsidRDefault="00334DC7" w:rsidP="00334DC7"/>
    <w:p w14:paraId="22C367D1" w14:textId="77777777" w:rsidR="00334DC7" w:rsidRPr="004C3D5A" w:rsidRDefault="00334DC7" w:rsidP="00334DC7"/>
    <w:p w14:paraId="3D7287A1" w14:textId="77777777" w:rsidR="00334DC7" w:rsidRPr="004C3D5A" w:rsidRDefault="00334DC7" w:rsidP="00334DC7"/>
    <w:p w14:paraId="6DCA08FF" w14:textId="77777777" w:rsidR="00334DC7" w:rsidRPr="004C3D5A" w:rsidRDefault="00334DC7" w:rsidP="00334DC7"/>
    <w:p w14:paraId="7AC812D9" w14:textId="77777777" w:rsidR="00334DC7" w:rsidRPr="004C3D5A" w:rsidRDefault="00334DC7" w:rsidP="00334DC7"/>
    <w:p w14:paraId="6888048B" w14:textId="77777777" w:rsidR="00334DC7" w:rsidRPr="004C3D5A" w:rsidRDefault="00334DC7" w:rsidP="00334DC7"/>
    <w:p w14:paraId="4523301F" w14:textId="77777777" w:rsidR="00334DC7" w:rsidRPr="004C3D5A" w:rsidRDefault="00334DC7" w:rsidP="00334DC7"/>
    <w:p w14:paraId="71F9F71E" w14:textId="77777777" w:rsidR="00334DC7" w:rsidRPr="004C3D5A" w:rsidRDefault="00334DC7" w:rsidP="00334DC7"/>
    <w:p w14:paraId="1D8A1C48" w14:textId="77777777" w:rsidR="00334DC7" w:rsidRPr="004C3D5A" w:rsidRDefault="00334DC7" w:rsidP="00334DC7"/>
    <w:p w14:paraId="566BBCAA" w14:textId="77777777" w:rsidR="00334DC7" w:rsidRPr="004C3D5A" w:rsidRDefault="00334DC7" w:rsidP="00334DC7"/>
    <w:p w14:paraId="7E319CAC" w14:textId="77777777" w:rsidR="00334DC7" w:rsidRDefault="00334DC7" w:rsidP="00334DC7">
      <w:pPr>
        <w:rPr>
          <w:color w:val="414042"/>
          <w:sz w:val="24"/>
        </w:rPr>
      </w:pPr>
    </w:p>
    <w:p w14:paraId="5054674C" w14:textId="77777777" w:rsidR="00334DC7" w:rsidRDefault="00334DC7" w:rsidP="00334DC7">
      <w:pPr>
        <w:spacing w:before="92" w:line="259" w:lineRule="auto"/>
        <w:ind w:right="202"/>
        <w:rPr>
          <w:sz w:val="28"/>
        </w:rPr>
      </w:pPr>
      <w:r>
        <w:rPr>
          <w:color w:val="212121"/>
          <w:sz w:val="28"/>
        </w:rPr>
        <w:t xml:space="preserve">The </w:t>
      </w:r>
      <w:r>
        <w:rPr>
          <w:b/>
          <w:color w:val="212121"/>
          <w:sz w:val="28"/>
        </w:rPr>
        <w:t xml:space="preserve">frequency response </w:t>
      </w:r>
      <w:r>
        <w:rPr>
          <w:color w:val="212121"/>
          <w:sz w:val="28"/>
        </w:rPr>
        <w:t xml:space="preserve">is used to describe the audible </w:t>
      </w:r>
      <w:r>
        <w:rPr>
          <w:b/>
          <w:color w:val="212121"/>
          <w:sz w:val="28"/>
        </w:rPr>
        <w:t xml:space="preserve">frequency range </w:t>
      </w:r>
      <w:r>
        <w:rPr>
          <w:color w:val="212121"/>
          <w:sz w:val="28"/>
        </w:rPr>
        <w:t xml:space="preserve">that a loudspeaker can reproduce. Audio frequencies are measured in Hertz (Hz) and the theoretical </w:t>
      </w:r>
      <w:r>
        <w:rPr>
          <w:b/>
          <w:color w:val="212121"/>
          <w:sz w:val="28"/>
        </w:rPr>
        <w:t xml:space="preserve">range </w:t>
      </w:r>
      <w:r>
        <w:rPr>
          <w:color w:val="212121"/>
          <w:sz w:val="28"/>
        </w:rPr>
        <w:t>of human hearing is generally regarded as being from about 20 Hz (the very lowest bass tones) through 20 kHz</w:t>
      </w:r>
      <w:r>
        <w:rPr>
          <w:sz w:val="28"/>
        </w:rPr>
        <w:t>.</w:t>
      </w:r>
    </w:p>
    <w:p w14:paraId="510BAF57" w14:textId="77777777" w:rsidR="00334DC7" w:rsidRPr="004C3D5A" w:rsidRDefault="00334DC7" w:rsidP="00334DC7">
      <w:pPr>
        <w:ind w:firstLine="720"/>
      </w:pPr>
    </w:p>
    <w:p w14:paraId="4852898D" w14:textId="77777777" w:rsidR="00334DC7" w:rsidRDefault="00334DC7" w:rsidP="00334DC7">
      <w:pPr>
        <w:rPr>
          <w:color w:val="414042"/>
          <w:sz w:val="24"/>
        </w:rPr>
      </w:pPr>
    </w:p>
    <w:p w14:paraId="7A378A8F" w14:textId="77777777" w:rsidR="002A085D" w:rsidRDefault="002A085D" w:rsidP="00334DC7">
      <w:pPr>
        <w:rPr>
          <w:color w:val="414042"/>
          <w:sz w:val="24"/>
        </w:rPr>
      </w:pPr>
    </w:p>
    <w:p w14:paraId="35C8999C" w14:textId="77777777" w:rsidR="002A085D" w:rsidRDefault="002A085D" w:rsidP="00334DC7">
      <w:pPr>
        <w:rPr>
          <w:color w:val="414042"/>
          <w:sz w:val="24"/>
        </w:rPr>
      </w:pPr>
    </w:p>
    <w:p w14:paraId="6BB9CAB7" w14:textId="77777777" w:rsidR="002A085D" w:rsidRDefault="002A085D" w:rsidP="00334DC7">
      <w:pPr>
        <w:rPr>
          <w:color w:val="414042"/>
          <w:sz w:val="24"/>
        </w:rPr>
      </w:pPr>
    </w:p>
    <w:p w14:paraId="0401A181" w14:textId="0809C782" w:rsidR="00BA6125" w:rsidRDefault="00BA6125" w:rsidP="004C3D5A">
      <w:pPr>
        <w:pStyle w:val="Heading1"/>
        <w:numPr>
          <w:ilvl w:val="0"/>
          <w:numId w:val="89"/>
        </w:numPr>
        <w:ind w:left="-284"/>
      </w:pPr>
      <w:bookmarkStart w:id="91" w:name="_Toc58334991"/>
      <w:r>
        <w:lastRenderedPageBreak/>
        <w:t>Simulation</w:t>
      </w:r>
      <w:bookmarkEnd w:id="91"/>
      <w:r>
        <w:t xml:space="preserve"> </w:t>
      </w:r>
    </w:p>
    <w:p w14:paraId="59CBBD48" w14:textId="53274B8F" w:rsidR="00BA6125" w:rsidRDefault="00BA6125"/>
    <w:p w14:paraId="231831C2" w14:textId="7FAFA46B" w:rsidR="00BA6125" w:rsidRDefault="00662A12" w:rsidP="004C3D5A">
      <w:pPr>
        <w:pStyle w:val="Heading2"/>
        <w:numPr>
          <w:ilvl w:val="0"/>
          <w:numId w:val="0"/>
        </w:numPr>
        <w:ind w:left="1134"/>
      </w:pPr>
      <w:bookmarkStart w:id="92" w:name="_Toc58334992"/>
      <w:r>
        <w:rPr>
          <w:noProof/>
        </w:rPr>
        <w:drawing>
          <wp:anchor distT="0" distB="0" distL="114300" distR="114300" simplePos="0" relativeHeight="251697152" behindDoc="0" locked="0" layoutInCell="1" allowOverlap="1" wp14:anchorId="76E900DE" wp14:editId="31E4D0A1">
            <wp:simplePos x="0" y="0"/>
            <wp:positionH relativeFrom="margin">
              <wp:posOffset>-491490</wp:posOffset>
            </wp:positionH>
            <wp:positionV relativeFrom="page">
              <wp:posOffset>1958340</wp:posOffset>
            </wp:positionV>
            <wp:extent cx="6149340" cy="3444240"/>
            <wp:effectExtent l="0" t="0" r="3810" b="3810"/>
            <wp:wrapThrough wrapText="bothSides">
              <wp:wrapPolygon edited="0">
                <wp:start x="0" y="0"/>
                <wp:lineTo x="0" y="21504"/>
                <wp:lineTo x="21546" y="21504"/>
                <wp:lineTo x="21546" y="0"/>
                <wp:lineTo x="0" y="0"/>
              </wp:wrapPolygon>
            </wp:wrapThrough>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49">
                      <a:extLst>
                        <a:ext uri="{28A0092B-C50C-407E-A947-70E740481C1C}">
                          <a14:useLocalDpi xmlns:a14="http://schemas.microsoft.com/office/drawing/2010/main" val="0"/>
                        </a:ext>
                      </a:extLst>
                    </a:blip>
                    <a:stretch>
                      <a:fillRect/>
                    </a:stretch>
                  </pic:blipFill>
                  <pic:spPr>
                    <a:xfrm>
                      <a:off x="0" y="0"/>
                      <a:ext cx="6149340" cy="3444240"/>
                    </a:xfrm>
                    <a:prstGeom prst="rect">
                      <a:avLst/>
                    </a:prstGeom>
                  </pic:spPr>
                </pic:pic>
              </a:graphicData>
            </a:graphic>
            <wp14:sizeRelH relativeFrom="margin">
              <wp14:pctWidth>0</wp14:pctWidth>
            </wp14:sizeRelH>
            <wp14:sizeRelV relativeFrom="margin">
              <wp14:pctHeight>0</wp14:pctHeight>
            </wp14:sizeRelV>
          </wp:anchor>
        </w:drawing>
      </w:r>
      <w:r w:rsidR="008B0AC6">
        <w:rPr>
          <w:noProof/>
        </w:rPr>
        <mc:AlternateContent>
          <mc:Choice Requires="wps">
            <w:drawing>
              <wp:anchor distT="0" distB="0" distL="114300" distR="114300" simplePos="0" relativeHeight="251699200" behindDoc="0" locked="0" layoutInCell="1" allowOverlap="1" wp14:anchorId="4749E2CD" wp14:editId="71EDE41E">
                <wp:simplePos x="0" y="0"/>
                <wp:positionH relativeFrom="column">
                  <wp:posOffset>-320040</wp:posOffset>
                </wp:positionH>
                <wp:positionV relativeFrom="paragraph">
                  <wp:posOffset>3982720</wp:posOffset>
                </wp:positionV>
                <wp:extent cx="6149340" cy="635"/>
                <wp:effectExtent l="0" t="0" r="0" b="0"/>
                <wp:wrapThrough wrapText="bothSides">
                  <wp:wrapPolygon edited="0">
                    <wp:start x="0" y="0"/>
                    <wp:lineTo x="0" y="21600"/>
                    <wp:lineTo x="21600" y="21600"/>
                    <wp:lineTo x="21600" y="0"/>
                  </wp:wrapPolygon>
                </wp:wrapThrough>
                <wp:docPr id="4" name="مربع نص 4"/>
                <wp:cNvGraphicFramePr/>
                <a:graphic xmlns:a="http://schemas.openxmlformats.org/drawingml/2006/main">
                  <a:graphicData uri="http://schemas.microsoft.com/office/word/2010/wordprocessingShape">
                    <wps:wsp>
                      <wps:cNvSpPr txBox="1"/>
                      <wps:spPr>
                        <a:xfrm>
                          <a:off x="0" y="0"/>
                          <a:ext cx="6149340" cy="635"/>
                        </a:xfrm>
                        <a:prstGeom prst="rect">
                          <a:avLst/>
                        </a:prstGeom>
                        <a:solidFill>
                          <a:prstClr val="white"/>
                        </a:solidFill>
                        <a:ln>
                          <a:noFill/>
                        </a:ln>
                      </wps:spPr>
                      <wps:txbx>
                        <w:txbxContent>
                          <w:p w14:paraId="50983E19" w14:textId="06A3A446" w:rsidR="00595812" w:rsidRPr="004C3D5A" w:rsidRDefault="00595812" w:rsidP="004C3D5A">
                            <w:pPr>
                              <w:pStyle w:val="Caption"/>
                              <w:rPr>
                                <w:color w:val="2E74B5" w:themeColor="accent1" w:themeShade="BF"/>
                              </w:rPr>
                            </w:pPr>
                            <w:r w:rsidRPr="004C3D5A">
                              <w:rPr>
                                <w:color w:val="2E74B5" w:themeColor="accent1" w:themeShade="BF"/>
                              </w:rPr>
                              <w:t xml:space="preserve">Figure </w:t>
                            </w:r>
                            <w:r>
                              <w:rPr>
                                <w:color w:val="2E74B5" w:themeColor="accent1" w:themeShade="BF"/>
                              </w:rPr>
                              <w:t>8</w:t>
                            </w:r>
                            <w:r w:rsidRPr="004C3D5A">
                              <w:rPr>
                                <w:color w:val="2E74B5" w:themeColor="accent1" w:themeShade="BF"/>
                              </w:rPr>
                              <w:t>.1</w:t>
                            </w:r>
                            <w:r w:rsidRPr="004C3D5A">
                              <w:rPr>
                                <w:noProof/>
                                <w:color w:val="2E74B5" w:themeColor="accent1" w:themeShade="BF"/>
                              </w:rPr>
                              <w:t>: The transmitter Circuit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4749E2CD" id="مربع نص 4" o:spid="_x0000_s1037" type="#_x0000_t202" style="position:absolute;left:0;text-align:left;margin-left:-25.2pt;margin-top:313.6pt;width:484.2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" stroked="f">
                <v:textbox style="mso-fit-shape-to-text:t" inset="0,0,0,0">
                  <w:txbxContent>
                    <w:p w14:paraId="50983E19" w14:textId="06A3A446" w:rsidR="00595812" w:rsidRPr="004C3D5A" w:rsidRDefault="00595812" w:rsidP="004C3D5A">
                      <w:pPr>
                        <w:pStyle w:val="Caption"/>
                        <w:rPr>
                          <w:color w:val="2E74B5" w:themeColor="accent1" w:themeShade="BF"/>
                        </w:rPr>
                      </w:pPr>
                      <w:r w:rsidRPr="004C3D5A">
                        <w:rPr>
                          <w:color w:val="2E74B5" w:themeColor="accent1" w:themeShade="BF"/>
                        </w:rPr>
                        <w:t xml:space="preserve">Figure </w:t>
                      </w:r>
                      <w:r>
                        <w:rPr>
                          <w:color w:val="2E74B5" w:themeColor="accent1" w:themeShade="BF"/>
                        </w:rPr>
                        <w:t>8</w:t>
                      </w:r>
                      <w:r w:rsidRPr="004C3D5A">
                        <w:rPr>
                          <w:color w:val="2E74B5" w:themeColor="accent1" w:themeShade="BF"/>
                        </w:rPr>
                        <w:t>.1</w:t>
                      </w:r>
                      <w:r w:rsidRPr="004C3D5A">
                        <w:rPr>
                          <w:noProof/>
                          <w:color w:val="2E74B5" w:themeColor="accent1" w:themeShade="BF"/>
                        </w:rPr>
                        <w:t>: The transmitter Circuit</w:t>
                      </w:r>
                    </w:p>
                  </w:txbxContent>
                </v:textbox>
                <w10:wrap type="through"/>
              </v:shape>
            </w:pict>
          </mc:Fallback>
        </mc:AlternateContent>
      </w:r>
      <w:r>
        <w:t xml:space="preserve">8.1 </w:t>
      </w:r>
      <w:r w:rsidR="00BA6125">
        <w:t>The Transmitter circuit</w:t>
      </w:r>
      <w:bookmarkEnd w:id="92"/>
    </w:p>
    <w:p w14:paraId="6D04F73A" w14:textId="65FEEBF9" w:rsidR="008B0AC6" w:rsidRDefault="008B0AC6" w:rsidP="008B0AC6">
      <w:pPr>
        <w:pStyle w:val="Heading3"/>
      </w:pPr>
      <w:bookmarkStart w:id="93" w:name="_Toc58334993"/>
      <w:r>
        <w:t>DC Simulation</w:t>
      </w:r>
      <w:bookmarkEnd w:id="93"/>
    </w:p>
    <w:p w14:paraId="6BF35FEA" w14:textId="1A5A4914" w:rsidR="008B0AC6" w:rsidRDefault="00662A12" w:rsidP="008B0AC6">
      <w:r>
        <w:rPr>
          <w:noProof/>
        </w:rPr>
        <w:drawing>
          <wp:anchor distT="0" distB="0" distL="114300" distR="114300" simplePos="0" relativeHeight="251700224" behindDoc="0" locked="0" layoutInCell="1" allowOverlap="1" wp14:anchorId="6B300C6F" wp14:editId="4292507C">
            <wp:simplePos x="0" y="0"/>
            <wp:positionH relativeFrom="column">
              <wp:posOffset>1272540</wp:posOffset>
            </wp:positionH>
            <wp:positionV relativeFrom="page">
              <wp:posOffset>6309360</wp:posOffset>
            </wp:positionV>
            <wp:extent cx="2720340" cy="2171700"/>
            <wp:effectExtent l="0" t="0" r="3810" b="0"/>
            <wp:wrapThrough wrapText="bothSides">
              <wp:wrapPolygon edited="0">
                <wp:start x="0" y="0"/>
                <wp:lineTo x="0" y="21411"/>
                <wp:lineTo x="21479" y="21411"/>
                <wp:lineTo x="21479" y="0"/>
                <wp:lineTo x="0" y="0"/>
              </wp:wrapPolygon>
            </wp:wrapThrough>
            <wp:docPr id="5" name="صورة 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صورة تحتوي على نص&#10;&#10;تم إنشاء الوصف تلقائياً"/>
                    <pic:cNvPicPr/>
                  </pic:nvPicPr>
                  <pic:blipFill>
                    <a:blip r:embed="rId50">
                      <a:extLst>
                        <a:ext uri="{28A0092B-C50C-407E-A947-70E740481C1C}">
                          <a14:useLocalDpi xmlns:a14="http://schemas.microsoft.com/office/drawing/2010/main" val="0"/>
                        </a:ext>
                      </a:extLst>
                    </a:blip>
                    <a:stretch>
                      <a:fillRect/>
                    </a:stretch>
                  </pic:blipFill>
                  <pic:spPr>
                    <a:xfrm>
                      <a:off x="0" y="0"/>
                      <a:ext cx="2720340" cy="2171700"/>
                    </a:xfrm>
                    <a:prstGeom prst="rect">
                      <a:avLst/>
                    </a:prstGeom>
                  </pic:spPr>
                </pic:pic>
              </a:graphicData>
            </a:graphic>
          </wp:anchor>
        </w:drawing>
      </w:r>
    </w:p>
    <w:p w14:paraId="6E666C11" w14:textId="27B339C9" w:rsidR="008B0AC6" w:rsidRPr="00662A12" w:rsidRDefault="008B0AC6" w:rsidP="004C3D5A"/>
    <w:p w14:paraId="67FA1DDC" w14:textId="4ABEF217" w:rsidR="00BA6125" w:rsidRDefault="00662A12">
      <w:r>
        <w:rPr>
          <w:noProof/>
        </w:rPr>
        <mc:AlternateContent>
          <mc:Choice Requires="wps">
            <w:drawing>
              <wp:anchor distT="0" distB="0" distL="114300" distR="114300" simplePos="0" relativeHeight="251702272" behindDoc="0" locked="0" layoutInCell="1" allowOverlap="1" wp14:anchorId="6DBFE07A" wp14:editId="590D3831">
                <wp:simplePos x="0" y="0"/>
                <wp:positionH relativeFrom="column">
                  <wp:posOffset>1181100</wp:posOffset>
                </wp:positionH>
                <wp:positionV relativeFrom="paragraph">
                  <wp:posOffset>1930400</wp:posOffset>
                </wp:positionV>
                <wp:extent cx="2720340" cy="635"/>
                <wp:effectExtent l="0" t="0" r="0" b="0"/>
                <wp:wrapThrough wrapText="bothSides">
                  <wp:wrapPolygon edited="0">
                    <wp:start x="0" y="0"/>
                    <wp:lineTo x="0" y="21600"/>
                    <wp:lineTo x="21600" y="21600"/>
                    <wp:lineTo x="21600" y="0"/>
                  </wp:wrapPolygon>
                </wp:wrapThrough>
                <wp:docPr id="6" name="مربع نص 6"/>
                <wp:cNvGraphicFramePr/>
                <a:graphic xmlns:a="http://schemas.openxmlformats.org/drawingml/2006/main">
                  <a:graphicData uri="http://schemas.microsoft.com/office/word/2010/wordprocessingShape">
                    <wps:wsp>
                      <wps:cNvSpPr txBox="1"/>
                      <wps:spPr>
                        <a:xfrm>
                          <a:off x="0" y="0"/>
                          <a:ext cx="2720340" cy="635"/>
                        </a:xfrm>
                        <a:prstGeom prst="rect">
                          <a:avLst/>
                        </a:prstGeom>
                        <a:solidFill>
                          <a:prstClr val="white"/>
                        </a:solidFill>
                        <a:ln>
                          <a:noFill/>
                        </a:ln>
                      </wps:spPr>
                      <wps:txbx>
                        <w:txbxContent>
                          <w:p w14:paraId="0F312D6D" w14:textId="44D33AE5" w:rsidR="00595812" w:rsidRPr="004C3D5A" w:rsidRDefault="00595812" w:rsidP="004C3D5A">
                            <w:pPr>
                              <w:pStyle w:val="Caption"/>
                              <w:rPr>
                                <w:noProof/>
                                <w:color w:val="2E74B5" w:themeColor="accent1" w:themeShade="BF"/>
                              </w:rPr>
                            </w:pPr>
                            <w:r w:rsidRPr="004C3D5A">
                              <w:rPr>
                                <w:color w:val="2E74B5" w:themeColor="accent1" w:themeShade="BF"/>
                              </w:rPr>
                              <w:t xml:space="preserve">Figure </w:t>
                            </w:r>
                            <w:r>
                              <w:rPr>
                                <w:color w:val="2E74B5" w:themeColor="accent1" w:themeShade="BF"/>
                              </w:rPr>
                              <w:t>8</w:t>
                            </w:r>
                            <w:r w:rsidRPr="004C3D5A">
                              <w:rPr>
                                <w:color w:val="2E74B5" w:themeColor="accent1" w:themeShade="BF"/>
                              </w:rPr>
                              <w:t>.2</w:t>
                            </w:r>
                            <w:r w:rsidRPr="004C3D5A">
                              <w:rPr>
                                <w:noProof/>
                                <w:color w:val="2E74B5" w:themeColor="accent1" w:themeShade="BF"/>
                              </w:rPr>
                              <w:t>: DC Simulation</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6DBFE07A" id="مربع نص 6" o:spid="_x0000_s1038" type="#_x0000_t202" style="position:absolute;margin-left:93pt;margin-top:152pt;width:214.2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" stroked="f">
                <v:textbox style="mso-fit-shape-to-text:t" inset="0,0,0,0">
                  <w:txbxContent>
                    <w:p w14:paraId="0F312D6D" w14:textId="44D33AE5" w:rsidR="00595812" w:rsidRPr="004C3D5A" w:rsidRDefault="00595812" w:rsidP="004C3D5A">
                      <w:pPr>
                        <w:pStyle w:val="Caption"/>
                        <w:rPr>
                          <w:noProof/>
                          <w:color w:val="2E74B5" w:themeColor="accent1" w:themeShade="BF"/>
                        </w:rPr>
                      </w:pPr>
                      <w:r w:rsidRPr="004C3D5A">
                        <w:rPr>
                          <w:color w:val="2E74B5" w:themeColor="accent1" w:themeShade="BF"/>
                        </w:rPr>
                        <w:t xml:space="preserve">Figure </w:t>
                      </w:r>
                      <w:r>
                        <w:rPr>
                          <w:color w:val="2E74B5" w:themeColor="accent1" w:themeShade="BF"/>
                        </w:rPr>
                        <w:t>8</w:t>
                      </w:r>
                      <w:r w:rsidRPr="004C3D5A">
                        <w:rPr>
                          <w:color w:val="2E74B5" w:themeColor="accent1" w:themeShade="BF"/>
                        </w:rPr>
                        <w:t>.2</w:t>
                      </w:r>
                      <w:r w:rsidRPr="004C3D5A">
                        <w:rPr>
                          <w:noProof/>
                          <w:color w:val="2E74B5" w:themeColor="accent1" w:themeShade="BF"/>
                        </w:rPr>
                        <w:t>: DC Simulation</w:t>
                      </w:r>
                    </w:p>
                  </w:txbxContent>
                </v:textbox>
                <w10:wrap type="through"/>
              </v:shape>
            </w:pict>
          </mc:Fallback>
        </mc:AlternateContent>
      </w:r>
      <w:r w:rsidR="00BA6125">
        <w:br w:type="page"/>
      </w:r>
    </w:p>
    <w:p w14:paraId="62474A03" w14:textId="597EFA92" w:rsidR="008B0AC6" w:rsidRDefault="008B0AC6" w:rsidP="004C3D5A">
      <w:pPr>
        <w:pStyle w:val="Heading3"/>
      </w:pPr>
      <w:bookmarkStart w:id="94" w:name="_Toc58334994"/>
      <w:r>
        <w:lastRenderedPageBreak/>
        <w:t>Time domain Simulation</w:t>
      </w:r>
      <w:r>
        <w:rPr>
          <w:noProof/>
        </w:rPr>
        <mc:AlternateContent>
          <mc:Choice Requires="wps">
            <w:drawing>
              <wp:anchor distT="0" distB="0" distL="114300" distR="114300" simplePos="0" relativeHeight="251705344" behindDoc="0" locked="0" layoutInCell="1" allowOverlap="1" wp14:anchorId="1A1C6786" wp14:editId="4E97404E">
                <wp:simplePos x="0" y="0"/>
                <wp:positionH relativeFrom="column">
                  <wp:posOffset>-281940</wp:posOffset>
                </wp:positionH>
                <wp:positionV relativeFrom="paragraph">
                  <wp:posOffset>3718560</wp:posOffset>
                </wp:positionV>
                <wp:extent cx="6278880" cy="635"/>
                <wp:effectExtent l="0" t="0" r="0" b="0"/>
                <wp:wrapThrough wrapText="bothSides">
                  <wp:wrapPolygon edited="0">
                    <wp:start x="0" y="0"/>
                    <wp:lineTo x="0" y="21600"/>
                    <wp:lineTo x="21600" y="21600"/>
                    <wp:lineTo x="21600" y="0"/>
                  </wp:wrapPolygon>
                </wp:wrapThrough>
                <wp:docPr id="8" name="مربع نص 8"/>
                <wp:cNvGraphicFramePr/>
                <a:graphic xmlns:a="http://schemas.openxmlformats.org/drawingml/2006/main">
                  <a:graphicData uri="http://schemas.microsoft.com/office/word/2010/wordprocessingShape">
                    <wps:wsp>
                      <wps:cNvSpPr txBox="1"/>
                      <wps:spPr>
                        <a:xfrm>
                          <a:off x="0" y="0"/>
                          <a:ext cx="6278880" cy="635"/>
                        </a:xfrm>
                        <a:prstGeom prst="rect">
                          <a:avLst/>
                        </a:prstGeom>
                        <a:solidFill>
                          <a:prstClr val="white"/>
                        </a:solidFill>
                        <a:ln>
                          <a:noFill/>
                        </a:ln>
                      </wps:spPr>
                      <wps:txbx>
                        <w:txbxContent>
                          <w:p w14:paraId="651536CE" w14:textId="3D964992" w:rsidR="00595812" w:rsidRPr="004C3D5A" w:rsidRDefault="00595812" w:rsidP="004C3D5A">
                            <w:pPr>
                              <w:pStyle w:val="Caption"/>
                              <w:rPr>
                                <w:noProof/>
                                <w:color w:val="2E74B5" w:themeColor="accent1" w:themeShade="BF"/>
                              </w:rPr>
                            </w:pPr>
                            <w:r w:rsidRPr="004C3D5A">
                              <w:rPr>
                                <w:color w:val="2E74B5" w:themeColor="accent1" w:themeShade="BF"/>
                              </w:rPr>
                              <w:t xml:space="preserve">Figure </w:t>
                            </w:r>
                            <w:r>
                              <w:rPr>
                                <w:color w:val="2E74B5" w:themeColor="accent1" w:themeShade="BF"/>
                              </w:rPr>
                              <w:t>8</w:t>
                            </w:r>
                            <w:r w:rsidRPr="004C3D5A">
                              <w:rPr>
                                <w:color w:val="2E74B5" w:themeColor="accent1" w:themeShade="BF"/>
                              </w:rPr>
                              <w:t>.3</w:t>
                            </w:r>
                            <w:r w:rsidRPr="004C3D5A">
                              <w:rPr>
                                <w:noProof/>
                                <w:color w:val="2E74B5" w:themeColor="accent1" w:themeShade="BF"/>
                              </w:rPr>
                              <w:t>: Time domain Simulation</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1A1C6786" id="مربع نص 8" o:spid="_x0000_s1039" type="#_x0000_t202" style="position:absolute;left:0;text-align:left;margin-left:-22.2pt;margin-top:292.8pt;width:494.4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" stroked="f">
                <v:textbox style="mso-fit-shape-to-text:t" inset="0,0,0,0">
                  <w:txbxContent>
                    <w:p w14:paraId="651536CE" w14:textId="3D964992" w:rsidR="00595812" w:rsidRPr="004C3D5A" w:rsidRDefault="00595812" w:rsidP="004C3D5A">
                      <w:pPr>
                        <w:pStyle w:val="Caption"/>
                        <w:rPr>
                          <w:noProof/>
                          <w:color w:val="2E74B5" w:themeColor="accent1" w:themeShade="BF"/>
                        </w:rPr>
                      </w:pPr>
                      <w:r w:rsidRPr="004C3D5A">
                        <w:rPr>
                          <w:color w:val="2E74B5" w:themeColor="accent1" w:themeShade="BF"/>
                        </w:rPr>
                        <w:t xml:space="preserve">Figure </w:t>
                      </w:r>
                      <w:r>
                        <w:rPr>
                          <w:color w:val="2E74B5" w:themeColor="accent1" w:themeShade="BF"/>
                        </w:rPr>
                        <w:t>8</w:t>
                      </w:r>
                      <w:r w:rsidRPr="004C3D5A">
                        <w:rPr>
                          <w:color w:val="2E74B5" w:themeColor="accent1" w:themeShade="BF"/>
                        </w:rPr>
                        <w:t>.3</w:t>
                      </w:r>
                      <w:r w:rsidRPr="004C3D5A">
                        <w:rPr>
                          <w:noProof/>
                          <w:color w:val="2E74B5" w:themeColor="accent1" w:themeShade="BF"/>
                        </w:rPr>
                        <w:t>: Time domain Simulation</w:t>
                      </w:r>
                    </w:p>
                  </w:txbxContent>
                </v:textbox>
                <w10:wrap type="through"/>
              </v:shape>
            </w:pict>
          </mc:Fallback>
        </mc:AlternateContent>
      </w:r>
      <w:r>
        <w:rPr>
          <w:noProof/>
        </w:rPr>
        <w:drawing>
          <wp:anchor distT="0" distB="0" distL="114300" distR="114300" simplePos="0" relativeHeight="251703296" behindDoc="0" locked="0" layoutInCell="1" allowOverlap="1" wp14:anchorId="25C955DD" wp14:editId="5CBFADF1">
            <wp:simplePos x="0" y="0"/>
            <wp:positionH relativeFrom="margin">
              <wp:posOffset>-281940</wp:posOffset>
            </wp:positionH>
            <wp:positionV relativeFrom="page">
              <wp:posOffset>1325880</wp:posOffset>
            </wp:positionV>
            <wp:extent cx="6278880" cy="3489960"/>
            <wp:effectExtent l="0" t="0" r="7620" b="0"/>
            <wp:wrapThrough wrapText="bothSides">
              <wp:wrapPolygon edited="0">
                <wp:start x="0" y="0"/>
                <wp:lineTo x="0" y="21459"/>
                <wp:lineTo x="21561" y="21459"/>
                <wp:lineTo x="21561" y="0"/>
                <wp:lineTo x="0" y="0"/>
              </wp:wrapPolygon>
            </wp:wrapThrough>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51">
                      <a:extLst>
                        <a:ext uri="{28A0092B-C50C-407E-A947-70E740481C1C}">
                          <a14:useLocalDpi xmlns:a14="http://schemas.microsoft.com/office/drawing/2010/main" val="0"/>
                        </a:ext>
                      </a:extLst>
                    </a:blip>
                    <a:stretch>
                      <a:fillRect/>
                    </a:stretch>
                  </pic:blipFill>
                  <pic:spPr>
                    <a:xfrm>
                      <a:off x="0" y="0"/>
                      <a:ext cx="6278880" cy="3489960"/>
                    </a:xfrm>
                    <a:prstGeom prst="rect">
                      <a:avLst/>
                    </a:prstGeom>
                  </pic:spPr>
                </pic:pic>
              </a:graphicData>
            </a:graphic>
            <wp14:sizeRelH relativeFrom="margin">
              <wp14:pctWidth>0</wp14:pctWidth>
            </wp14:sizeRelH>
            <wp14:sizeRelV relativeFrom="margin">
              <wp14:pctHeight>0</wp14:pctHeight>
            </wp14:sizeRelV>
          </wp:anchor>
        </w:drawing>
      </w:r>
      <w:bookmarkEnd w:id="94"/>
    </w:p>
    <w:p w14:paraId="7596A3D8" w14:textId="671ED63C" w:rsidR="008B0AC6" w:rsidRDefault="008B0AC6" w:rsidP="004C3D5A">
      <w:pPr>
        <w:pStyle w:val="Heading3"/>
      </w:pPr>
      <w:bookmarkStart w:id="95" w:name="_Toc58334995"/>
      <w:r>
        <w:rPr>
          <w:noProof/>
        </w:rPr>
        <w:drawing>
          <wp:anchor distT="0" distB="0" distL="114300" distR="114300" simplePos="0" relativeHeight="251706368" behindDoc="0" locked="0" layoutInCell="1" allowOverlap="1" wp14:anchorId="469F7DF6" wp14:editId="55202FA8">
            <wp:simplePos x="0" y="0"/>
            <wp:positionH relativeFrom="column">
              <wp:posOffset>-304800</wp:posOffset>
            </wp:positionH>
            <wp:positionV relativeFrom="page">
              <wp:posOffset>5669280</wp:posOffset>
            </wp:positionV>
            <wp:extent cx="6286500" cy="2849880"/>
            <wp:effectExtent l="0" t="0" r="0" b="7620"/>
            <wp:wrapThrough wrapText="bothSides">
              <wp:wrapPolygon edited="0">
                <wp:start x="0" y="0"/>
                <wp:lineTo x="0" y="21513"/>
                <wp:lineTo x="21535" y="21513"/>
                <wp:lineTo x="21535" y="0"/>
                <wp:lineTo x="0" y="0"/>
              </wp:wrapPolygon>
            </wp:wrapThrough>
            <wp:docPr id="9" name="صورة 9" descr="صورة تحتوي على منضد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صورة تحتوي على منضدة&#10;&#10;تم إنشاء الوصف تلقائياً"/>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86500" cy="2849880"/>
                    </a:xfrm>
                    <a:prstGeom prst="rect">
                      <a:avLst/>
                    </a:prstGeom>
                  </pic:spPr>
                </pic:pic>
              </a:graphicData>
            </a:graphic>
          </wp:anchor>
        </w:drawing>
      </w:r>
      <w:r>
        <w:t>Frequency Response Simulation</w:t>
      </w:r>
      <w:bookmarkEnd w:id="95"/>
    </w:p>
    <w:p w14:paraId="46ECBCED" w14:textId="625842E9" w:rsidR="008B0AC6" w:rsidRPr="004C3D5A" w:rsidRDefault="008B0AC6" w:rsidP="008B0AC6">
      <w:pPr>
        <w:pStyle w:val="Caption"/>
        <w:rPr>
          <w:color w:val="2E74B5" w:themeColor="accent1" w:themeShade="BF"/>
        </w:rPr>
      </w:pPr>
      <w:r w:rsidRPr="004C3D5A">
        <w:rPr>
          <w:color w:val="2E74B5" w:themeColor="accent1" w:themeShade="BF"/>
        </w:rPr>
        <w:t xml:space="preserve">Figure </w:t>
      </w:r>
      <w:r w:rsidR="00662A12">
        <w:rPr>
          <w:color w:val="2E74B5" w:themeColor="accent1" w:themeShade="BF"/>
        </w:rPr>
        <w:t>8</w:t>
      </w:r>
      <w:r w:rsidRPr="004C3D5A">
        <w:rPr>
          <w:color w:val="2E74B5" w:themeColor="accent1" w:themeShade="BF"/>
        </w:rPr>
        <w:t>.4</w:t>
      </w:r>
      <w:r w:rsidRPr="004C3D5A">
        <w:rPr>
          <w:noProof/>
          <w:color w:val="2E74B5" w:themeColor="accent1" w:themeShade="BF"/>
        </w:rPr>
        <w:t>: Frequency Response Simulation</w:t>
      </w:r>
    </w:p>
    <w:p w14:paraId="71210030" w14:textId="41073263" w:rsidR="008B0AC6" w:rsidRDefault="008B0AC6"/>
    <w:p w14:paraId="53AE3AA0" w14:textId="1FE9CB09" w:rsidR="008B0AC6" w:rsidRDefault="008B0AC6" w:rsidP="004C3D5A">
      <w:pPr>
        <w:keepNext/>
      </w:pPr>
    </w:p>
    <w:bookmarkStart w:id="96" w:name="_Toc58334996"/>
    <w:p w14:paraId="67630C8A" w14:textId="7B3FA8F0" w:rsidR="008B0AC6" w:rsidRDefault="00300890" w:rsidP="00300890">
      <w:pPr>
        <w:pStyle w:val="Heading2"/>
      </w:pPr>
      <w:r>
        <w:rPr>
          <w:noProof/>
        </w:rPr>
        <mc:AlternateContent>
          <mc:Choice Requires="wps">
            <w:drawing>
              <wp:anchor distT="0" distB="0" distL="114300" distR="114300" simplePos="0" relativeHeight="251709440" behindDoc="0" locked="0" layoutInCell="1" allowOverlap="1" wp14:anchorId="5440EA69" wp14:editId="5206CC39">
                <wp:simplePos x="0" y="0"/>
                <wp:positionH relativeFrom="column">
                  <wp:posOffset>0</wp:posOffset>
                </wp:positionH>
                <wp:positionV relativeFrom="paragraph">
                  <wp:posOffset>3667760</wp:posOffset>
                </wp:positionV>
                <wp:extent cx="5486400" cy="635"/>
                <wp:effectExtent l="0" t="0" r="0" b="0"/>
                <wp:wrapThrough wrapText="bothSides">
                  <wp:wrapPolygon edited="0">
                    <wp:start x="0" y="0"/>
                    <wp:lineTo x="0" y="21600"/>
                    <wp:lineTo x="21600" y="21600"/>
                    <wp:lineTo x="21600" y="0"/>
                  </wp:wrapPolygon>
                </wp:wrapThrough>
                <wp:docPr id="11" name="مربع نص 1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159DDD4E" w14:textId="347FBFB7" w:rsidR="00595812" w:rsidRPr="004C3D5A" w:rsidRDefault="00595812" w:rsidP="004C3D5A">
                            <w:pPr>
                              <w:pStyle w:val="Caption"/>
                              <w:rPr>
                                <w:noProof/>
                                <w:color w:val="2E74B5" w:themeColor="accent1" w:themeShade="BF"/>
                              </w:rPr>
                            </w:pPr>
                            <w:r w:rsidRPr="004C3D5A">
                              <w:rPr>
                                <w:color w:val="2E74B5" w:themeColor="accent1" w:themeShade="BF"/>
                              </w:rPr>
                              <w:t xml:space="preserve">Figure </w:t>
                            </w:r>
                            <w:r>
                              <w:rPr>
                                <w:color w:val="2E74B5" w:themeColor="accent1" w:themeShade="BF"/>
                              </w:rPr>
                              <w:t>8</w:t>
                            </w:r>
                            <w:r w:rsidRPr="004C3D5A">
                              <w:rPr>
                                <w:color w:val="2E74B5" w:themeColor="accent1" w:themeShade="BF"/>
                              </w:rPr>
                              <w:t>.5</w:t>
                            </w:r>
                            <w:r w:rsidRPr="004C3D5A">
                              <w:rPr>
                                <w:noProof/>
                                <w:color w:val="2E74B5" w:themeColor="accent1" w:themeShade="BF"/>
                              </w:rPr>
                              <w:t>: The receiver circuit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5440EA69" id="مربع نص 11" o:spid="_x0000_s1040" type="#_x0000_t202" style="position:absolute;left:0;text-align:left;margin-left:0;margin-top:288.8pt;width:6in;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" stroked="f">
                <v:textbox style="mso-fit-shape-to-text:t" inset="0,0,0,0">
                  <w:txbxContent>
                    <w:p w14:paraId="159DDD4E" w14:textId="347FBFB7" w:rsidR="00595812" w:rsidRPr="004C3D5A" w:rsidRDefault="00595812" w:rsidP="004C3D5A">
                      <w:pPr>
                        <w:pStyle w:val="Caption"/>
                        <w:rPr>
                          <w:noProof/>
                          <w:color w:val="2E74B5" w:themeColor="accent1" w:themeShade="BF"/>
                        </w:rPr>
                      </w:pPr>
                      <w:r w:rsidRPr="004C3D5A">
                        <w:rPr>
                          <w:color w:val="2E74B5" w:themeColor="accent1" w:themeShade="BF"/>
                        </w:rPr>
                        <w:t xml:space="preserve">Figure </w:t>
                      </w:r>
                      <w:r>
                        <w:rPr>
                          <w:color w:val="2E74B5" w:themeColor="accent1" w:themeShade="BF"/>
                        </w:rPr>
                        <w:t>8</w:t>
                      </w:r>
                      <w:r w:rsidRPr="004C3D5A">
                        <w:rPr>
                          <w:color w:val="2E74B5" w:themeColor="accent1" w:themeShade="BF"/>
                        </w:rPr>
                        <w:t>.5</w:t>
                      </w:r>
                      <w:r w:rsidRPr="004C3D5A">
                        <w:rPr>
                          <w:noProof/>
                          <w:color w:val="2E74B5" w:themeColor="accent1" w:themeShade="BF"/>
                        </w:rPr>
                        <w:t>: The receiver circuit</w:t>
                      </w:r>
                    </w:p>
                  </w:txbxContent>
                </v:textbox>
                <w10:wrap type="through"/>
              </v:shape>
            </w:pict>
          </mc:Fallback>
        </mc:AlternateContent>
      </w:r>
      <w:r>
        <w:rPr>
          <w:noProof/>
        </w:rPr>
        <w:drawing>
          <wp:anchor distT="0" distB="0" distL="114300" distR="114300" simplePos="0" relativeHeight="251707392" behindDoc="0" locked="0" layoutInCell="1" allowOverlap="1" wp14:anchorId="42B41A30" wp14:editId="618CAB1B">
            <wp:simplePos x="0" y="0"/>
            <wp:positionH relativeFrom="margin">
              <wp:align>right</wp:align>
            </wp:positionH>
            <wp:positionV relativeFrom="page">
              <wp:posOffset>1600200</wp:posOffset>
            </wp:positionV>
            <wp:extent cx="5486400" cy="3070860"/>
            <wp:effectExtent l="0" t="0" r="0" b="0"/>
            <wp:wrapThrough wrapText="bothSides">
              <wp:wrapPolygon edited="0">
                <wp:start x="0" y="0"/>
                <wp:lineTo x="0" y="21439"/>
                <wp:lineTo x="21525" y="21439"/>
                <wp:lineTo x="21525" y="0"/>
                <wp:lineTo x="0" y="0"/>
              </wp:wrapPolygon>
            </wp:wrapThrough>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53">
                      <a:extLst>
                        <a:ext uri="{28A0092B-C50C-407E-A947-70E740481C1C}">
                          <a14:useLocalDpi xmlns:a14="http://schemas.microsoft.com/office/drawing/2010/main" val="0"/>
                        </a:ext>
                      </a:extLst>
                    </a:blip>
                    <a:stretch>
                      <a:fillRect/>
                    </a:stretch>
                  </pic:blipFill>
                  <pic:spPr>
                    <a:xfrm>
                      <a:off x="0" y="0"/>
                      <a:ext cx="5486400" cy="3070860"/>
                    </a:xfrm>
                    <a:prstGeom prst="rect">
                      <a:avLst/>
                    </a:prstGeom>
                  </pic:spPr>
                </pic:pic>
              </a:graphicData>
            </a:graphic>
            <wp14:sizeRelV relativeFrom="margin">
              <wp14:pctHeight>0</wp14:pctHeight>
            </wp14:sizeRelV>
          </wp:anchor>
        </w:drawing>
      </w:r>
      <w:r>
        <w:t>T</w:t>
      </w:r>
      <w:r w:rsidR="008B0AC6">
        <w:t xml:space="preserve">he </w:t>
      </w:r>
      <w:r>
        <w:t>Receiver</w:t>
      </w:r>
      <w:r w:rsidR="008B0AC6">
        <w:t xml:space="preserve"> circuit</w:t>
      </w:r>
      <w:bookmarkEnd w:id="96"/>
    </w:p>
    <w:p w14:paraId="07BB62C5" w14:textId="3AC8D5E4" w:rsidR="00300890" w:rsidRDefault="00300890" w:rsidP="00300890"/>
    <w:p w14:paraId="3B7EEEE8" w14:textId="02E8498C" w:rsidR="00300890" w:rsidRDefault="00300890" w:rsidP="00300890">
      <w:pPr>
        <w:pStyle w:val="Heading3"/>
      </w:pPr>
      <w:bookmarkStart w:id="97" w:name="_Toc58334997"/>
      <w:r>
        <w:t>DC Simulation</w:t>
      </w:r>
      <w:bookmarkEnd w:id="97"/>
    </w:p>
    <w:p w14:paraId="200659C6" w14:textId="1547C4D6" w:rsidR="008B0AC6" w:rsidRDefault="00662A12">
      <w:r>
        <w:rPr>
          <w:noProof/>
        </w:rPr>
        <mc:AlternateContent>
          <mc:Choice Requires="wps">
            <w:drawing>
              <wp:anchor distT="0" distB="0" distL="114300" distR="114300" simplePos="0" relativeHeight="251712512" behindDoc="0" locked="0" layoutInCell="1" allowOverlap="1" wp14:anchorId="7D571503" wp14:editId="7EF9D533">
                <wp:simplePos x="0" y="0"/>
                <wp:positionH relativeFrom="column">
                  <wp:posOffset>1463040</wp:posOffset>
                </wp:positionH>
                <wp:positionV relativeFrom="paragraph">
                  <wp:posOffset>2649855</wp:posOffset>
                </wp:positionV>
                <wp:extent cx="2560320" cy="635"/>
                <wp:effectExtent l="0" t="0" r="0" b="0"/>
                <wp:wrapThrough wrapText="bothSides">
                  <wp:wrapPolygon edited="0">
                    <wp:start x="0" y="0"/>
                    <wp:lineTo x="0" y="21600"/>
                    <wp:lineTo x="21600" y="21600"/>
                    <wp:lineTo x="21600" y="0"/>
                  </wp:wrapPolygon>
                </wp:wrapThrough>
                <wp:docPr id="13" name="مربع نص 13"/>
                <wp:cNvGraphicFramePr/>
                <a:graphic xmlns:a="http://schemas.openxmlformats.org/drawingml/2006/main">
                  <a:graphicData uri="http://schemas.microsoft.com/office/word/2010/wordprocessingShape">
                    <wps:wsp>
                      <wps:cNvSpPr txBox="1"/>
                      <wps:spPr>
                        <a:xfrm>
                          <a:off x="0" y="0"/>
                          <a:ext cx="2560320" cy="635"/>
                        </a:xfrm>
                        <a:prstGeom prst="rect">
                          <a:avLst/>
                        </a:prstGeom>
                        <a:solidFill>
                          <a:prstClr val="white"/>
                        </a:solidFill>
                        <a:ln>
                          <a:noFill/>
                        </a:ln>
                      </wps:spPr>
                      <wps:txbx>
                        <w:txbxContent>
                          <w:p w14:paraId="7379F7BC" w14:textId="7A2F9A53" w:rsidR="00595812" w:rsidRPr="004C3D5A" w:rsidRDefault="00595812" w:rsidP="004C3D5A">
                            <w:pPr>
                              <w:pStyle w:val="Caption"/>
                              <w:rPr>
                                <w:noProof/>
                                <w:color w:val="2E74B5" w:themeColor="accent1" w:themeShade="BF"/>
                              </w:rPr>
                            </w:pPr>
                            <w:r w:rsidRPr="004C3D5A">
                              <w:rPr>
                                <w:color w:val="2E74B5" w:themeColor="accent1" w:themeShade="BF"/>
                              </w:rPr>
                              <w:t xml:space="preserve">Figure </w:t>
                            </w:r>
                            <w:r>
                              <w:rPr>
                                <w:color w:val="2E74B5" w:themeColor="accent1" w:themeShade="BF"/>
                              </w:rPr>
                              <w:t>8</w:t>
                            </w:r>
                            <w:r w:rsidRPr="004C3D5A">
                              <w:rPr>
                                <w:color w:val="2E74B5" w:themeColor="accent1" w:themeShade="BF"/>
                              </w:rPr>
                              <w:t>.6</w:t>
                            </w:r>
                            <w:r w:rsidRPr="004C3D5A">
                              <w:rPr>
                                <w:noProof/>
                                <w:color w:val="2E74B5" w:themeColor="accent1" w:themeShade="BF"/>
                              </w:rPr>
                              <w:t>: DC Simulation</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7D571503" id="مربع نص 13" o:spid="_x0000_s1041" type="#_x0000_t202" style="position:absolute;margin-left:115.2pt;margin-top:208.65pt;width:201.6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" stroked="f">
                <v:textbox style="mso-fit-shape-to-text:t" inset="0,0,0,0">
                  <w:txbxContent>
                    <w:p w14:paraId="7379F7BC" w14:textId="7A2F9A53" w:rsidR="00595812" w:rsidRPr="004C3D5A" w:rsidRDefault="00595812" w:rsidP="004C3D5A">
                      <w:pPr>
                        <w:pStyle w:val="Caption"/>
                        <w:rPr>
                          <w:noProof/>
                          <w:color w:val="2E74B5" w:themeColor="accent1" w:themeShade="BF"/>
                        </w:rPr>
                      </w:pPr>
                      <w:r w:rsidRPr="004C3D5A">
                        <w:rPr>
                          <w:color w:val="2E74B5" w:themeColor="accent1" w:themeShade="BF"/>
                        </w:rPr>
                        <w:t xml:space="preserve">Figure </w:t>
                      </w:r>
                      <w:r>
                        <w:rPr>
                          <w:color w:val="2E74B5" w:themeColor="accent1" w:themeShade="BF"/>
                        </w:rPr>
                        <w:t>8</w:t>
                      </w:r>
                      <w:r w:rsidRPr="004C3D5A">
                        <w:rPr>
                          <w:color w:val="2E74B5" w:themeColor="accent1" w:themeShade="BF"/>
                        </w:rPr>
                        <w:t>.6</w:t>
                      </w:r>
                      <w:r w:rsidRPr="004C3D5A">
                        <w:rPr>
                          <w:noProof/>
                          <w:color w:val="2E74B5" w:themeColor="accent1" w:themeShade="BF"/>
                        </w:rPr>
                        <w:t>: DC Simulation</w:t>
                      </w:r>
                    </w:p>
                  </w:txbxContent>
                </v:textbox>
                <w10:wrap type="through"/>
              </v:shape>
            </w:pict>
          </mc:Fallback>
        </mc:AlternateContent>
      </w:r>
      <w:r>
        <w:rPr>
          <w:noProof/>
        </w:rPr>
        <w:drawing>
          <wp:anchor distT="0" distB="0" distL="114300" distR="114300" simplePos="0" relativeHeight="251710464" behindDoc="0" locked="0" layoutInCell="1" allowOverlap="1" wp14:anchorId="26ADA451" wp14:editId="10401F83">
            <wp:simplePos x="0" y="0"/>
            <wp:positionH relativeFrom="margin">
              <wp:align>center</wp:align>
            </wp:positionH>
            <wp:positionV relativeFrom="page">
              <wp:posOffset>5852160</wp:posOffset>
            </wp:positionV>
            <wp:extent cx="2560320" cy="2385060"/>
            <wp:effectExtent l="0" t="0" r="0" b="0"/>
            <wp:wrapThrough wrapText="bothSides">
              <wp:wrapPolygon edited="0">
                <wp:start x="0" y="0"/>
                <wp:lineTo x="0" y="21393"/>
                <wp:lineTo x="21375" y="21393"/>
                <wp:lineTo x="21375" y="0"/>
                <wp:lineTo x="0" y="0"/>
              </wp:wrapPolygon>
            </wp:wrapThrough>
            <wp:docPr id="12" name="صورة 1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صورة تحتوي على نص&#10;&#10;تم إنشاء الوصف تلقائياً"/>
                    <pic:cNvPicPr/>
                  </pic:nvPicPr>
                  <pic:blipFill>
                    <a:blip r:embed="rId54">
                      <a:extLst>
                        <a:ext uri="{28A0092B-C50C-407E-A947-70E740481C1C}">
                          <a14:useLocalDpi xmlns:a14="http://schemas.microsoft.com/office/drawing/2010/main" val="0"/>
                        </a:ext>
                      </a:extLst>
                    </a:blip>
                    <a:stretch>
                      <a:fillRect/>
                    </a:stretch>
                  </pic:blipFill>
                  <pic:spPr>
                    <a:xfrm>
                      <a:off x="0" y="0"/>
                      <a:ext cx="2560320" cy="2385060"/>
                    </a:xfrm>
                    <a:prstGeom prst="rect">
                      <a:avLst/>
                    </a:prstGeom>
                  </pic:spPr>
                </pic:pic>
              </a:graphicData>
            </a:graphic>
          </wp:anchor>
        </w:drawing>
      </w:r>
      <w:r w:rsidR="008B0AC6">
        <w:br w:type="page"/>
      </w:r>
    </w:p>
    <w:p w14:paraId="5082BEE8" w14:textId="4346831D" w:rsidR="00662A12" w:rsidRDefault="00E40DE9" w:rsidP="004C3D5A">
      <w:pPr>
        <w:pStyle w:val="Heading3"/>
      </w:pPr>
      <w:bookmarkStart w:id="98" w:name="_Toc58334998"/>
      <w:r>
        <w:rPr>
          <w:noProof/>
        </w:rPr>
        <w:lastRenderedPageBreak/>
        <w:drawing>
          <wp:anchor distT="0" distB="0" distL="114300" distR="114300" simplePos="0" relativeHeight="251736064" behindDoc="0" locked="0" layoutInCell="1" allowOverlap="1" wp14:anchorId="6A692674" wp14:editId="5FF80AB2">
            <wp:simplePos x="0" y="0"/>
            <wp:positionH relativeFrom="margin">
              <wp:align>left</wp:align>
            </wp:positionH>
            <wp:positionV relativeFrom="page">
              <wp:posOffset>1135380</wp:posOffset>
            </wp:positionV>
            <wp:extent cx="5539740" cy="3108960"/>
            <wp:effectExtent l="0" t="0" r="3810" b="0"/>
            <wp:wrapThrough wrapText="bothSides">
              <wp:wrapPolygon edited="0">
                <wp:start x="0" y="0"/>
                <wp:lineTo x="0" y="21441"/>
                <wp:lineTo x="21541" y="21441"/>
                <wp:lineTo x="21541" y="0"/>
                <wp:lineTo x="0" y="0"/>
              </wp:wrapPolygon>
            </wp:wrapThrough>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صورة 13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39740" cy="3108960"/>
                    </a:xfrm>
                    <a:prstGeom prst="rect">
                      <a:avLst/>
                    </a:prstGeom>
                  </pic:spPr>
                </pic:pic>
              </a:graphicData>
            </a:graphic>
            <wp14:sizeRelH relativeFrom="margin">
              <wp14:pctWidth>0</wp14:pctWidth>
            </wp14:sizeRelH>
            <wp14:sizeRelV relativeFrom="margin">
              <wp14:pctHeight>0</wp14:pctHeight>
            </wp14:sizeRelV>
          </wp:anchor>
        </w:drawing>
      </w:r>
      <w:r w:rsidR="00662A12">
        <w:t>Time Domain Simulation</w:t>
      </w:r>
      <w:bookmarkEnd w:id="98"/>
    </w:p>
    <w:p w14:paraId="3A8BD331" w14:textId="476D32E6" w:rsidR="00662A12" w:rsidRDefault="00662A12" w:rsidP="004C3D5A">
      <w:pPr>
        <w:keepNext/>
      </w:pPr>
    </w:p>
    <w:p w14:paraId="2131E12F" w14:textId="3101F1B9" w:rsidR="00662A12" w:rsidRPr="004C3D5A" w:rsidRDefault="00662A12" w:rsidP="00662A12">
      <w:pPr>
        <w:pStyle w:val="Caption"/>
        <w:rPr>
          <w:color w:val="2E74B5" w:themeColor="accent1" w:themeShade="BF"/>
        </w:rPr>
      </w:pPr>
      <w:r w:rsidRPr="004C3D5A">
        <w:rPr>
          <w:color w:val="2E74B5" w:themeColor="accent1" w:themeShade="BF"/>
        </w:rPr>
        <w:t xml:space="preserve">Figure </w:t>
      </w:r>
      <w:r>
        <w:rPr>
          <w:color w:val="2E74B5" w:themeColor="accent1" w:themeShade="BF"/>
        </w:rPr>
        <w:t>8.7</w:t>
      </w:r>
      <w:r w:rsidRPr="004C3D5A">
        <w:rPr>
          <w:noProof/>
          <w:color w:val="2E74B5" w:themeColor="accent1" w:themeShade="BF"/>
        </w:rPr>
        <w:t>: Time domain simulation</w:t>
      </w:r>
    </w:p>
    <w:p w14:paraId="7FC344A7" w14:textId="722E50E9" w:rsidR="00662A12" w:rsidRDefault="00662A12" w:rsidP="004C3D5A">
      <w:pPr>
        <w:pStyle w:val="Heading3"/>
      </w:pPr>
      <w:bookmarkStart w:id="99" w:name="_Toc58334999"/>
      <w:r>
        <w:t>Frequency Response Simulation</w:t>
      </w:r>
      <w:bookmarkEnd w:id="99"/>
    </w:p>
    <w:p w14:paraId="1119F8F2" w14:textId="77777777" w:rsidR="00662A12" w:rsidRDefault="00662A12" w:rsidP="004C3D5A">
      <w:pPr>
        <w:keepNext/>
      </w:pPr>
      <w:r>
        <w:rPr>
          <w:noProof/>
        </w:rPr>
        <w:drawing>
          <wp:inline distT="0" distB="0" distL="0" distR="0" wp14:anchorId="62175105" wp14:editId="4E93D58A">
            <wp:extent cx="5486400" cy="2518410"/>
            <wp:effectExtent l="0" t="0" r="0" b="0"/>
            <wp:docPr id="15" name="صورة 15" descr="صورة تحتوي على منضد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صورة تحتوي على منضدة&#10;&#10;تم إنشاء الوصف تلقائياً"/>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86400" cy="2518410"/>
                    </a:xfrm>
                    <a:prstGeom prst="rect">
                      <a:avLst/>
                    </a:prstGeom>
                  </pic:spPr>
                </pic:pic>
              </a:graphicData>
            </a:graphic>
          </wp:inline>
        </w:drawing>
      </w:r>
    </w:p>
    <w:p w14:paraId="2C701A2E" w14:textId="38111286" w:rsidR="00662A12" w:rsidRPr="004C3D5A" w:rsidRDefault="00662A12" w:rsidP="00662A12">
      <w:pPr>
        <w:pStyle w:val="Caption"/>
        <w:rPr>
          <w:color w:val="2E74B5" w:themeColor="accent1" w:themeShade="BF"/>
        </w:rPr>
      </w:pPr>
      <w:r w:rsidRPr="004C3D5A">
        <w:rPr>
          <w:color w:val="2E74B5" w:themeColor="accent1" w:themeShade="BF"/>
        </w:rPr>
        <w:t xml:space="preserve">Figure </w:t>
      </w:r>
      <w:r>
        <w:rPr>
          <w:color w:val="2E74B5" w:themeColor="accent1" w:themeShade="BF"/>
        </w:rPr>
        <w:t>8.8</w:t>
      </w:r>
      <w:r w:rsidRPr="004C3D5A">
        <w:rPr>
          <w:noProof/>
          <w:color w:val="2E74B5" w:themeColor="accent1" w:themeShade="BF"/>
        </w:rPr>
        <w:t>: Frequency response simulation</w:t>
      </w:r>
    </w:p>
    <w:p w14:paraId="6C61D5F1" w14:textId="00597C5C" w:rsidR="005E3C33" w:rsidRDefault="005E3C33">
      <w:bookmarkStart w:id="100" w:name="_Toc37439168"/>
      <w:bookmarkStart w:id="101" w:name="_Toc37439169"/>
      <w:bookmarkStart w:id="102" w:name="_Toc37439170"/>
      <w:bookmarkStart w:id="103" w:name="_Toc37439171"/>
      <w:bookmarkStart w:id="104" w:name="_Toc37439172"/>
      <w:bookmarkStart w:id="105" w:name="_Toc37439173"/>
      <w:bookmarkStart w:id="106" w:name="_Toc37439174"/>
      <w:bookmarkStart w:id="107" w:name="_Toc37439175"/>
      <w:bookmarkStart w:id="108" w:name="_Toc37439176"/>
      <w:bookmarkStart w:id="109" w:name="_Toc37439177"/>
      <w:bookmarkStart w:id="110" w:name="_Toc37439178"/>
      <w:bookmarkStart w:id="111" w:name="_Toc37439179"/>
      <w:bookmarkStart w:id="112" w:name="_Toc37439180"/>
      <w:bookmarkStart w:id="113" w:name="_Toc37439181"/>
      <w:bookmarkStart w:id="114" w:name="_Toc37439182"/>
      <w:bookmarkStart w:id="115" w:name="_Toc37439183"/>
      <w:bookmarkStart w:id="116" w:name="_Toc37439184"/>
      <w:bookmarkStart w:id="117" w:name="_Toc37439185"/>
      <w:bookmarkStart w:id="118" w:name="_Toc37439186"/>
      <w:bookmarkStart w:id="119" w:name="_Toc37439187"/>
      <w:bookmarkStart w:id="120" w:name="_Toc37439188"/>
      <w:bookmarkStart w:id="121" w:name="_Toc37439189"/>
      <w:bookmarkStart w:id="122" w:name="_Toc3743919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04048801" w14:textId="3CE232C8" w:rsidR="005E3C33" w:rsidRDefault="005E3C33"/>
    <w:p w14:paraId="4CC2EF25" w14:textId="6D5D32E2" w:rsidR="005E3C33" w:rsidRDefault="005E3C33"/>
    <w:p w14:paraId="2B75FD24" w14:textId="687D1D6D" w:rsidR="005E3C33" w:rsidRDefault="005E3C33"/>
    <w:p w14:paraId="22DEC627" w14:textId="57647AB1" w:rsidR="005E3C33" w:rsidRDefault="005E3C33"/>
    <w:p w14:paraId="44C3BECD" w14:textId="1CD60B3F" w:rsidR="003922FF" w:rsidRDefault="003922FF"/>
    <w:p w14:paraId="5A7A3EA3" w14:textId="77777777" w:rsidR="003922FF" w:rsidRDefault="003922FF">
      <w:r>
        <w:br w:type="page"/>
      </w:r>
    </w:p>
    <w:p w14:paraId="51B4202A" w14:textId="5EBF4D3B" w:rsidR="003922FF" w:rsidRDefault="003922FF" w:rsidP="004C3D5A">
      <w:pPr>
        <w:pStyle w:val="Heading1"/>
        <w:ind w:left="142"/>
      </w:pPr>
      <w:bookmarkStart w:id="123" w:name="_Toc58335000"/>
      <w:r>
        <w:lastRenderedPageBreak/>
        <w:t xml:space="preserve">the </w:t>
      </w:r>
      <w:r w:rsidR="00AF350A">
        <w:t xml:space="preserve">communication </w:t>
      </w:r>
      <w:r>
        <w:t>kit</w:t>
      </w:r>
      <w:bookmarkEnd w:id="123"/>
    </w:p>
    <w:p w14:paraId="158D1DF2" w14:textId="1D2B58D2" w:rsidR="003922FF" w:rsidRDefault="00EF3EFA">
      <w:r>
        <w:rPr>
          <w:noProof/>
        </w:rPr>
        <w:drawing>
          <wp:anchor distT="0" distB="0" distL="114300" distR="114300" simplePos="0" relativeHeight="251744256" behindDoc="0" locked="0" layoutInCell="1" allowOverlap="1" wp14:anchorId="342377E4" wp14:editId="50F78287">
            <wp:simplePos x="0" y="0"/>
            <wp:positionH relativeFrom="margin">
              <wp:posOffset>-800100</wp:posOffset>
            </wp:positionH>
            <wp:positionV relativeFrom="page">
              <wp:posOffset>1348740</wp:posOffset>
            </wp:positionV>
            <wp:extent cx="3162300" cy="4777740"/>
            <wp:effectExtent l="0" t="0" r="0" b="3810"/>
            <wp:wrapThrough wrapText="bothSides">
              <wp:wrapPolygon edited="0">
                <wp:start x="0" y="0"/>
                <wp:lineTo x="0" y="21531"/>
                <wp:lineTo x="21470" y="21531"/>
                <wp:lineTo x="21470" y="0"/>
                <wp:lineTo x="0" y="0"/>
              </wp:wrapPolygon>
            </wp:wrapThrough>
            <wp:docPr id="55" name="صورة 55" descr="صورة تحتوي على داخل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صورة تحتوي على داخلي&#10;&#10;تم إنشاء الوصف تلقائياً"/>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62300" cy="4777740"/>
                    </a:xfrm>
                    <a:prstGeom prst="rect">
                      <a:avLst/>
                    </a:prstGeom>
                  </pic:spPr>
                </pic:pic>
              </a:graphicData>
            </a:graphic>
            <wp14:sizeRelH relativeFrom="margin">
              <wp14:pctWidth>0</wp14:pctWidth>
            </wp14:sizeRelH>
            <wp14:sizeRelV relativeFrom="margin">
              <wp14:pctHeight>0</wp14:pctHeight>
            </wp14:sizeRelV>
          </wp:anchor>
        </w:drawing>
      </w:r>
    </w:p>
    <w:p w14:paraId="1D2E013E" w14:textId="3B3606F3" w:rsidR="003922FF" w:rsidRDefault="00EF3EFA">
      <w:r>
        <w:rPr>
          <w:noProof/>
        </w:rPr>
        <mc:AlternateContent>
          <mc:Choice Requires="wps">
            <w:drawing>
              <wp:anchor distT="0" distB="0" distL="114300" distR="114300" simplePos="0" relativeHeight="251749376" behindDoc="0" locked="0" layoutInCell="1" allowOverlap="1" wp14:anchorId="6DEA53F2" wp14:editId="24130E82">
                <wp:simplePos x="0" y="0"/>
                <wp:positionH relativeFrom="column">
                  <wp:posOffset>2956560</wp:posOffset>
                </wp:positionH>
                <wp:positionV relativeFrom="paragraph">
                  <wp:posOffset>4817110</wp:posOffset>
                </wp:positionV>
                <wp:extent cx="3129915" cy="312420"/>
                <wp:effectExtent l="0" t="0" r="0" b="0"/>
                <wp:wrapThrough wrapText="bothSides">
                  <wp:wrapPolygon edited="0">
                    <wp:start x="0" y="0"/>
                    <wp:lineTo x="0" y="19756"/>
                    <wp:lineTo x="21429" y="19756"/>
                    <wp:lineTo x="21429" y="0"/>
                    <wp:lineTo x="0" y="0"/>
                  </wp:wrapPolygon>
                </wp:wrapThrough>
                <wp:docPr id="58" name="مربع نص 58"/>
                <wp:cNvGraphicFramePr/>
                <a:graphic xmlns:a="http://schemas.openxmlformats.org/drawingml/2006/main">
                  <a:graphicData uri="http://schemas.microsoft.com/office/word/2010/wordprocessingShape">
                    <wps:wsp>
                      <wps:cNvSpPr txBox="1"/>
                      <wps:spPr>
                        <a:xfrm>
                          <a:off x="0" y="0"/>
                          <a:ext cx="3129915" cy="312420"/>
                        </a:xfrm>
                        <a:prstGeom prst="rect">
                          <a:avLst/>
                        </a:prstGeom>
                        <a:solidFill>
                          <a:prstClr val="white"/>
                        </a:solidFill>
                        <a:ln>
                          <a:noFill/>
                        </a:ln>
                      </wps:spPr>
                      <wps:txbx>
                        <w:txbxContent>
                          <w:p w14:paraId="179B2EAE" w14:textId="4D8998A7" w:rsidR="00595812" w:rsidRPr="00EF3EFA" w:rsidRDefault="00595812" w:rsidP="00EF3EFA">
                            <w:pPr>
                              <w:pStyle w:val="Caption"/>
                              <w:rPr>
                                <w:rFonts w:ascii="Times New Roman" w:eastAsia="Times New Roman" w:hAnsi="Times New Roman" w:cs="Times New Roman"/>
                                <w:noProof/>
                                <w:color w:val="2E74B5" w:themeColor="accent1" w:themeShade="BF"/>
                                <w:sz w:val="20"/>
                              </w:rPr>
                            </w:pPr>
                            <w:r w:rsidRPr="00EF3EFA">
                              <w:rPr>
                                <w:color w:val="2E74B5" w:themeColor="accent1" w:themeShade="BF"/>
                              </w:rPr>
                              <w:t>Figure 9.</w:t>
                            </w:r>
                            <w:r w:rsidRPr="00EF3EFA">
                              <w:rPr>
                                <w:color w:val="2E74B5" w:themeColor="accent1" w:themeShade="BF"/>
                              </w:rPr>
                              <w:fldChar w:fldCharType="begin"/>
                            </w:r>
                            <w:r w:rsidRPr="00EF3EFA">
                              <w:rPr>
                                <w:color w:val="2E74B5" w:themeColor="accent1" w:themeShade="BF"/>
                              </w:rPr>
                              <w:instrText xml:space="preserve"> SEQ Figure \* ARABIC </w:instrText>
                            </w:r>
                            <w:r w:rsidRPr="00EF3EFA">
                              <w:rPr>
                                <w:color w:val="2E74B5" w:themeColor="accent1" w:themeShade="BF"/>
                              </w:rPr>
                              <w:fldChar w:fldCharType="separate"/>
                            </w:r>
                            <w:r w:rsidRPr="00EF3EFA">
                              <w:rPr>
                                <w:noProof/>
                                <w:color w:val="2E74B5" w:themeColor="accent1" w:themeShade="BF"/>
                              </w:rPr>
                              <w:t>2</w:t>
                            </w:r>
                            <w:r w:rsidRPr="00EF3EFA">
                              <w:rPr>
                                <w:color w:val="2E74B5" w:themeColor="accent1" w:themeShade="BF"/>
                              </w:rPr>
                              <w:fldChar w:fldCharType="end"/>
                            </w:r>
                            <w:r w:rsidRPr="00EF3EFA">
                              <w:rPr>
                                <w:color w:val="2E74B5" w:themeColor="accent1" w:themeShade="BF"/>
                              </w:rPr>
                              <w:t>: Close look to the board</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A53F2" id="مربع نص 58" o:spid="_x0000_s1042" type="#_x0000_t202" style="position:absolute;margin-left:232.8pt;margin-top:379.3pt;width:246.45pt;height:2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" stroked="f">
                <v:textbox inset="0,0,0,0">
                  <w:txbxContent>
                    <w:p w14:paraId="179B2EAE" w14:textId="4D8998A7" w:rsidR="00595812" w:rsidRPr="00EF3EFA" w:rsidRDefault="00595812" w:rsidP="00EF3EFA">
                      <w:pPr>
                        <w:pStyle w:val="Caption"/>
                        <w:rPr>
                          <w:rFonts w:ascii="Times New Roman" w:eastAsia="Times New Roman" w:hAnsi="Times New Roman" w:cs="Times New Roman"/>
                          <w:noProof/>
                          <w:color w:val="2E74B5" w:themeColor="accent1" w:themeShade="BF"/>
                          <w:sz w:val="20"/>
                        </w:rPr>
                      </w:pPr>
                      <w:r w:rsidRPr="00EF3EFA">
                        <w:rPr>
                          <w:color w:val="2E74B5" w:themeColor="accent1" w:themeShade="BF"/>
                        </w:rPr>
                        <w:t>Figure 9.</w:t>
                      </w:r>
                      <w:r w:rsidRPr="00EF3EFA">
                        <w:rPr>
                          <w:color w:val="2E74B5" w:themeColor="accent1" w:themeShade="BF"/>
                        </w:rPr>
                        <w:fldChar w:fldCharType="begin"/>
                      </w:r>
                      <w:r w:rsidRPr="00EF3EFA">
                        <w:rPr>
                          <w:color w:val="2E74B5" w:themeColor="accent1" w:themeShade="BF"/>
                        </w:rPr>
                        <w:instrText xml:space="preserve"> SEQ Figure \* ARABIC </w:instrText>
                      </w:r>
                      <w:r w:rsidRPr="00EF3EFA">
                        <w:rPr>
                          <w:color w:val="2E74B5" w:themeColor="accent1" w:themeShade="BF"/>
                        </w:rPr>
                        <w:fldChar w:fldCharType="separate"/>
                      </w:r>
                      <w:r w:rsidRPr="00EF3EFA">
                        <w:rPr>
                          <w:noProof/>
                          <w:color w:val="2E74B5" w:themeColor="accent1" w:themeShade="BF"/>
                        </w:rPr>
                        <w:t>2</w:t>
                      </w:r>
                      <w:r w:rsidRPr="00EF3EFA">
                        <w:rPr>
                          <w:color w:val="2E74B5" w:themeColor="accent1" w:themeShade="BF"/>
                        </w:rPr>
                        <w:fldChar w:fldCharType="end"/>
                      </w:r>
                      <w:r w:rsidRPr="00EF3EFA">
                        <w:rPr>
                          <w:color w:val="2E74B5" w:themeColor="accent1" w:themeShade="BF"/>
                        </w:rPr>
                        <w:t>: Close look to the board</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27FE9302" wp14:editId="17EA3CB0">
                <wp:simplePos x="0" y="0"/>
                <wp:positionH relativeFrom="column">
                  <wp:posOffset>-815340</wp:posOffset>
                </wp:positionH>
                <wp:positionV relativeFrom="paragraph">
                  <wp:posOffset>4798060</wp:posOffset>
                </wp:positionV>
                <wp:extent cx="3162300" cy="635"/>
                <wp:effectExtent l="0" t="0" r="0" b="0"/>
                <wp:wrapThrough wrapText="bothSides">
                  <wp:wrapPolygon edited="0">
                    <wp:start x="0" y="0"/>
                    <wp:lineTo x="0" y="21600"/>
                    <wp:lineTo x="21600" y="21600"/>
                    <wp:lineTo x="21600" y="0"/>
                  </wp:wrapPolygon>
                </wp:wrapThrough>
                <wp:docPr id="56" name="مربع نص 56"/>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wps:spPr>
                      <wps:txbx>
                        <w:txbxContent>
                          <w:p w14:paraId="136F59A1" w14:textId="3454A69F" w:rsidR="00595812" w:rsidRPr="00EF3EFA" w:rsidRDefault="00595812" w:rsidP="00EF3EFA">
                            <w:pPr>
                              <w:pStyle w:val="Caption"/>
                              <w:rPr>
                                <w:rFonts w:ascii="Times New Roman" w:eastAsia="Times New Roman" w:hAnsi="Times New Roman" w:cs="Times New Roman"/>
                                <w:noProof/>
                                <w:color w:val="2E74B5" w:themeColor="accent1" w:themeShade="BF"/>
                                <w:sz w:val="20"/>
                              </w:rPr>
                            </w:pPr>
                            <w:r w:rsidRPr="00EF3EFA">
                              <w:rPr>
                                <w:color w:val="2E74B5" w:themeColor="accent1" w:themeShade="BF"/>
                              </w:rPr>
                              <w:t>Figure 9.1</w:t>
                            </w:r>
                            <w:r w:rsidRPr="00EF3EFA">
                              <w:rPr>
                                <w:noProof/>
                                <w:color w:val="2E74B5" w:themeColor="accent1" w:themeShade="BF"/>
                              </w:rPr>
                              <w:t>: Parts of the kit</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7FE9302" id="مربع نص 56" o:spid="_x0000_s1043" type="#_x0000_t202" style="position:absolute;margin-left:-64.2pt;margin-top:377.8pt;width:249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" stroked="f">
                <v:textbox style="mso-fit-shape-to-text:t" inset="0,0,0,0">
                  <w:txbxContent>
                    <w:p w14:paraId="136F59A1" w14:textId="3454A69F" w:rsidR="00595812" w:rsidRPr="00EF3EFA" w:rsidRDefault="00595812" w:rsidP="00EF3EFA">
                      <w:pPr>
                        <w:pStyle w:val="Caption"/>
                        <w:rPr>
                          <w:rFonts w:ascii="Times New Roman" w:eastAsia="Times New Roman" w:hAnsi="Times New Roman" w:cs="Times New Roman"/>
                          <w:noProof/>
                          <w:color w:val="2E74B5" w:themeColor="accent1" w:themeShade="BF"/>
                          <w:sz w:val="20"/>
                        </w:rPr>
                      </w:pPr>
                      <w:r w:rsidRPr="00EF3EFA">
                        <w:rPr>
                          <w:color w:val="2E74B5" w:themeColor="accent1" w:themeShade="BF"/>
                        </w:rPr>
                        <w:t>Figure 9.1</w:t>
                      </w:r>
                      <w:r w:rsidRPr="00EF3EFA">
                        <w:rPr>
                          <w:noProof/>
                          <w:color w:val="2E74B5" w:themeColor="accent1" w:themeShade="BF"/>
                        </w:rPr>
                        <w:t>: Parts of the kit</w:t>
                      </w:r>
                    </w:p>
                  </w:txbxContent>
                </v:textbox>
                <w10:wrap type="through"/>
              </v:shape>
            </w:pict>
          </mc:Fallback>
        </mc:AlternateContent>
      </w:r>
      <w:r>
        <w:rPr>
          <w:noProof/>
        </w:rPr>
        <w:drawing>
          <wp:anchor distT="0" distB="0" distL="114300" distR="114300" simplePos="0" relativeHeight="251747328" behindDoc="0" locked="0" layoutInCell="1" allowOverlap="1" wp14:anchorId="6600A31A" wp14:editId="52FBB0BC">
            <wp:simplePos x="0" y="0"/>
            <wp:positionH relativeFrom="column">
              <wp:posOffset>2971800</wp:posOffset>
            </wp:positionH>
            <wp:positionV relativeFrom="page">
              <wp:posOffset>1676400</wp:posOffset>
            </wp:positionV>
            <wp:extent cx="3137535" cy="4434840"/>
            <wp:effectExtent l="0" t="0" r="5715" b="3810"/>
            <wp:wrapThrough wrapText="bothSides">
              <wp:wrapPolygon edited="0">
                <wp:start x="0" y="0"/>
                <wp:lineTo x="0" y="21526"/>
                <wp:lineTo x="21508" y="21526"/>
                <wp:lineTo x="21508" y="0"/>
                <wp:lineTo x="0" y="0"/>
              </wp:wrapPolygon>
            </wp:wrapThrough>
            <wp:docPr id="57" name="صورة 57" descr="صورة تحتوي على نص, إلكتروني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صورة تحتوي على نص, إلكترونيات&#10;&#10;تم إنشاء الوصف تلقائياً"/>
                    <pic:cNvPicPr/>
                  </pic:nvPicPr>
                  <pic:blipFill>
                    <a:blip r:embed="rId58">
                      <a:extLst>
                        <a:ext uri="{28A0092B-C50C-407E-A947-70E740481C1C}">
                          <a14:useLocalDpi xmlns:a14="http://schemas.microsoft.com/office/drawing/2010/main" val="0"/>
                        </a:ext>
                      </a:extLst>
                    </a:blip>
                    <a:stretch>
                      <a:fillRect/>
                    </a:stretch>
                  </pic:blipFill>
                  <pic:spPr>
                    <a:xfrm>
                      <a:off x="0" y="0"/>
                      <a:ext cx="3137535" cy="4434840"/>
                    </a:xfrm>
                    <a:prstGeom prst="rect">
                      <a:avLst/>
                    </a:prstGeom>
                  </pic:spPr>
                </pic:pic>
              </a:graphicData>
            </a:graphic>
            <wp14:sizeRelH relativeFrom="margin">
              <wp14:pctWidth>0</wp14:pctWidth>
            </wp14:sizeRelH>
            <wp14:sizeRelV relativeFrom="margin">
              <wp14:pctHeight>0</wp14:pctHeight>
            </wp14:sizeRelV>
          </wp:anchor>
        </w:drawing>
      </w:r>
      <w:r w:rsidR="003922FF">
        <w:br w:type="page"/>
      </w:r>
    </w:p>
    <w:p w14:paraId="709B8218" w14:textId="32EBBBCD" w:rsidR="003922FF" w:rsidRDefault="00EF3EFA">
      <w:r>
        <w:rPr>
          <w:noProof/>
        </w:rPr>
        <w:lastRenderedPageBreak/>
        <mc:AlternateContent>
          <mc:Choice Requires="wps">
            <w:drawing>
              <wp:anchor distT="0" distB="0" distL="114300" distR="114300" simplePos="0" relativeHeight="251752448" behindDoc="0" locked="0" layoutInCell="1" allowOverlap="1" wp14:anchorId="189067EA" wp14:editId="5D5D9EA9">
                <wp:simplePos x="0" y="0"/>
                <wp:positionH relativeFrom="column">
                  <wp:posOffset>-243840</wp:posOffset>
                </wp:positionH>
                <wp:positionV relativeFrom="paragraph">
                  <wp:posOffset>5322570</wp:posOffset>
                </wp:positionV>
                <wp:extent cx="6080760" cy="635"/>
                <wp:effectExtent l="0" t="0" r="0" b="0"/>
                <wp:wrapThrough wrapText="bothSides">
                  <wp:wrapPolygon edited="0">
                    <wp:start x="0" y="0"/>
                    <wp:lineTo x="0" y="21600"/>
                    <wp:lineTo x="21600" y="21600"/>
                    <wp:lineTo x="21600" y="0"/>
                  </wp:wrapPolygon>
                </wp:wrapThrough>
                <wp:docPr id="61" name="مربع نص 61"/>
                <wp:cNvGraphicFramePr/>
                <a:graphic xmlns:a="http://schemas.openxmlformats.org/drawingml/2006/main">
                  <a:graphicData uri="http://schemas.microsoft.com/office/word/2010/wordprocessingShape">
                    <wps:wsp>
                      <wps:cNvSpPr txBox="1"/>
                      <wps:spPr>
                        <a:xfrm>
                          <a:off x="0" y="0"/>
                          <a:ext cx="6080760" cy="635"/>
                        </a:xfrm>
                        <a:prstGeom prst="rect">
                          <a:avLst/>
                        </a:prstGeom>
                        <a:solidFill>
                          <a:prstClr val="white"/>
                        </a:solidFill>
                        <a:ln>
                          <a:noFill/>
                        </a:ln>
                      </wps:spPr>
                      <wps:txbx>
                        <w:txbxContent>
                          <w:p w14:paraId="56BBFD09" w14:textId="1452FC7A" w:rsidR="00595812" w:rsidRPr="00EF3EFA" w:rsidRDefault="00595812" w:rsidP="00EF3EFA">
                            <w:pPr>
                              <w:pStyle w:val="Caption"/>
                              <w:rPr>
                                <w:rFonts w:ascii="Times New Roman" w:eastAsia="Times New Roman" w:hAnsi="Times New Roman" w:cs="Times New Roman"/>
                                <w:noProof/>
                                <w:color w:val="2E74B5" w:themeColor="accent1" w:themeShade="BF"/>
                                <w:sz w:val="20"/>
                              </w:rPr>
                            </w:pPr>
                            <w:r w:rsidRPr="00EF3EFA">
                              <w:rPr>
                                <w:color w:val="2E74B5" w:themeColor="accent1" w:themeShade="BF"/>
                              </w:rPr>
                              <w:t>Figure 9.3</w:t>
                            </w:r>
                            <w:r w:rsidRPr="00EF3EFA">
                              <w:rPr>
                                <w:noProof/>
                                <w:color w:val="2E74B5" w:themeColor="accent1" w:themeShade="BF"/>
                              </w:rPr>
                              <w:t>: Complete look to the kit with the Optical Fiber</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189067EA" id="مربع نص 61" o:spid="_x0000_s1044" type="#_x0000_t202" style="position:absolute;margin-left:-19.2pt;margin-top:419.1pt;width:478.8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" stroked="f">
                <v:textbox style="mso-fit-shape-to-text:t" inset="0,0,0,0">
                  <w:txbxContent>
                    <w:p w14:paraId="56BBFD09" w14:textId="1452FC7A" w:rsidR="00595812" w:rsidRPr="00EF3EFA" w:rsidRDefault="00595812" w:rsidP="00EF3EFA">
                      <w:pPr>
                        <w:pStyle w:val="Caption"/>
                        <w:rPr>
                          <w:rFonts w:ascii="Times New Roman" w:eastAsia="Times New Roman" w:hAnsi="Times New Roman" w:cs="Times New Roman"/>
                          <w:noProof/>
                          <w:color w:val="2E74B5" w:themeColor="accent1" w:themeShade="BF"/>
                          <w:sz w:val="20"/>
                        </w:rPr>
                      </w:pPr>
                      <w:r w:rsidRPr="00EF3EFA">
                        <w:rPr>
                          <w:color w:val="2E74B5" w:themeColor="accent1" w:themeShade="BF"/>
                        </w:rPr>
                        <w:t>Figure 9.3</w:t>
                      </w:r>
                      <w:r w:rsidRPr="00EF3EFA">
                        <w:rPr>
                          <w:noProof/>
                          <w:color w:val="2E74B5" w:themeColor="accent1" w:themeShade="BF"/>
                        </w:rPr>
                        <w:t>: Complete look to the kit with the Optical Fiber</w:t>
                      </w:r>
                    </w:p>
                  </w:txbxContent>
                </v:textbox>
                <w10:wrap type="through"/>
              </v:shape>
            </w:pict>
          </mc:Fallback>
        </mc:AlternateContent>
      </w:r>
      <w:r>
        <w:rPr>
          <w:noProof/>
        </w:rPr>
        <w:drawing>
          <wp:anchor distT="0" distB="0" distL="114300" distR="114300" simplePos="0" relativeHeight="251750400" behindDoc="1" locked="0" layoutInCell="1" allowOverlap="1" wp14:anchorId="526C3A08" wp14:editId="7D1EB6A5">
            <wp:simplePos x="0" y="0"/>
            <wp:positionH relativeFrom="margin">
              <wp:posOffset>-243840</wp:posOffset>
            </wp:positionH>
            <wp:positionV relativeFrom="page">
              <wp:posOffset>685800</wp:posOffset>
            </wp:positionV>
            <wp:extent cx="6080760" cy="5494020"/>
            <wp:effectExtent l="0" t="0" r="0" b="0"/>
            <wp:wrapThrough wrapText="bothSides">
              <wp:wrapPolygon edited="0">
                <wp:start x="0" y="0"/>
                <wp:lineTo x="0" y="21495"/>
                <wp:lineTo x="21519" y="21495"/>
                <wp:lineTo x="21519" y="0"/>
                <wp:lineTo x="0" y="0"/>
              </wp:wrapPolygon>
            </wp:wrapThrough>
            <wp:docPr id="59" name="صورة 59" descr="صورة تحتوي على حائط, داخلي, عناصر, إلكترو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صورة تحتوي على حائط, داخلي, عناصر, إلكتروني&#10;&#10;تم إنشاء الوصف تلقائياً"/>
                    <pic:cNvPicPr/>
                  </pic:nvPicPr>
                  <pic:blipFill>
                    <a:blip r:embed="rId59">
                      <a:extLst>
                        <a:ext uri="{28A0092B-C50C-407E-A947-70E740481C1C}">
                          <a14:useLocalDpi xmlns:a14="http://schemas.microsoft.com/office/drawing/2010/main" val="0"/>
                        </a:ext>
                      </a:extLst>
                    </a:blip>
                    <a:stretch>
                      <a:fillRect/>
                    </a:stretch>
                  </pic:blipFill>
                  <pic:spPr>
                    <a:xfrm>
                      <a:off x="0" y="0"/>
                      <a:ext cx="6080760" cy="5494020"/>
                    </a:xfrm>
                    <a:prstGeom prst="rect">
                      <a:avLst/>
                    </a:prstGeom>
                  </pic:spPr>
                </pic:pic>
              </a:graphicData>
            </a:graphic>
            <wp14:sizeRelH relativeFrom="margin">
              <wp14:pctWidth>0</wp14:pctWidth>
            </wp14:sizeRelH>
            <wp14:sizeRelV relativeFrom="margin">
              <wp14:pctHeight>0</wp14:pctHeight>
            </wp14:sizeRelV>
          </wp:anchor>
        </w:drawing>
      </w:r>
    </w:p>
    <w:p w14:paraId="54784041" w14:textId="77777777" w:rsidR="00766179" w:rsidRDefault="00766179"/>
    <w:p w14:paraId="26F1489B" w14:textId="77777777" w:rsidR="00766179" w:rsidRDefault="00766179">
      <w:r>
        <w:br w:type="page"/>
      </w:r>
    </w:p>
    <w:p w14:paraId="69E7B278" w14:textId="127A966F" w:rsidR="00766179" w:rsidRDefault="00766179" w:rsidP="004C3D5A">
      <w:pPr>
        <w:pStyle w:val="Heading1"/>
        <w:ind w:left="567"/>
      </w:pPr>
      <w:bookmarkStart w:id="124" w:name="_Toc58335001"/>
      <w:r>
        <w:lastRenderedPageBreak/>
        <w:t>Experiments and Activities</w:t>
      </w:r>
      <w:bookmarkEnd w:id="124"/>
    </w:p>
    <w:p w14:paraId="4D97D53B" w14:textId="77777777" w:rsidR="00766179" w:rsidRPr="00766179" w:rsidRDefault="00766179" w:rsidP="00766179">
      <w:pPr>
        <w:tabs>
          <w:tab w:val="left" w:pos="6075"/>
        </w:tabs>
        <w:rPr>
          <w:sz w:val="24"/>
          <w:szCs w:val="32"/>
        </w:rPr>
      </w:pPr>
    </w:p>
    <w:p w14:paraId="454FA535" w14:textId="77777777" w:rsidR="00766179" w:rsidRPr="00766179" w:rsidRDefault="00766179" w:rsidP="00766179">
      <w:pPr>
        <w:pStyle w:val="NormalWeb"/>
        <w:spacing w:before="0" w:beforeAutospacing="0" w:after="0" w:afterAutospacing="0"/>
        <w:rPr>
          <w:b/>
          <w:bCs/>
          <w:color w:val="C00000"/>
        </w:rPr>
      </w:pPr>
      <w:r w:rsidRPr="00766179">
        <w:rPr>
          <w:b/>
          <w:bCs/>
          <w:color w:val="C00000"/>
        </w:rPr>
        <w:t xml:space="preserve">Grasp the optical fibers near their tips between your thumb and forefinger. Point them toward a light source and observe the other end of the fiber. Note the changes in brightness on both fiber ends as you move the other end around, or cover its tip with a finger. Do any colors seem to transmit better than others? </w:t>
      </w:r>
    </w:p>
    <w:p w14:paraId="1B81BE32" w14:textId="44230FBC" w:rsidR="00766179" w:rsidRPr="00766179" w:rsidRDefault="00766179" w:rsidP="00766179">
      <w:pPr>
        <w:pStyle w:val="NormalWeb"/>
        <w:spacing w:before="0" w:beforeAutospacing="0" w:after="0" w:afterAutospacing="0"/>
      </w:pPr>
      <w:r w:rsidRPr="00766179">
        <w:t xml:space="preserve">Ans: No, they’re almost the same </w:t>
      </w:r>
    </w:p>
    <w:p w14:paraId="101F6668" w14:textId="77777777" w:rsidR="00766179" w:rsidRPr="00766179" w:rsidRDefault="00766179" w:rsidP="00766179">
      <w:pPr>
        <w:pStyle w:val="NormalWeb"/>
        <w:spacing w:before="0" w:beforeAutospacing="0" w:after="0" w:afterAutospacing="0"/>
      </w:pPr>
    </w:p>
    <w:p w14:paraId="5B6A32C5" w14:textId="77777777" w:rsidR="00766179" w:rsidRPr="00766179" w:rsidRDefault="00766179" w:rsidP="00766179">
      <w:pPr>
        <w:pStyle w:val="NormalWeb"/>
        <w:spacing w:before="0" w:beforeAutospacing="0" w:after="0" w:afterAutospacing="0"/>
        <w:rPr>
          <w:b/>
          <w:bCs/>
          <w:color w:val="C00000"/>
        </w:rPr>
      </w:pPr>
      <w:r w:rsidRPr="00766179">
        <w:rPr>
          <w:b/>
          <w:bCs/>
          <w:color w:val="C00000"/>
        </w:rPr>
        <w:t xml:space="preserve">Ensure that both receivers are off by turning the receiver switch counterclockwise until it rests in a détente position. Plug the 110-VAC-to-12-VDC power adapters into 110-VAC wall outlets. Plug the 2.1 mm power plug on the end of each power adapter cord into the 2.1 power jack located on each printed wiring board. </w:t>
      </w:r>
    </w:p>
    <w:p w14:paraId="142A88A9" w14:textId="1FA865B8" w:rsidR="00766179" w:rsidRPr="00766179" w:rsidRDefault="00766179" w:rsidP="00766179">
      <w:pPr>
        <w:pStyle w:val="NormalWeb"/>
        <w:spacing w:before="0" w:beforeAutospacing="0" w:after="0" w:afterAutospacing="0"/>
      </w:pPr>
      <w:r w:rsidRPr="00766179">
        <w:t xml:space="preserve">Ans: DONE </w:t>
      </w:r>
    </w:p>
    <w:p w14:paraId="1A5317B1" w14:textId="77777777" w:rsidR="00766179" w:rsidRPr="00766179" w:rsidRDefault="00766179" w:rsidP="00766179">
      <w:pPr>
        <w:pStyle w:val="NormalWeb"/>
        <w:spacing w:before="0" w:beforeAutospacing="0" w:after="0" w:afterAutospacing="0"/>
      </w:pPr>
    </w:p>
    <w:p w14:paraId="3EC96DBF" w14:textId="77777777" w:rsidR="00766179" w:rsidRPr="00766179" w:rsidRDefault="00766179" w:rsidP="00766179">
      <w:pPr>
        <w:pStyle w:val="NormalWeb"/>
        <w:spacing w:before="0" w:beforeAutospacing="0" w:after="0" w:afterAutospacing="0"/>
        <w:rPr>
          <w:b/>
          <w:bCs/>
          <w:color w:val="C00000"/>
        </w:rPr>
      </w:pPr>
      <w:r w:rsidRPr="00766179">
        <w:rPr>
          <w:b/>
          <w:bCs/>
          <w:color w:val="C00000"/>
        </w:rPr>
        <w:t xml:space="preserve">Turn the receiver switch clockwise ¼ of a turn on both boards. The green LEDs (D1) on both boards should light. If not, check to see if the power adapters are plugged in, that there is power to the wall outlet, and that assembly of the printed wiring board (including installation of R1 and orientation of D1) has been done properly. </w:t>
      </w:r>
    </w:p>
    <w:p w14:paraId="5084149F" w14:textId="00C09E99" w:rsidR="00766179" w:rsidRPr="00766179" w:rsidRDefault="00766179" w:rsidP="00766179">
      <w:pPr>
        <w:pStyle w:val="NormalWeb"/>
        <w:spacing w:before="0" w:beforeAutospacing="0" w:after="0" w:afterAutospacing="0"/>
      </w:pPr>
      <w:r w:rsidRPr="00766179">
        <w:t xml:space="preserve">Ans: all of the LEDs on(light) </w:t>
      </w:r>
    </w:p>
    <w:p w14:paraId="7890F705" w14:textId="77777777" w:rsidR="00766179" w:rsidRPr="00766179" w:rsidRDefault="00766179" w:rsidP="00766179">
      <w:pPr>
        <w:pStyle w:val="NormalWeb"/>
        <w:spacing w:before="0" w:beforeAutospacing="0" w:after="0" w:afterAutospacing="0"/>
      </w:pPr>
    </w:p>
    <w:p w14:paraId="7618089A" w14:textId="77777777" w:rsidR="00766179" w:rsidRPr="00766179" w:rsidRDefault="00766179" w:rsidP="00766179">
      <w:pPr>
        <w:pStyle w:val="NormalWeb"/>
        <w:spacing w:before="0" w:beforeAutospacing="0" w:after="0" w:afterAutospacing="0"/>
        <w:rPr>
          <w:b/>
          <w:bCs/>
          <w:color w:val="538135" w:themeColor="accent6" w:themeShade="BF"/>
        </w:rPr>
      </w:pPr>
      <w:r w:rsidRPr="00766179">
        <w:rPr>
          <w:b/>
          <w:bCs/>
          <w:color w:val="C00000"/>
        </w:rPr>
        <w:t xml:space="preserve">Push the momentary switch on both boards to energize the transmitter circuitry. The red LED (D1) on each board should light. If not, check the assembly of the printed wiring board including installation of R1 and orientation of D1. </w:t>
      </w:r>
    </w:p>
    <w:p w14:paraId="130EEAEB" w14:textId="6C6177CC" w:rsidR="00766179" w:rsidRPr="00766179" w:rsidRDefault="00766179" w:rsidP="00766179">
      <w:pPr>
        <w:pStyle w:val="NormalWeb"/>
        <w:spacing w:before="0" w:beforeAutospacing="0" w:after="0" w:afterAutospacing="0"/>
      </w:pPr>
      <w:r w:rsidRPr="00766179">
        <w:t xml:space="preserve">Ans: all of the LEDs on(light) </w:t>
      </w:r>
    </w:p>
    <w:p w14:paraId="723DB196" w14:textId="77777777" w:rsidR="00766179" w:rsidRPr="00766179" w:rsidRDefault="00766179" w:rsidP="00766179">
      <w:pPr>
        <w:pStyle w:val="NormalWeb"/>
        <w:spacing w:before="0" w:beforeAutospacing="0" w:after="0" w:afterAutospacing="0"/>
      </w:pPr>
    </w:p>
    <w:p w14:paraId="3E56ED4C" w14:textId="77777777" w:rsidR="00766179" w:rsidRPr="00766179" w:rsidRDefault="00766179" w:rsidP="00766179">
      <w:pPr>
        <w:pStyle w:val="NormalWeb"/>
        <w:spacing w:before="0" w:beforeAutospacing="0" w:after="0" w:afterAutospacing="0"/>
        <w:rPr>
          <w:b/>
          <w:bCs/>
          <w:color w:val="C00000"/>
        </w:rPr>
      </w:pPr>
      <w:r w:rsidRPr="00766179">
        <w:rPr>
          <w:b/>
          <w:bCs/>
          <w:color w:val="C00000"/>
        </w:rPr>
        <w:t xml:space="preserve">Determine if both of the transmitter fiber optic LEDs (IF-E96) are on by measuring the voltage across them with a multimeter or oscilloscope when the momentary switch is closed. The proper operating voltage for this LED is approximately 1.7 volts. If the LED does not have any voltage across it, double-check the installation of U1 and R2. </w:t>
      </w:r>
    </w:p>
    <w:p w14:paraId="27DA51BB" w14:textId="43D2B7A9" w:rsidR="00766179" w:rsidRPr="00766179" w:rsidRDefault="00766179" w:rsidP="00766179">
      <w:pPr>
        <w:pStyle w:val="NormalWeb"/>
        <w:spacing w:before="0" w:beforeAutospacing="0" w:after="0" w:afterAutospacing="0"/>
      </w:pPr>
      <w:r w:rsidRPr="00766179">
        <w:t xml:space="preserve">Ans: the voltage across the two (IF-E96) is 1.924v. </w:t>
      </w:r>
    </w:p>
    <w:p w14:paraId="05DCA517" w14:textId="77777777" w:rsidR="00766179" w:rsidRPr="00766179" w:rsidRDefault="00766179" w:rsidP="00766179">
      <w:pPr>
        <w:pStyle w:val="NormalWeb"/>
        <w:spacing w:before="0" w:beforeAutospacing="0" w:after="0" w:afterAutospacing="0"/>
        <w:rPr>
          <w:color w:val="C00000"/>
        </w:rPr>
      </w:pPr>
    </w:p>
    <w:p w14:paraId="7D7E3398" w14:textId="77777777" w:rsidR="00766179" w:rsidRPr="00766179" w:rsidRDefault="00766179" w:rsidP="00766179">
      <w:pPr>
        <w:pStyle w:val="NormalWeb"/>
        <w:spacing w:before="0" w:beforeAutospacing="0" w:after="0" w:afterAutospacing="0"/>
        <w:rPr>
          <w:b/>
          <w:bCs/>
          <w:color w:val="C00000"/>
        </w:rPr>
      </w:pPr>
      <w:r w:rsidRPr="00766179">
        <w:rPr>
          <w:b/>
          <w:bCs/>
          <w:color w:val="C00000"/>
        </w:rPr>
        <w:t xml:space="preserve">Press the momentary switch on one of the transmitter circuits and speak into the microphone. You and your partner should hear your voice from the receiver’s speaker at the other end. Adjust the receiver’s volume as required. </w:t>
      </w:r>
    </w:p>
    <w:p w14:paraId="6D8E450D" w14:textId="7CB61CE6" w:rsidR="00766179" w:rsidRPr="00766179" w:rsidRDefault="00766179" w:rsidP="00766179">
      <w:pPr>
        <w:pStyle w:val="NormalWeb"/>
        <w:spacing w:before="0" w:beforeAutospacing="0" w:after="0" w:afterAutospacing="0"/>
      </w:pPr>
      <w:r w:rsidRPr="00766179">
        <w:t xml:space="preserve">Ans: DONE. </w:t>
      </w:r>
    </w:p>
    <w:p w14:paraId="717F9093" w14:textId="77777777" w:rsidR="00766179" w:rsidRPr="00766179" w:rsidRDefault="00766179" w:rsidP="00766179">
      <w:pPr>
        <w:pStyle w:val="NormalWeb"/>
        <w:spacing w:before="0" w:beforeAutospacing="0" w:after="0" w:afterAutospacing="0"/>
      </w:pPr>
    </w:p>
    <w:p w14:paraId="05FC073A" w14:textId="77777777" w:rsidR="00766179" w:rsidRPr="00766179" w:rsidRDefault="00766179" w:rsidP="00766179">
      <w:pPr>
        <w:pStyle w:val="NormalWeb"/>
        <w:spacing w:before="0" w:beforeAutospacing="0" w:after="0" w:afterAutospacing="0"/>
        <w:rPr>
          <w:b/>
          <w:bCs/>
          <w:color w:val="C00000"/>
        </w:rPr>
      </w:pPr>
      <w:r w:rsidRPr="00766179">
        <w:rPr>
          <w:b/>
          <w:bCs/>
          <w:color w:val="C00000"/>
        </w:rPr>
        <w:t xml:space="preserve">Locate yourself at one of the assembled printed wiring boards and a partner at the other. Have your partner press the momentary switch on his/her transmitter and speak into the microphone. Describe below their voice sounds when reproduced by the fiber optic receiver, compared to traveling through air. </w:t>
      </w:r>
    </w:p>
    <w:p w14:paraId="30ADE728" w14:textId="77777777" w:rsidR="00766179" w:rsidRPr="00766179" w:rsidRDefault="00766179" w:rsidP="00766179">
      <w:pPr>
        <w:pStyle w:val="NormalWeb"/>
        <w:spacing w:before="0" w:beforeAutospacing="0" w:after="0" w:afterAutospacing="0"/>
      </w:pPr>
      <w:r w:rsidRPr="00766179">
        <w:t xml:space="preserve">Ans: Its louder with using the kit than through air and I can control the volume of the voice in the kit. </w:t>
      </w:r>
    </w:p>
    <w:p w14:paraId="2BFAF3A9" w14:textId="44BFEC70" w:rsidR="005E3C33" w:rsidRDefault="003922FF" w:rsidP="00AF350A">
      <w:pPr>
        <w:tabs>
          <w:tab w:val="left" w:pos="6075"/>
        </w:tabs>
      </w:pPr>
      <w:r w:rsidRPr="00766179">
        <w:rPr>
          <w:sz w:val="16"/>
          <w:szCs w:val="20"/>
        </w:rPr>
        <w:br w:type="page"/>
      </w:r>
      <w:r w:rsidR="00766179">
        <w:lastRenderedPageBreak/>
        <w:tab/>
      </w:r>
    </w:p>
    <w:p w14:paraId="4734415A" w14:textId="3DD3F1C5" w:rsidR="005E3C33" w:rsidRDefault="005E3C33" w:rsidP="004C3D5A">
      <w:pPr>
        <w:pStyle w:val="Heading1"/>
        <w:ind w:left="851"/>
      </w:pPr>
      <w:bookmarkStart w:id="125" w:name="_Toc58335002"/>
      <w:r>
        <w:t>Conclusion</w:t>
      </w:r>
      <w:bookmarkEnd w:id="125"/>
      <w:r>
        <w:t xml:space="preserve"> </w:t>
      </w:r>
    </w:p>
    <w:p w14:paraId="3F7C6452" w14:textId="222177B5" w:rsidR="005E3C33" w:rsidRDefault="005E3C33" w:rsidP="005E3C33"/>
    <w:p w14:paraId="78FA0D07" w14:textId="2BD2C12D" w:rsidR="005E3C33" w:rsidRDefault="005E3C33" w:rsidP="005E3C33"/>
    <w:p w14:paraId="4F49AA19" w14:textId="580F5740" w:rsidR="005E3C33" w:rsidRDefault="005E3C33" w:rsidP="005E3C33"/>
    <w:p w14:paraId="5F9307BE" w14:textId="11DE638D" w:rsidR="005E3C33" w:rsidRPr="00766179" w:rsidRDefault="003F1390">
      <w:pPr>
        <w:rPr>
          <w:sz w:val="24"/>
          <w:szCs w:val="32"/>
        </w:rPr>
      </w:pPr>
      <w:r w:rsidRPr="00766179">
        <w:rPr>
          <w:sz w:val="24"/>
          <w:szCs w:val="32"/>
        </w:rPr>
        <w:t xml:space="preserve">Optical fiber used in many areas of telecommunication, medical and engineering. It has attracted many researchers due to its performance, low loss, no interference, higher bandwidth and high data-carrying capacity. </w:t>
      </w:r>
      <w:r w:rsidR="003922FF" w:rsidRPr="00766179">
        <w:rPr>
          <w:sz w:val="24"/>
          <w:szCs w:val="32"/>
        </w:rPr>
        <w:t>Also,</w:t>
      </w:r>
      <w:r w:rsidRPr="00766179">
        <w:rPr>
          <w:sz w:val="24"/>
          <w:szCs w:val="32"/>
        </w:rPr>
        <w:t xml:space="preserve"> optical fibers have many advantages, there still exist some disadvantages associated with the optical fiber technology. </w:t>
      </w:r>
      <w:r w:rsidR="00AF350A">
        <w:rPr>
          <w:sz w:val="24"/>
          <w:szCs w:val="32"/>
        </w:rPr>
        <w:t xml:space="preserve">In this project optical fiber communication link is implemented and simulated. </w:t>
      </w:r>
    </w:p>
    <w:p w14:paraId="356EF13E" w14:textId="2926E6D8" w:rsidR="003F1390" w:rsidRPr="00766179" w:rsidRDefault="003F1390" w:rsidP="005E3C33">
      <w:pPr>
        <w:rPr>
          <w:sz w:val="24"/>
          <w:szCs w:val="32"/>
        </w:rPr>
      </w:pPr>
    </w:p>
    <w:p w14:paraId="6C6B0846" w14:textId="6129444A" w:rsidR="005E3C33" w:rsidRDefault="005E3C33" w:rsidP="005E3C33"/>
    <w:p w14:paraId="072DA33A" w14:textId="7CDBA176" w:rsidR="005E3C33" w:rsidRDefault="005E3C33" w:rsidP="005E3C33"/>
    <w:p w14:paraId="10CE3151" w14:textId="5146B73B" w:rsidR="005E3C33" w:rsidRDefault="005E3C33" w:rsidP="005E3C33"/>
    <w:p w14:paraId="20F0453A" w14:textId="3C9C8009" w:rsidR="005E3C33" w:rsidRDefault="005E3C33" w:rsidP="005E3C33"/>
    <w:p w14:paraId="5AE8BB6D" w14:textId="77777777" w:rsidR="005E3C33" w:rsidRPr="009F5515" w:rsidRDefault="005E3C33" w:rsidP="004C3D5A"/>
    <w:p w14:paraId="1B8A1D02" w14:textId="2B75BFB7" w:rsidR="005E3C33" w:rsidRDefault="005E3C33">
      <w:pPr>
        <w:jc w:val="center"/>
      </w:pPr>
    </w:p>
    <w:p w14:paraId="5F4891A4" w14:textId="7E082953" w:rsidR="003922FF" w:rsidRPr="003922FF" w:rsidRDefault="003922FF" w:rsidP="004C3D5A"/>
    <w:p w14:paraId="1A2652CF" w14:textId="4B439A34" w:rsidR="003922FF" w:rsidRPr="003922FF" w:rsidRDefault="003922FF" w:rsidP="004C3D5A"/>
    <w:p w14:paraId="7B7F8FE8" w14:textId="67C0C15F" w:rsidR="003922FF" w:rsidRPr="003922FF" w:rsidRDefault="003922FF" w:rsidP="004C3D5A"/>
    <w:p w14:paraId="68C750B8" w14:textId="4170A2AC" w:rsidR="003922FF" w:rsidRPr="003922FF" w:rsidRDefault="003922FF" w:rsidP="004C3D5A"/>
    <w:p w14:paraId="191D75AE" w14:textId="1A385BD8" w:rsidR="003922FF" w:rsidRPr="003922FF" w:rsidRDefault="003922FF" w:rsidP="004C3D5A"/>
    <w:p w14:paraId="7F2839D1" w14:textId="453F0AA6" w:rsidR="003922FF" w:rsidRPr="003922FF" w:rsidRDefault="003922FF" w:rsidP="004C3D5A"/>
    <w:p w14:paraId="1E8868BC" w14:textId="16819E48" w:rsidR="003922FF" w:rsidRPr="003922FF" w:rsidRDefault="00C02E8C" w:rsidP="004C3D5A">
      <w:r>
        <w:t xml:space="preserve">    </w:t>
      </w:r>
    </w:p>
    <w:p w14:paraId="51BCB48E" w14:textId="4F679276" w:rsidR="003922FF" w:rsidRPr="003922FF" w:rsidRDefault="003922FF" w:rsidP="004C3D5A"/>
    <w:p w14:paraId="536AA1C4" w14:textId="3CCCC16F" w:rsidR="003922FF" w:rsidRPr="003922FF" w:rsidRDefault="003922FF" w:rsidP="004C3D5A"/>
    <w:p w14:paraId="16258203" w14:textId="37F979E4" w:rsidR="003922FF" w:rsidRPr="003922FF" w:rsidRDefault="003922FF" w:rsidP="004C3D5A"/>
    <w:p w14:paraId="78C600A2" w14:textId="5F133AC4" w:rsidR="003922FF" w:rsidRPr="003922FF" w:rsidRDefault="003922FF" w:rsidP="004C3D5A"/>
    <w:p w14:paraId="7FC24B0A" w14:textId="5BC5B6AB" w:rsidR="003922FF" w:rsidRPr="003922FF" w:rsidRDefault="003922FF" w:rsidP="004C3D5A"/>
    <w:p w14:paraId="4AFD97A9" w14:textId="7DB00A8E" w:rsidR="003922FF" w:rsidRPr="003922FF" w:rsidRDefault="003922FF" w:rsidP="004C3D5A"/>
    <w:p w14:paraId="6591D375" w14:textId="266A22AC" w:rsidR="003922FF" w:rsidRPr="003922FF" w:rsidRDefault="003922FF" w:rsidP="004C3D5A"/>
    <w:p w14:paraId="50C0DAEE" w14:textId="119BAA04" w:rsidR="003922FF" w:rsidRPr="003922FF" w:rsidRDefault="003922FF" w:rsidP="004C3D5A"/>
    <w:p w14:paraId="1BD60EDB" w14:textId="7E04B242" w:rsidR="003922FF" w:rsidRPr="003922FF" w:rsidRDefault="003922FF" w:rsidP="004C3D5A"/>
    <w:p w14:paraId="153791DA" w14:textId="0FE3260D" w:rsidR="003922FF" w:rsidRPr="003922FF" w:rsidRDefault="003922FF" w:rsidP="004C3D5A"/>
    <w:p w14:paraId="183769A3" w14:textId="20DC4C70" w:rsidR="003922FF" w:rsidRPr="003922FF" w:rsidRDefault="003922FF" w:rsidP="004C3D5A"/>
    <w:p w14:paraId="3E6D1D55" w14:textId="7B0B2C01" w:rsidR="003922FF" w:rsidRPr="003922FF" w:rsidRDefault="003922FF" w:rsidP="004C3D5A"/>
    <w:p w14:paraId="76A4124E" w14:textId="0F5F2291" w:rsidR="003922FF" w:rsidRPr="003922FF" w:rsidRDefault="003922FF" w:rsidP="004C3D5A"/>
    <w:p w14:paraId="4FBDBB43" w14:textId="3CC5E816" w:rsidR="003922FF" w:rsidRPr="003922FF" w:rsidRDefault="003922FF" w:rsidP="004C3D5A"/>
    <w:p w14:paraId="0F65594E" w14:textId="3E1FB97D" w:rsidR="003922FF" w:rsidRPr="003922FF" w:rsidRDefault="003922FF" w:rsidP="004C3D5A"/>
    <w:p w14:paraId="621BB412" w14:textId="5BD7F133" w:rsidR="003922FF" w:rsidRPr="003922FF" w:rsidRDefault="003922FF" w:rsidP="004C3D5A"/>
    <w:p w14:paraId="064D297E" w14:textId="593D72D4" w:rsidR="003922FF" w:rsidRPr="003922FF" w:rsidRDefault="003922FF" w:rsidP="004C3D5A"/>
    <w:p w14:paraId="256B27BA" w14:textId="1ADFD5F3" w:rsidR="003922FF" w:rsidRPr="003922FF" w:rsidRDefault="003922FF" w:rsidP="004C3D5A"/>
    <w:p w14:paraId="181F9AC7" w14:textId="0F81936C" w:rsidR="003922FF" w:rsidRPr="003922FF" w:rsidRDefault="003922FF" w:rsidP="004C3D5A"/>
    <w:p w14:paraId="79014284" w14:textId="4061A934" w:rsidR="003922FF" w:rsidRPr="003922FF" w:rsidRDefault="003922FF" w:rsidP="004C3D5A"/>
    <w:p w14:paraId="7DA5156A" w14:textId="4133886E" w:rsidR="003922FF" w:rsidRDefault="003922FF" w:rsidP="003922FF"/>
    <w:p w14:paraId="7105C6CA" w14:textId="05A823A1" w:rsidR="003922FF" w:rsidRPr="003922FF" w:rsidRDefault="003922FF"/>
    <w:p w14:paraId="1E6B8EDD" w14:textId="1F5470AE" w:rsidR="003922FF" w:rsidRDefault="003922FF" w:rsidP="003922FF"/>
    <w:p w14:paraId="05738620" w14:textId="0BC65267" w:rsidR="003922FF" w:rsidRDefault="003922FF" w:rsidP="003922FF">
      <w:pPr>
        <w:tabs>
          <w:tab w:val="left" w:pos="2256"/>
        </w:tabs>
      </w:pPr>
      <w:r>
        <w:tab/>
      </w:r>
    </w:p>
    <w:p w14:paraId="5253ECAB" w14:textId="77777777" w:rsidR="003922FF" w:rsidRDefault="003922FF">
      <w:r>
        <w:br w:type="page"/>
      </w:r>
    </w:p>
    <w:p w14:paraId="78AB3F40" w14:textId="77777777" w:rsidR="003922FF" w:rsidRPr="008D14E3" w:rsidRDefault="003922FF" w:rsidP="003922FF"/>
    <w:p w14:paraId="5CA66000" w14:textId="1B46A730" w:rsidR="003922FF" w:rsidRDefault="003922FF" w:rsidP="004C3D5A">
      <w:pPr>
        <w:pStyle w:val="Heading1"/>
        <w:numPr>
          <w:ilvl w:val="0"/>
          <w:numId w:val="0"/>
        </w:numPr>
        <w:ind w:left="426"/>
        <w:jc w:val="left"/>
      </w:pPr>
      <w:bookmarkStart w:id="126" w:name="_Toc58335003"/>
      <w:r>
        <w:t>References</w:t>
      </w:r>
      <w:bookmarkEnd w:id="126"/>
    </w:p>
    <w:p w14:paraId="0E6C124B" w14:textId="77777777" w:rsidR="003922FF" w:rsidRDefault="003922FF" w:rsidP="003922FF">
      <w:pPr>
        <w:pStyle w:val="Heading1"/>
        <w:numPr>
          <w:ilvl w:val="0"/>
          <w:numId w:val="0"/>
        </w:numPr>
        <w:jc w:val="left"/>
      </w:pPr>
    </w:p>
    <w:p w14:paraId="63067C38" w14:textId="77777777" w:rsidR="003922FF" w:rsidRDefault="003922FF" w:rsidP="003922FF">
      <w:r>
        <w:t>[1] https://en.wikipedia.org/wiki/Optical_fiber</w:t>
      </w:r>
    </w:p>
    <w:p w14:paraId="0AD85A4C" w14:textId="77777777" w:rsidR="003922FF" w:rsidRDefault="003922FF" w:rsidP="003922FF">
      <w:r>
        <w:t>[2] https://www.elen.ca/education/communications/introduction-communication-systems/</w:t>
      </w:r>
    </w:p>
    <w:p w14:paraId="290CC2F1" w14:textId="77777777" w:rsidR="003922FF" w:rsidRDefault="003922FF" w:rsidP="003922FF">
      <w:r>
        <w:t>[3] https://circuitdigest.com/article/how-optical-fiber- communication- works-and-why-it-is-used-in-high-speed-communication</w:t>
      </w:r>
    </w:p>
    <w:p w14:paraId="699F6D44" w14:textId="77777777" w:rsidR="003922FF" w:rsidRDefault="003922FF" w:rsidP="003922FF">
      <w:r>
        <w:t>[4] https://www.rohm.com/electronicsbasics/leds/what-are-leds</w:t>
      </w:r>
    </w:p>
    <w:p w14:paraId="242FC21D" w14:textId="77777777" w:rsidR="003922FF" w:rsidRDefault="003922FF" w:rsidP="003922FF">
      <w:r>
        <w:t>[5] https://en.wikipedia.org/wiki/Laser</w:t>
      </w:r>
    </w:p>
    <w:p w14:paraId="5736A867" w14:textId="77777777" w:rsidR="003922FF" w:rsidRDefault="003922FF" w:rsidP="003922FF">
      <w:r>
        <w:t>[6] https://vlab.amrita.edu/?sub=1&amp;brch=189&amp;sim=343&amp;cnt=1</w:t>
      </w:r>
    </w:p>
    <w:p w14:paraId="66E75766" w14:textId="77777777" w:rsidR="003922FF" w:rsidRDefault="003922FF" w:rsidP="003922FF">
      <w:r>
        <w:t>[7] https://en.wikipedia.org/wiki/Total_internal_reflection</w:t>
      </w:r>
    </w:p>
    <w:p w14:paraId="5410D80B" w14:textId="77777777" w:rsidR="003922FF" w:rsidRDefault="003922FF" w:rsidP="003922FF">
      <w:r>
        <w:t>[8] https://www.elprocus.com/phototransistor-basics-circuit-diagram-advantages-applications/</w:t>
      </w:r>
    </w:p>
    <w:p w14:paraId="253CFEBB" w14:textId="77777777" w:rsidR="003922FF" w:rsidRDefault="003922FF" w:rsidP="003922FF">
      <w:r>
        <w:t>[9] https://en.m.wikipedia.org/wiki/Photodetector</w:t>
      </w:r>
    </w:p>
    <w:p w14:paraId="30051284" w14:textId="77777777" w:rsidR="003922FF" w:rsidRDefault="003922FF" w:rsidP="003922FF">
      <w:r>
        <w:t>[10] https://www.sciencedirect.com/topics/engineering/photodetector</w:t>
      </w:r>
    </w:p>
    <w:p w14:paraId="4DA42FD6" w14:textId="77777777" w:rsidR="003922FF" w:rsidRDefault="003922FF" w:rsidP="003922FF">
      <w:r>
        <w:t>[11] Optoelectronics and photonics, principles and practices, second edition, S.O. Kasap</w:t>
      </w:r>
    </w:p>
    <w:p w14:paraId="4E08756E" w14:textId="358DDEE5" w:rsidR="00220906" w:rsidRDefault="003922FF" w:rsidP="00220906">
      <w:r>
        <w:t xml:space="preserve">[12] The duplex optical fiber voice link </w:t>
      </w:r>
    </w:p>
    <w:p w14:paraId="665F245B" w14:textId="77777777" w:rsidR="003922FF" w:rsidRDefault="003922FF" w:rsidP="003922FF">
      <w:r>
        <w:rPr>
          <w:rFonts w:hint="cs"/>
          <w:rtl/>
        </w:rPr>
        <w:t>]</w:t>
      </w:r>
      <w:r>
        <w:t>13</w:t>
      </w:r>
      <w:r>
        <w:rPr>
          <w:rFonts w:hint="cs"/>
          <w:rtl/>
        </w:rPr>
        <w:t>[</w:t>
      </w:r>
      <w:r>
        <w:t xml:space="preserve"> </w:t>
      </w:r>
      <w:hyperlink r:id="rId60" w:history="1">
        <w:r w:rsidRPr="007043F0">
          <w:rPr>
            <w:rStyle w:val="Hyperlink"/>
          </w:rPr>
          <w:t>https://www.rfwireless-world.com/Terminology/Advantages-and-Disadvantages-of-Laser.html</w:t>
        </w:r>
      </w:hyperlink>
    </w:p>
    <w:p w14:paraId="6B029983" w14:textId="77777777" w:rsidR="003922FF" w:rsidRDefault="003922FF" w:rsidP="003922FF">
      <w:r>
        <w:rPr>
          <w:rFonts w:hint="cs"/>
          <w:rtl/>
        </w:rPr>
        <w:t>]</w:t>
      </w:r>
      <w:r>
        <w:t>14</w:t>
      </w:r>
      <w:r>
        <w:rPr>
          <w:rFonts w:hint="cs"/>
          <w:rtl/>
        </w:rPr>
        <w:t>[</w:t>
      </w:r>
      <w:r>
        <w:t xml:space="preserve"> </w:t>
      </w:r>
      <w:hyperlink r:id="rId61" w:history="1">
        <w:r w:rsidRPr="007043F0">
          <w:rPr>
            <w:rStyle w:val="Hyperlink"/>
          </w:rPr>
          <w:t>https://en.m.wikipedia.org/wiki/Communications_system</w:t>
        </w:r>
      </w:hyperlink>
      <w:r>
        <w:t xml:space="preserve"> </w:t>
      </w:r>
    </w:p>
    <w:p w14:paraId="5DC82A5A" w14:textId="1402E1DA" w:rsidR="003922FF" w:rsidRDefault="003922FF" w:rsidP="003922FF">
      <w:r>
        <w:rPr>
          <w:rFonts w:hint="cs"/>
          <w:rtl/>
        </w:rPr>
        <w:t>]</w:t>
      </w:r>
      <w:r>
        <w:t>15</w:t>
      </w:r>
      <w:r>
        <w:rPr>
          <w:rFonts w:hint="cs"/>
          <w:rtl/>
        </w:rPr>
        <w:t>[</w:t>
      </w:r>
      <w:r>
        <w:t xml:space="preserve"> </w:t>
      </w:r>
      <w:hyperlink r:id="rId62" w:history="1">
        <w:r w:rsidRPr="007043F0">
          <w:rPr>
            <w:rStyle w:val="Hyperlink"/>
          </w:rPr>
          <w:t>https://community.fs.com/blog/the-advantages-and-disadvantages-of-optical-fibers.html</w:t>
        </w:r>
      </w:hyperlink>
      <w:r>
        <w:t xml:space="preserve"> </w:t>
      </w:r>
    </w:p>
    <w:p w14:paraId="4D9F32E6" w14:textId="6150F947" w:rsidR="00220906" w:rsidRDefault="00220906" w:rsidP="003922FF">
      <w:r>
        <w:t xml:space="preserve">[16] </w:t>
      </w:r>
      <w:hyperlink r:id="rId63" w:history="1">
        <w:r w:rsidRPr="00D70652">
          <w:rPr>
            <w:rStyle w:val="Hyperlink"/>
          </w:rPr>
          <w:t>https://www.electronics-tutorials.ws/opamp/opamp_8.html</w:t>
        </w:r>
      </w:hyperlink>
    </w:p>
    <w:p w14:paraId="76D8F8DB" w14:textId="527A66D1" w:rsidR="003922FF" w:rsidRPr="00766179" w:rsidRDefault="00220906">
      <w:r>
        <w:t xml:space="preserve">[17] </w:t>
      </w:r>
      <w:hyperlink r:id="rId64" w:history="1">
        <w:r w:rsidRPr="00D70652">
          <w:rPr>
            <w:rStyle w:val="Hyperlink"/>
          </w:rPr>
          <w:t>https://www.electronics-tutorials.ws/amplifier/frequency-response.html</w:t>
        </w:r>
      </w:hyperlink>
    </w:p>
    <w:sectPr w:rsidR="003922FF" w:rsidRPr="00766179" w:rsidSect="004C3D5A">
      <w:pgSz w:w="12240" w:h="15840"/>
      <w:pgMar w:top="1440" w:right="1800" w:bottom="1440" w:left="1800" w:header="720" w:footer="720" w:gutter="0"/>
      <w:pgNumType w:start="4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A4F89" w14:textId="77777777" w:rsidR="000472B2" w:rsidRDefault="000472B2" w:rsidP="00242026">
      <w:r>
        <w:separator/>
      </w:r>
    </w:p>
  </w:endnote>
  <w:endnote w:type="continuationSeparator" w:id="0">
    <w:p w14:paraId="40BE9696" w14:textId="77777777" w:rsidR="000472B2" w:rsidRDefault="000472B2" w:rsidP="0024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979192"/>
      <w:docPartObj>
        <w:docPartGallery w:val="Page Numbers (Bottom of Page)"/>
        <w:docPartUnique/>
      </w:docPartObj>
    </w:sdtPr>
    <w:sdtEndPr>
      <w:rPr>
        <w:noProof/>
      </w:rPr>
    </w:sdtEndPr>
    <w:sdtContent>
      <w:p w14:paraId="2EC62C65" w14:textId="5D57FCDA" w:rsidR="00595812" w:rsidRDefault="00595812">
        <w:pPr>
          <w:pStyle w:val="Footer"/>
        </w:pPr>
        <w:r>
          <w:t xml:space="preserve">Page | </w:t>
        </w:r>
        <w:r>
          <w:fldChar w:fldCharType="begin"/>
        </w:r>
        <w:r>
          <w:instrText xml:space="preserve"> PAGE   \* MERGEFORMAT </w:instrText>
        </w:r>
        <w:r>
          <w:fldChar w:fldCharType="separate"/>
        </w:r>
        <w:r w:rsidR="00075062">
          <w:rPr>
            <w:noProof/>
          </w:rPr>
          <w:t>i</w:t>
        </w:r>
        <w:r>
          <w:rPr>
            <w:noProof/>
          </w:rPr>
          <w:fldChar w:fldCharType="end"/>
        </w:r>
      </w:p>
    </w:sdtContent>
  </w:sdt>
  <w:p w14:paraId="03A1FD41" w14:textId="77777777" w:rsidR="00595812" w:rsidRDefault="0059581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9528A" w14:textId="77777777" w:rsidR="000472B2" w:rsidRDefault="000472B2" w:rsidP="00242026">
      <w:r>
        <w:separator/>
      </w:r>
    </w:p>
  </w:footnote>
  <w:footnote w:type="continuationSeparator" w:id="0">
    <w:p w14:paraId="5424E12A" w14:textId="77777777" w:rsidR="000472B2" w:rsidRDefault="000472B2" w:rsidP="002420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628506"/>
    <w:lvl w:ilvl="0">
      <w:start w:val="1"/>
      <w:numFmt w:val="decimal"/>
      <w:lvlText w:val="%1."/>
      <w:lvlJc w:val="left"/>
      <w:pPr>
        <w:tabs>
          <w:tab w:val="num" w:pos="-1280"/>
        </w:tabs>
        <w:ind w:left="-1280" w:hanging="360"/>
      </w:pPr>
    </w:lvl>
  </w:abstractNum>
  <w:abstractNum w:abstractNumId="1" w15:restartNumberingAfterBreak="0">
    <w:nsid w:val="FFFFFF7D"/>
    <w:multiLevelType w:val="singleLevel"/>
    <w:tmpl w:val="C4A461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D4EE6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3244F3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7E5C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6A83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90DF3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000C1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CC4D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9CC6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B6DA5"/>
    <w:multiLevelType w:val="hybridMultilevel"/>
    <w:tmpl w:val="3CEA45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15:restartNumberingAfterBreak="0">
    <w:nsid w:val="02923B79"/>
    <w:multiLevelType w:val="multilevel"/>
    <w:tmpl w:val="AD38A87C"/>
    <w:lvl w:ilvl="0">
      <w:start w:val="2"/>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037E1B81"/>
    <w:multiLevelType w:val="hybridMultilevel"/>
    <w:tmpl w:val="C954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801F27"/>
    <w:multiLevelType w:val="hybridMultilevel"/>
    <w:tmpl w:val="85B4D2B8"/>
    <w:lvl w:ilvl="0" w:tplc="9AAA11CA">
      <w:numFmt w:val="bullet"/>
      <w:lvlText w:val="•"/>
      <w:lvlJc w:val="left"/>
      <w:pPr>
        <w:ind w:left="3058" w:hanging="747"/>
      </w:pPr>
      <w:rPr>
        <w:rFonts w:ascii="Arial" w:eastAsia="Arial" w:hAnsi="Arial" w:cs="Arial" w:hint="default"/>
        <w:color w:val="5E5E5E"/>
        <w:w w:val="99"/>
        <w:sz w:val="28"/>
        <w:szCs w:val="28"/>
        <w:lang w:val="en-US" w:eastAsia="en-US" w:bidi="en-US"/>
      </w:rPr>
    </w:lvl>
    <w:lvl w:ilvl="1" w:tplc="E06C4D16">
      <w:numFmt w:val="bullet"/>
      <w:lvlText w:val="•"/>
      <w:lvlJc w:val="left"/>
      <w:pPr>
        <w:ind w:left="3927" w:hanging="747"/>
      </w:pPr>
      <w:rPr>
        <w:rFonts w:hint="default"/>
        <w:lang w:val="en-US" w:eastAsia="en-US" w:bidi="en-US"/>
      </w:rPr>
    </w:lvl>
    <w:lvl w:ilvl="2" w:tplc="B90C76BC">
      <w:numFmt w:val="bullet"/>
      <w:lvlText w:val="•"/>
      <w:lvlJc w:val="left"/>
      <w:pPr>
        <w:ind w:left="4794" w:hanging="747"/>
      </w:pPr>
      <w:rPr>
        <w:rFonts w:hint="default"/>
        <w:lang w:val="en-US" w:eastAsia="en-US" w:bidi="en-US"/>
      </w:rPr>
    </w:lvl>
    <w:lvl w:ilvl="3" w:tplc="90B013BC">
      <w:numFmt w:val="bullet"/>
      <w:lvlText w:val="•"/>
      <w:lvlJc w:val="left"/>
      <w:pPr>
        <w:ind w:left="5661" w:hanging="747"/>
      </w:pPr>
      <w:rPr>
        <w:rFonts w:hint="default"/>
        <w:lang w:val="en-US" w:eastAsia="en-US" w:bidi="en-US"/>
      </w:rPr>
    </w:lvl>
    <w:lvl w:ilvl="4" w:tplc="5EF44572">
      <w:numFmt w:val="bullet"/>
      <w:lvlText w:val="•"/>
      <w:lvlJc w:val="left"/>
      <w:pPr>
        <w:ind w:left="6528" w:hanging="747"/>
      </w:pPr>
      <w:rPr>
        <w:rFonts w:hint="default"/>
        <w:lang w:val="en-US" w:eastAsia="en-US" w:bidi="en-US"/>
      </w:rPr>
    </w:lvl>
    <w:lvl w:ilvl="5" w:tplc="B09E182A">
      <w:numFmt w:val="bullet"/>
      <w:lvlText w:val="•"/>
      <w:lvlJc w:val="left"/>
      <w:pPr>
        <w:ind w:left="7395" w:hanging="747"/>
      </w:pPr>
      <w:rPr>
        <w:rFonts w:hint="default"/>
        <w:lang w:val="en-US" w:eastAsia="en-US" w:bidi="en-US"/>
      </w:rPr>
    </w:lvl>
    <w:lvl w:ilvl="6" w:tplc="846EF4C8">
      <w:numFmt w:val="bullet"/>
      <w:lvlText w:val="•"/>
      <w:lvlJc w:val="left"/>
      <w:pPr>
        <w:ind w:left="8262" w:hanging="747"/>
      </w:pPr>
      <w:rPr>
        <w:rFonts w:hint="default"/>
        <w:lang w:val="en-US" w:eastAsia="en-US" w:bidi="en-US"/>
      </w:rPr>
    </w:lvl>
    <w:lvl w:ilvl="7" w:tplc="593CDC0C">
      <w:numFmt w:val="bullet"/>
      <w:lvlText w:val="•"/>
      <w:lvlJc w:val="left"/>
      <w:pPr>
        <w:ind w:left="9129" w:hanging="747"/>
      </w:pPr>
      <w:rPr>
        <w:rFonts w:hint="default"/>
        <w:lang w:val="en-US" w:eastAsia="en-US" w:bidi="en-US"/>
      </w:rPr>
    </w:lvl>
    <w:lvl w:ilvl="8" w:tplc="36361098">
      <w:numFmt w:val="bullet"/>
      <w:lvlText w:val="•"/>
      <w:lvlJc w:val="left"/>
      <w:pPr>
        <w:ind w:left="9996" w:hanging="747"/>
      </w:pPr>
      <w:rPr>
        <w:rFonts w:hint="default"/>
        <w:lang w:val="en-US" w:eastAsia="en-US" w:bidi="en-US"/>
      </w:rPr>
    </w:lvl>
  </w:abstractNum>
  <w:abstractNum w:abstractNumId="14" w15:restartNumberingAfterBreak="0">
    <w:nsid w:val="05996AB1"/>
    <w:multiLevelType w:val="hybridMultilevel"/>
    <w:tmpl w:val="BDFCF98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506329"/>
    <w:multiLevelType w:val="hybridMultilevel"/>
    <w:tmpl w:val="1896B604"/>
    <w:lvl w:ilvl="0" w:tplc="CE504FB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9F12C9"/>
    <w:multiLevelType w:val="hybridMultilevel"/>
    <w:tmpl w:val="DE0A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537E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D6C1E7F"/>
    <w:multiLevelType w:val="hybridMultilevel"/>
    <w:tmpl w:val="E27EA810"/>
    <w:lvl w:ilvl="0" w:tplc="06F64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7E3B00"/>
    <w:multiLevelType w:val="hybridMultilevel"/>
    <w:tmpl w:val="A8C06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3DC12E2"/>
    <w:multiLevelType w:val="multilevel"/>
    <w:tmpl w:val="3C3ACE3A"/>
    <w:lvl w:ilvl="0">
      <w:start w:val="1"/>
      <w:numFmt w:val="decimal"/>
      <w:lvlText w:val="%1"/>
      <w:lvlJc w:val="left"/>
      <w:pPr>
        <w:ind w:left="576" w:hanging="576"/>
      </w:pPr>
      <w:rPr>
        <w:rFonts w:hint="default"/>
      </w:rPr>
    </w:lvl>
    <w:lvl w:ilvl="1">
      <w:start w:val="2"/>
      <w:numFmt w:val="decimal"/>
      <w:lvlText w:val="%1.%2"/>
      <w:lvlJc w:val="left"/>
      <w:pPr>
        <w:ind w:left="1483" w:hanging="720"/>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3369" w:hanging="1080"/>
      </w:pPr>
      <w:rPr>
        <w:rFonts w:hint="default"/>
      </w:rPr>
    </w:lvl>
    <w:lvl w:ilvl="4">
      <w:start w:val="1"/>
      <w:numFmt w:val="decimal"/>
      <w:lvlText w:val="%1.%2.%3.%4.%5"/>
      <w:lvlJc w:val="left"/>
      <w:pPr>
        <w:ind w:left="4132" w:hanging="1080"/>
      </w:pPr>
      <w:rPr>
        <w:rFonts w:hint="default"/>
      </w:rPr>
    </w:lvl>
    <w:lvl w:ilvl="5">
      <w:start w:val="1"/>
      <w:numFmt w:val="decimal"/>
      <w:lvlText w:val="%1.%2.%3.%4.%5.%6"/>
      <w:lvlJc w:val="left"/>
      <w:pPr>
        <w:ind w:left="5255" w:hanging="1440"/>
      </w:pPr>
      <w:rPr>
        <w:rFonts w:hint="default"/>
      </w:rPr>
    </w:lvl>
    <w:lvl w:ilvl="6">
      <w:start w:val="1"/>
      <w:numFmt w:val="decimal"/>
      <w:lvlText w:val="%1.%2.%3.%4.%5.%6.%7"/>
      <w:lvlJc w:val="left"/>
      <w:pPr>
        <w:ind w:left="6378" w:hanging="1800"/>
      </w:pPr>
      <w:rPr>
        <w:rFonts w:hint="default"/>
      </w:rPr>
    </w:lvl>
    <w:lvl w:ilvl="7">
      <w:start w:val="1"/>
      <w:numFmt w:val="decimal"/>
      <w:lvlText w:val="%1.%2.%3.%4.%5.%6.%7.%8"/>
      <w:lvlJc w:val="left"/>
      <w:pPr>
        <w:ind w:left="7141" w:hanging="1800"/>
      </w:pPr>
      <w:rPr>
        <w:rFonts w:hint="default"/>
      </w:rPr>
    </w:lvl>
    <w:lvl w:ilvl="8">
      <w:start w:val="1"/>
      <w:numFmt w:val="decimal"/>
      <w:lvlText w:val="%1.%2.%3.%4.%5.%6.%7.%8.%9"/>
      <w:lvlJc w:val="left"/>
      <w:pPr>
        <w:ind w:left="8264" w:hanging="2160"/>
      </w:pPr>
      <w:rPr>
        <w:rFonts w:hint="default"/>
      </w:rPr>
    </w:lvl>
  </w:abstractNum>
  <w:abstractNum w:abstractNumId="21" w15:restartNumberingAfterBreak="0">
    <w:nsid w:val="15602578"/>
    <w:multiLevelType w:val="hybridMultilevel"/>
    <w:tmpl w:val="37761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357ADA"/>
    <w:multiLevelType w:val="hybridMultilevel"/>
    <w:tmpl w:val="3814A2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D35EE8"/>
    <w:multiLevelType w:val="hybridMultilevel"/>
    <w:tmpl w:val="4F0E4874"/>
    <w:lvl w:ilvl="0" w:tplc="06C28D90">
      <w:start w:val="1"/>
      <w:numFmt w:val="decimal"/>
      <w:lvlText w:val="%1-"/>
      <w:lvlJc w:val="left"/>
      <w:pPr>
        <w:ind w:left="949" w:hanging="720"/>
      </w:pPr>
      <w:rPr>
        <w:rFonts w:ascii="Arial" w:eastAsia="Arial" w:hAnsi="Arial" w:cs="Arial" w:hint="default"/>
        <w:w w:val="99"/>
        <w:sz w:val="28"/>
        <w:szCs w:val="28"/>
        <w:lang w:val="en-US" w:eastAsia="en-US" w:bidi="en-US"/>
      </w:rPr>
    </w:lvl>
    <w:lvl w:ilvl="1" w:tplc="643A95D4">
      <w:numFmt w:val="bullet"/>
      <w:lvlText w:val="•"/>
      <w:lvlJc w:val="left"/>
      <w:pPr>
        <w:ind w:left="2019" w:hanging="720"/>
      </w:pPr>
      <w:rPr>
        <w:rFonts w:hint="default"/>
        <w:lang w:val="en-US" w:eastAsia="en-US" w:bidi="en-US"/>
      </w:rPr>
    </w:lvl>
    <w:lvl w:ilvl="2" w:tplc="58AE9B82">
      <w:numFmt w:val="bullet"/>
      <w:lvlText w:val="•"/>
      <w:lvlJc w:val="left"/>
      <w:pPr>
        <w:ind w:left="3098" w:hanging="720"/>
      </w:pPr>
      <w:rPr>
        <w:rFonts w:hint="default"/>
        <w:lang w:val="en-US" w:eastAsia="en-US" w:bidi="en-US"/>
      </w:rPr>
    </w:lvl>
    <w:lvl w:ilvl="3" w:tplc="59F0D722">
      <w:numFmt w:val="bullet"/>
      <w:lvlText w:val="•"/>
      <w:lvlJc w:val="left"/>
      <w:pPr>
        <w:ind w:left="4177" w:hanging="720"/>
      </w:pPr>
      <w:rPr>
        <w:rFonts w:hint="default"/>
        <w:lang w:val="en-US" w:eastAsia="en-US" w:bidi="en-US"/>
      </w:rPr>
    </w:lvl>
    <w:lvl w:ilvl="4" w:tplc="F29CD4A4">
      <w:numFmt w:val="bullet"/>
      <w:lvlText w:val="•"/>
      <w:lvlJc w:val="left"/>
      <w:pPr>
        <w:ind w:left="5256" w:hanging="720"/>
      </w:pPr>
      <w:rPr>
        <w:rFonts w:hint="default"/>
        <w:lang w:val="en-US" w:eastAsia="en-US" w:bidi="en-US"/>
      </w:rPr>
    </w:lvl>
    <w:lvl w:ilvl="5" w:tplc="261C618C">
      <w:numFmt w:val="bullet"/>
      <w:lvlText w:val="•"/>
      <w:lvlJc w:val="left"/>
      <w:pPr>
        <w:ind w:left="6335" w:hanging="720"/>
      </w:pPr>
      <w:rPr>
        <w:rFonts w:hint="default"/>
        <w:lang w:val="en-US" w:eastAsia="en-US" w:bidi="en-US"/>
      </w:rPr>
    </w:lvl>
    <w:lvl w:ilvl="6" w:tplc="C2386554">
      <w:numFmt w:val="bullet"/>
      <w:lvlText w:val="•"/>
      <w:lvlJc w:val="left"/>
      <w:pPr>
        <w:ind w:left="7414" w:hanging="720"/>
      </w:pPr>
      <w:rPr>
        <w:rFonts w:hint="default"/>
        <w:lang w:val="en-US" w:eastAsia="en-US" w:bidi="en-US"/>
      </w:rPr>
    </w:lvl>
    <w:lvl w:ilvl="7" w:tplc="B2120BBA">
      <w:numFmt w:val="bullet"/>
      <w:lvlText w:val="•"/>
      <w:lvlJc w:val="left"/>
      <w:pPr>
        <w:ind w:left="8493" w:hanging="720"/>
      </w:pPr>
      <w:rPr>
        <w:rFonts w:hint="default"/>
        <w:lang w:val="en-US" w:eastAsia="en-US" w:bidi="en-US"/>
      </w:rPr>
    </w:lvl>
    <w:lvl w:ilvl="8" w:tplc="19006CC8">
      <w:numFmt w:val="bullet"/>
      <w:lvlText w:val="•"/>
      <w:lvlJc w:val="left"/>
      <w:pPr>
        <w:ind w:left="9572" w:hanging="720"/>
      </w:pPr>
      <w:rPr>
        <w:rFonts w:hint="default"/>
        <w:lang w:val="en-US" w:eastAsia="en-US" w:bidi="en-US"/>
      </w:rPr>
    </w:lvl>
  </w:abstractNum>
  <w:abstractNum w:abstractNumId="24" w15:restartNumberingAfterBreak="0">
    <w:nsid w:val="25875F91"/>
    <w:multiLevelType w:val="hybridMultilevel"/>
    <w:tmpl w:val="026A1A06"/>
    <w:lvl w:ilvl="0" w:tplc="BF84CEEA">
      <w:numFmt w:val="bullet"/>
      <w:lvlText w:val=""/>
      <w:lvlJc w:val="left"/>
      <w:pPr>
        <w:ind w:left="461" w:hanging="361"/>
      </w:pPr>
      <w:rPr>
        <w:rFonts w:ascii="Wingdings" w:eastAsia="Wingdings" w:hAnsi="Wingdings" w:cs="Wingdings" w:hint="default"/>
        <w:w w:val="100"/>
        <w:sz w:val="32"/>
        <w:szCs w:val="32"/>
        <w:lang w:val="en-US" w:eastAsia="en-US" w:bidi="ar-SA"/>
      </w:rPr>
    </w:lvl>
    <w:lvl w:ilvl="1" w:tplc="5D782378">
      <w:numFmt w:val="bullet"/>
      <w:lvlText w:val=""/>
      <w:lvlJc w:val="left"/>
      <w:pPr>
        <w:ind w:left="1181" w:hanging="360"/>
      </w:pPr>
      <w:rPr>
        <w:rFonts w:hint="default"/>
        <w:w w:val="98"/>
        <w:lang w:val="en-US" w:eastAsia="en-US" w:bidi="ar-SA"/>
      </w:rPr>
    </w:lvl>
    <w:lvl w:ilvl="2" w:tplc="3ADEDCE4">
      <w:numFmt w:val="bullet"/>
      <w:lvlText w:val="•"/>
      <w:lvlJc w:val="left"/>
      <w:pPr>
        <w:ind w:left="2117" w:hanging="360"/>
      </w:pPr>
      <w:rPr>
        <w:rFonts w:hint="default"/>
        <w:lang w:val="en-US" w:eastAsia="en-US" w:bidi="ar-SA"/>
      </w:rPr>
    </w:lvl>
    <w:lvl w:ilvl="3" w:tplc="CCC08932">
      <w:numFmt w:val="bullet"/>
      <w:lvlText w:val="•"/>
      <w:lvlJc w:val="left"/>
      <w:pPr>
        <w:ind w:left="3055" w:hanging="360"/>
      </w:pPr>
      <w:rPr>
        <w:rFonts w:hint="default"/>
        <w:lang w:val="en-US" w:eastAsia="en-US" w:bidi="ar-SA"/>
      </w:rPr>
    </w:lvl>
    <w:lvl w:ilvl="4" w:tplc="AD60CE12">
      <w:numFmt w:val="bullet"/>
      <w:lvlText w:val="•"/>
      <w:lvlJc w:val="left"/>
      <w:pPr>
        <w:ind w:left="3993" w:hanging="360"/>
      </w:pPr>
      <w:rPr>
        <w:rFonts w:hint="default"/>
        <w:lang w:val="en-US" w:eastAsia="en-US" w:bidi="ar-SA"/>
      </w:rPr>
    </w:lvl>
    <w:lvl w:ilvl="5" w:tplc="20A24CF2">
      <w:numFmt w:val="bullet"/>
      <w:lvlText w:val="•"/>
      <w:lvlJc w:val="left"/>
      <w:pPr>
        <w:ind w:left="4931" w:hanging="360"/>
      </w:pPr>
      <w:rPr>
        <w:rFonts w:hint="default"/>
        <w:lang w:val="en-US" w:eastAsia="en-US" w:bidi="ar-SA"/>
      </w:rPr>
    </w:lvl>
    <w:lvl w:ilvl="6" w:tplc="75D4AF60">
      <w:numFmt w:val="bullet"/>
      <w:lvlText w:val="•"/>
      <w:lvlJc w:val="left"/>
      <w:pPr>
        <w:ind w:left="5868" w:hanging="360"/>
      </w:pPr>
      <w:rPr>
        <w:rFonts w:hint="default"/>
        <w:lang w:val="en-US" w:eastAsia="en-US" w:bidi="ar-SA"/>
      </w:rPr>
    </w:lvl>
    <w:lvl w:ilvl="7" w:tplc="9D5ECCAC">
      <w:numFmt w:val="bullet"/>
      <w:lvlText w:val="•"/>
      <w:lvlJc w:val="left"/>
      <w:pPr>
        <w:ind w:left="6806" w:hanging="360"/>
      </w:pPr>
      <w:rPr>
        <w:rFonts w:hint="default"/>
        <w:lang w:val="en-US" w:eastAsia="en-US" w:bidi="ar-SA"/>
      </w:rPr>
    </w:lvl>
    <w:lvl w:ilvl="8" w:tplc="750EF41C">
      <w:numFmt w:val="bullet"/>
      <w:lvlText w:val="•"/>
      <w:lvlJc w:val="left"/>
      <w:pPr>
        <w:ind w:left="7744" w:hanging="360"/>
      </w:pPr>
      <w:rPr>
        <w:rFonts w:hint="default"/>
        <w:lang w:val="en-US" w:eastAsia="en-US" w:bidi="ar-SA"/>
      </w:rPr>
    </w:lvl>
  </w:abstractNum>
  <w:abstractNum w:abstractNumId="25" w15:restartNumberingAfterBreak="0">
    <w:nsid w:val="297D6B5F"/>
    <w:multiLevelType w:val="hybridMultilevel"/>
    <w:tmpl w:val="DDCA373C"/>
    <w:lvl w:ilvl="0" w:tplc="6E6A6FA8">
      <w:numFmt w:val="bullet"/>
      <w:lvlText w:val=""/>
      <w:lvlJc w:val="left"/>
      <w:pPr>
        <w:ind w:left="3391" w:hanging="360"/>
      </w:pPr>
      <w:rPr>
        <w:rFonts w:ascii="Wingdings" w:eastAsia="Wingdings" w:hAnsi="Wingdings" w:cs="Wingdings" w:hint="default"/>
        <w:w w:val="100"/>
        <w:sz w:val="32"/>
        <w:szCs w:val="32"/>
        <w:lang w:val="en-US" w:eastAsia="en-US" w:bidi="en-US"/>
      </w:rPr>
    </w:lvl>
    <w:lvl w:ilvl="1" w:tplc="0996F92C">
      <w:numFmt w:val="bullet"/>
      <w:lvlText w:val="•"/>
      <w:lvlJc w:val="left"/>
      <w:pPr>
        <w:ind w:left="4233" w:hanging="360"/>
      </w:pPr>
      <w:rPr>
        <w:rFonts w:hint="default"/>
        <w:lang w:val="en-US" w:eastAsia="en-US" w:bidi="en-US"/>
      </w:rPr>
    </w:lvl>
    <w:lvl w:ilvl="2" w:tplc="9F2AB092">
      <w:numFmt w:val="bullet"/>
      <w:lvlText w:val="•"/>
      <w:lvlJc w:val="left"/>
      <w:pPr>
        <w:ind w:left="5066" w:hanging="360"/>
      </w:pPr>
      <w:rPr>
        <w:rFonts w:hint="default"/>
        <w:lang w:val="en-US" w:eastAsia="en-US" w:bidi="en-US"/>
      </w:rPr>
    </w:lvl>
    <w:lvl w:ilvl="3" w:tplc="5B60F15E">
      <w:numFmt w:val="bullet"/>
      <w:lvlText w:val="•"/>
      <w:lvlJc w:val="left"/>
      <w:pPr>
        <w:ind w:left="5899" w:hanging="360"/>
      </w:pPr>
      <w:rPr>
        <w:rFonts w:hint="default"/>
        <w:lang w:val="en-US" w:eastAsia="en-US" w:bidi="en-US"/>
      </w:rPr>
    </w:lvl>
    <w:lvl w:ilvl="4" w:tplc="6B6A4A10">
      <w:numFmt w:val="bullet"/>
      <w:lvlText w:val="•"/>
      <w:lvlJc w:val="left"/>
      <w:pPr>
        <w:ind w:left="6732" w:hanging="360"/>
      </w:pPr>
      <w:rPr>
        <w:rFonts w:hint="default"/>
        <w:lang w:val="en-US" w:eastAsia="en-US" w:bidi="en-US"/>
      </w:rPr>
    </w:lvl>
    <w:lvl w:ilvl="5" w:tplc="A33E0D6E">
      <w:numFmt w:val="bullet"/>
      <w:lvlText w:val="•"/>
      <w:lvlJc w:val="left"/>
      <w:pPr>
        <w:ind w:left="7565" w:hanging="360"/>
      </w:pPr>
      <w:rPr>
        <w:rFonts w:hint="default"/>
        <w:lang w:val="en-US" w:eastAsia="en-US" w:bidi="en-US"/>
      </w:rPr>
    </w:lvl>
    <w:lvl w:ilvl="6" w:tplc="B7EC83FE">
      <w:numFmt w:val="bullet"/>
      <w:lvlText w:val="•"/>
      <w:lvlJc w:val="left"/>
      <w:pPr>
        <w:ind w:left="8398" w:hanging="360"/>
      </w:pPr>
      <w:rPr>
        <w:rFonts w:hint="default"/>
        <w:lang w:val="en-US" w:eastAsia="en-US" w:bidi="en-US"/>
      </w:rPr>
    </w:lvl>
    <w:lvl w:ilvl="7" w:tplc="513E38DA">
      <w:numFmt w:val="bullet"/>
      <w:lvlText w:val="•"/>
      <w:lvlJc w:val="left"/>
      <w:pPr>
        <w:ind w:left="9231" w:hanging="360"/>
      </w:pPr>
      <w:rPr>
        <w:rFonts w:hint="default"/>
        <w:lang w:val="en-US" w:eastAsia="en-US" w:bidi="en-US"/>
      </w:rPr>
    </w:lvl>
    <w:lvl w:ilvl="8" w:tplc="510000C0">
      <w:numFmt w:val="bullet"/>
      <w:lvlText w:val="•"/>
      <w:lvlJc w:val="left"/>
      <w:pPr>
        <w:ind w:left="10064" w:hanging="360"/>
      </w:pPr>
      <w:rPr>
        <w:rFonts w:hint="default"/>
        <w:lang w:val="en-US" w:eastAsia="en-US" w:bidi="en-US"/>
      </w:rPr>
    </w:lvl>
  </w:abstractNum>
  <w:abstractNum w:abstractNumId="26" w15:restartNumberingAfterBreak="0">
    <w:nsid w:val="2A2B6389"/>
    <w:multiLevelType w:val="hybridMultilevel"/>
    <w:tmpl w:val="85EC1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5D0A70"/>
    <w:multiLevelType w:val="hybridMultilevel"/>
    <w:tmpl w:val="468E2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ED4D7C"/>
    <w:multiLevelType w:val="hybridMultilevel"/>
    <w:tmpl w:val="41C80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2621A3C"/>
    <w:multiLevelType w:val="hybridMultilevel"/>
    <w:tmpl w:val="BDA8843A"/>
    <w:lvl w:ilvl="0" w:tplc="97F8A5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4810909"/>
    <w:multiLevelType w:val="hybridMultilevel"/>
    <w:tmpl w:val="86004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8218FD"/>
    <w:multiLevelType w:val="hybridMultilevel"/>
    <w:tmpl w:val="B8B21E88"/>
    <w:lvl w:ilvl="0" w:tplc="C9EC1068">
      <w:numFmt w:val="bullet"/>
      <w:lvlText w:val=""/>
      <w:lvlJc w:val="left"/>
      <w:pPr>
        <w:ind w:left="3061" w:hanging="910"/>
      </w:pPr>
      <w:rPr>
        <w:rFonts w:ascii="Wingdings" w:eastAsia="Wingdings" w:hAnsi="Wingdings" w:cs="Wingdings" w:hint="default"/>
        <w:w w:val="100"/>
        <w:sz w:val="32"/>
        <w:szCs w:val="32"/>
        <w:lang w:val="en-US" w:eastAsia="en-US" w:bidi="en-US"/>
      </w:rPr>
    </w:lvl>
    <w:lvl w:ilvl="1" w:tplc="D2907FC4">
      <w:numFmt w:val="bullet"/>
      <w:lvlText w:val="•"/>
      <w:lvlJc w:val="left"/>
      <w:pPr>
        <w:ind w:left="2075" w:hanging="516"/>
      </w:pPr>
      <w:rPr>
        <w:rFonts w:ascii="Arial" w:eastAsia="Arial" w:hAnsi="Arial" w:cs="Arial" w:hint="default"/>
        <w:w w:val="100"/>
        <w:sz w:val="32"/>
        <w:szCs w:val="32"/>
        <w:lang w:val="en-US" w:eastAsia="en-US" w:bidi="en-US"/>
      </w:rPr>
    </w:lvl>
    <w:lvl w:ilvl="2" w:tplc="280EEFE8">
      <w:numFmt w:val="bullet"/>
      <w:lvlText w:val=""/>
      <w:lvlJc w:val="left"/>
      <w:pPr>
        <w:ind w:left="4060" w:hanging="642"/>
      </w:pPr>
      <w:rPr>
        <w:rFonts w:ascii="Wingdings" w:eastAsia="Wingdings" w:hAnsi="Wingdings" w:cs="Wingdings" w:hint="default"/>
        <w:w w:val="100"/>
        <w:sz w:val="32"/>
        <w:szCs w:val="32"/>
        <w:lang w:val="en-US" w:eastAsia="en-US" w:bidi="en-US"/>
      </w:rPr>
    </w:lvl>
    <w:lvl w:ilvl="3" w:tplc="4D7AA228">
      <w:numFmt w:val="bullet"/>
      <w:lvlText w:val="•"/>
      <w:lvlJc w:val="left"/>
      <w:pPr>
        <w:ind w:left="3555" w:hanging="153"/>
      </w:pPr>
      <w:rPr>
        <w:rFonts w:ascii="Arial" w:eastAsia="Arial" w:hAnsi="Arial" w:cs="Arial" w:hint="default"/>
        <w:w w:val="100"/>
        <w:sz w:val="30"/>
        <w:szCs w:val="30"/>
        <w:lang w:val="en-US" w:eastAsia="en-US" w:bidi="en-US"/>
      </w:rPr>
    </w:lvl>
    <w:lvl w:ilvl="4" w:tplc="6D303D40">
      <w:numFmt w:val="bullet"/>
      <w:lvlText w:val="•"/>
      <w:lvlJc w:val="left"/>
      <w:pPr>
        <w:ind w:left="5155" w:hanging="153"/>
      </w:pPr>
      <w:rPr>
        <w:rFonts w:hint="default"/>
        <w:lang w:val="en-US" w:eastAsia="en-US" w:bidi="en-US"/>
      </w:rPr>
    </w:lvl>
    <w:lvl w:ilvl="5" w:tplc="28468A90">
      <w:numFmt w:val="bullet"/>
      <w:lvlText w:val="•"/>
      <w:lvlJc w:val="left"/>
      <w:pPr>
        <w:ind w:left="6251" w:hanging="153"/>
      </w:pPr>
      <w:rPr>
        <w:rFonts w:hint="default"/>
        <w:lang w:val="en-US" w:eastAsia="en-US" w:bidi="en-US"/>
      </w:rPr>
    </w:lvl>
    <w:lvl w:ilvl="6" w:tplc="1A709028">
      <w:numFmt w:val="bullet"/>
      <w:lvlText w:val="•"/>
      <w:lvlJc w:val="left"/>
      <w:pPr>
        <w:ind w:left="7347" w:hanging="153"/>
      </w:pPr>
      <w:rPr>
        <w:rFonts w:hint="default"/>
        <w:lang w:val="en-US" w:eastAsia="en-US" w:bidi="en-US"/>
      </w:rPr>
    </w:lvl>
    <w:lvl w:ilvl="7" w:tplc="B9DA7998">
      <w:numFmt w:val="bullet"/>
      <w:lvlText w:val="•"/>
      <w:lvlJc w:val="left"/>
      <w:pPr>
        <w:ind w:left="8443" w:hanging="153"/>
      </w:pPr>
      <w:rPr>
        <w:rFonts w:hint="default"/>
        <w:lang w:val="en-US" w:eastAsia="en-US" w:bidi="en-US"/>
      </w:rPr>
    </w:lvl>
    <w:lvl w:ilvl="8" w:tplc="540EFA98">
      <w:numFmt w:val="bullet"/>
      <w:lvlText w:val="•"/>
      <w:lvlJc w:val="left"/>
      <w:pPr>
        <w:ind w:left="9539" w:hanging="153"/>
      </w:pPr>
      <w:rPr>
        <w:rFonts w:hint="default"/>
        <w:lang w:val="en-US" w:eastAsia="en-US" w:bidi="en-US"/>
      </w:rPr>
    </w:lvl>
  </w:abstractNum>
  <w:abstractNum w:abstractNumId="32" w15:restartNumberingAfterBreak="0">
    <w:nsid w:val="36157FF3"/>
    <w:multiLevelType w:val="multilevel"/>
    <w:tmpl w:val="337C82F6"/>
    <w:lvl w:ilvl="0">
      <w:start w:val="2"/>
      <w:numFmt w:val="decimal"/>
      <w:lvlText w:val="%1"/>
      <w:lvlJc w:val="left"/>
      <w:pPr>
        <w:ind w:left="672" w:hanging="672"/>
      </w:pPr>
      <w:rPr>
        <w:rFonts w:hint="default"/>
      </w:rPr>
    </w:lvl>
    <w:lvl w:ilvl="1">
      <w:start w:val="4"/>
      <w:numFmt w:val="decimal"/>
      <w:lvlText w:val="%1.%2"/>
      <w:lvlJc w:val="left"/>
      <w:pPr>
        <w:ind w:left="1854" w:hanging="720"/>
      </w:pPr>
      <w:rPr>
        <w:rFonts w:hint="default"/>
      </w:rPr>
    </w:lvl>
    <w:lvl w:ilvl="2">
      <w:start w:val="1"/>
      <w:numFmt w:val="decimal"/>
      <w:lvlText w:val="%1.%2.%3"/>
      <w:lvlJc w:val="left"/>
      <w:pPr>
        <w:ind w:left="720" w:hanging="720"/>
      </w:pPr>
      <w:rPr>
        <w:rFonts w:hint="default"/>
        <w:color w:val="00B050"/>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33" w15:restartNumberingAfterBreak="0">
    <w:nsid w:val="38C93761"/>
    <w:multiLevelType w:val="hybridMultilevel"/>
    <w:tmpl w:val="76D2CED8"/>
    <w:lvl w:ilvl="0" w:tplc="F4DAF372">
      <w:start w:val="1"/>
      <w:numFmt w:val="decimal"/>
      <w:lvlText w:val="%1."/>
      <w:lvlJc w:val="left"/>
      <w:pPr>
        <w:ind w:left="342" w:hanging="312"/>
      </w:pPr>
      <w:rPr>
        <w:rFonts w:ascii="Arial" w:eastAsia="Arial" w:hAnsi="Arial" w:cs="Arial" w:hint="default"/>
        <w:color w:val="212121"/>
        <w:spacing w:val="-1"/>
        <w:w w:val="100"/>
        <w:sz w:val="32"/>
        <w:szCs w:val="32"/>
        <w:lang w:val="en-US" w:eastAsia="en-US" w:bidi="en-US"/>
      </w:rPr>
    </w:lvl>
    <w:lvl w:ilvl="1" w:tplc="23BAF5FC">
      <w:numFmt w:val="bullet"/>
      <w:lvlText w:val="•"/>
      <w:lvlJc w:val="left"/>
      <w:pPr>
        <w:ind w:left="1425" w:hanging="312"/>
      </w:pPr>
      <w:rPr>
        <w:rFonts w:hint="default"/>
        <w:lang w:val="en-US" w:eastAsia="en-US" w:bidi="en-US"/>
      </w:rPr>
    </w:lvl>
    <w:lvl w:ilvl="2" w:tplc="4FB66004">
      <w:numFmt w:val="bullet"/>
      <w:lvlText w:val="•"/>
      <w:lvlJc w:val="left"/>
      <w:pPr>
        <w:ind w:left="2510" w:hanging="312"/>
      </w:pPr>
      <w:rPr>
        <w:rFonts w:hint="default"/>
        <w:lang w:val="en-US" w:eastAsia="en-US" w:bidi="en-US"/>
      </w:rPr>
    </w:lvl>
    <w:lvl w:ilvl="3" w:tplc="D630A630">
      <w:numFmt w:val="bullet"/>
      <w:lvlText w:val="•"/>
      <w:lvlJc w:val="left"/>
      <w:pPr>
        <w:ind w:left="3596" w:hanging="312"/>
      </w:pPr>
      <w:rPr>
        <w:rFonts w:hint="default"/>
        <w:lang w:val="en-US" w:eastAsia="en-US" w:bidi="en-US"/>
      </w:rPr>
    </w:lvl>
    <w:lvl w:ilvl="4" w:tplc="F2AC5B6C">
      <w:numFmt w:val="bullet"/>
      <w:lvlText w:val="•"/>
      <w:lvlJc w:val="left"/>
      <w:pPr>
        <w:ind w:left="4681" w:hanging="312"/>
      </w:pPr>
      <w:rPr>
        <w:rFonts w:hint="default"/>
        <w:lang w:val="en-US" w:eastAsia="en-US" w:bidi="en-US"/>
      </w:rPr>
    </w:lvl>
    <w:lvl w:ilvl="5" w:tplc="B354382C">
      <w:numFmt w:val="bullet"/>
      <w:lvlText w:val="•"/>
      <w:lvlJc w:val="left"/>
      <w:pPr>
        <w:ind w:left="5767" w:hanging="312"/>
      </w:pPr>
      <w:rPr>
        <w:rFonts w:hint="default"/>
        <w:lang w:val="en-US" w:eastAsia="en-US" w:bidi="en-US"/>
      </w:rPr>
    </w:lvl>
    <w:lvl w:ilvl="6" w:tplc="7E589C96">
      <w:numFmt w:val="bullet"/>
      <w:lvlText w:val="•"/>
      <w:lvlJc w:val="left"/>
      <w:pPr>
        <w:ind w:left="6852" w:hanging="312"/>
      </w:pPr>
      <w:rPr>
        <w:rFonts w:hint="default"/>
        <w:lang w:val="en-US" w:eastAsia="en-US" w:bidi="en-US"/>
      </w:rPr>
    </w:lvl>
    <w:lvl w:ilvl="7" w:tplc="9718143E">
      <w:numFmt w:val="bullet"/>
      <w:lvlText w:val="•"/>
      <w:lvlJc w:val="left"/>
      <w:pPr>
        <w:ind w:left="7938" w:hanging="312"/>
      </w:pPr>
      <w:rPr>
        <w:rFonts w:hint="default"/>
        <w:lang w:val="en-US" w:eastAsia="en-US" w:bidi="en-US"/>
      </w:rPr>
    </w:lvl>
    <w:lvl w:ilvl="8" w:tplc="0EBA307A">
      <w:numFmt w:val="bullet"/>
      <w:lvlText w:val="•"/>
      <w:lvlJc w:val="left"/>
      <w:pPr>
        <w:ind w:left="9023" w:hanging="312"/>
      </w:pPr>
      <w:rPr>
        <w:rFonts w:hint="default"/>
        <w:lang w:val="en-US" w:eastAsia="en-US" w:bidi="en-US"/>
      </w:rPr>
    </w:lvl>
  </w:abstractNum>
  <w:abstractNum w:abstractNumId="34" w15:restartNumberingAfterBreak="0">
    <w:nsid w:val="3B8E6EB1"/>
    <w:multiLevelType w:val="multilevel"/>
    <w:tmpl w:val="B228417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440"/>
        </w:tabs>
        <w:ind w:left="1440" w:hanging="108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35" w15:restartNumberingAfterBreak="0">
    <w:nsid w:val="3DE41C4F"/>
    <w:multiLevelType w:val="hybridMultilevel"/>
    <w:tmpl w:val="2452D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03D2804"/>
    <w:multiLevelType w:val="hybridMultilevel"/>
    <w:tmpl w:val="8A1E2100"/>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37" w15:restartNumberingAfterBreak="0">
    <w:nsid w:val="42A85D9A"/>
    <w:multiLevelType w:val="hybridMultilevel"/>
    <w:tmpl w:val="5B0070B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722AFA"/>
    <w:multiLevelType w:val="hybridMultilevel"/>
    <w:tmpl w:val="E954C7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392711E"/>
    <w:multiLevelType w:val="multilevel"/>
    <w:tmpl w:val="CD8E3AFA"/>
    <w:lvl w:ilvl="0">
      <w:start w:val="2"/>
      <w:numFmt w:val="decimal"/>
      <w:lvlText w:val="%1"/>
      <w:lvlJc w:val="left"/>
      <w:pPr>
        <w:ind w:left="540" w:hanging="540"/>
      </w:pPr>
      <w:rPr>
        <w:rFonts w:hint="default"/>
      </w:rPr>
    </w:lvl>
    <w:lvl w:ilvl="1">
      <w:start w:val="6"/>
      <w:numFmt w:val="decimal"/>
      <w:lvlText w:val="%1.%2"/>
      <w:lvlJc w:val="left"/>
      <w:pPr>
        <w:ind w:left="1012" w:hanging="540"/>
      </w:pPr>
      <w:rPr>
        <w:rFonts w:hint="default"/>
      </w:rPr>
    </w:lvl>
    <w:lvl w:ilvl="2">
      <w:start w:val="2"/>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800" w:hanging="144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5104" w:hanging="1800"/>
      </w:pPr>
      <w:rPr>
        <w:rFonts w:hint="default"/>
      </w:rPr>
    </w:lvl>
    <w:lvl w:ilvl="8">
      <w:start w:val="1"/>
      <w:numFmt w:val="decimal"/>
      <w:lvlText w:val="%1.%2.%3.%4.%5.%6.%7.%8.%9"/>
      <w:lvlJc w:val="left"/>
      <w:pPr>
        <w:ind w:left="5576" w:hanging="1800"/>
      </w:pPr>
      <w:rPr>
        <w:rFonts w:hint="default"/>
      </w:rPr>
    </w:lvl>
  </w:abstractNum>
  <w:abstractNum w:abstractNumId="40" w15:restartNumberingAfterBreak="0">
    <w:nsid w:val="47F710C0"/>
    <w:multiLevelType w:val="hybridMultilevel"/>
    <w:tmpl w:val="937C7BE6"/>
    <w:lvl w:ilvl="0" w:tplc="B0F06F74">
      <w:numFmt w:val="bullet"/>
      <w:lvlText w:val=""/>
      <w:lvlJc w:val="left"/>
      <w:pPr>
        <w:ind w:left="2062" w:hanging="363"/>
      </w:pPr>
      <w:rPr>
        <w:rFonts w:ascii="Wingdings" w:eastAsia="Wingdings" w:hAnsi="Wingdings" w:cs="Wingdings" w:hint="default"/>
        <w:w w:val="100"/>
        <w:sz w:val="32"/>
        <w:szCs w:val="32"/>
        <w:lang w:val="en-US" w:eastAsia="en-US" w:bidi="en-US"/>
      </w:rPr>
    </w:lvl>
    <w:lvl w:ilvl="1" w:tplc="3FC85834">
      <w:numFmt w:val="bullet"/>
      <w:lvlText w:val="•"/>
      <w:lvlJc w:val="left"/>
      <w:pPr>
        <w:ind w:left="317" w:hanging="317"/>
      </w:pPr>
      <w:rPr>
        <w:rFonts w:ascii="Arial" w:eastAsia="Arial" w:hAnsi="Arial" w:cs="Arial" w:hint="default"/>
        <w:w w:val="100"/>
        <w:sz w:val="32"/>
        <w:szCs w:val="32"/>
        <w:lang w:val="en-US" w:eastAsia="en-US" w:bidi="en-US"/>
      </w:rPr>
    </w:lvl>
    <w:lvl w:ilvl="2" w:tplc="51D0FA00">
      <w:numFmt w:val="bullet"/>
      <w:lvlText w:val=""/>
      <w:lvlJc w:val="left"/>
      <w:pPr>
        <w:ind w:left="3739" w:hanging="689"/>
      </w:pPr>
      <w:rPr>
        <w:rFonts w:ascii="Wingdings" w:eastAsia="Wingdings" w:hAnsi="Wingdings" w:cs="Wingdings" w:hint="default"/>
        <w:w w:val="100"/>
        <w:sz w:val="32"/>
        <w:szCs w:val="32"/>
        <w:lang w:val="en-US" w:eastAsia="en-US" w:bidi="en-US"/>
      </w:rPr>
    </w:lvl>
    <w:lvl w:ilvl="3" w:tplc="88627E1C">
      <w:numFmt w:val="bullet"/>
      <w:lvlText w:val="•"/>
      <w:lvlJc w:val="left"/>
      <w:pPr>
        <w:ind w:left="4738" w:hanging="689"/>
      </w:pPr>
      <w:rPr>
        <w:rFonts w:hint="default"/>
        <w:lang w:val="en-US" w:eastAsia="en-US" w:bidi="en-US"/>
      </w:rPr>
    </w:lvl>
    <w:lvl w:ilvl="4" w:tplc="927E4F3E">
      <w:numFmt w:val="bullet"/>
      <w:lvlText w:val="•"/>
      <w:lvlJc w:val="left"/>
      <w:pPr>
        <w:ind w:left="5737" w:hanging="689"/>
      </w:pPr>
      <w:rPr>
        <w:rFonts w:hint="default"/>
        <w:lang w:val="en-US" w:eastAsia="en-US" w:bidi="en-US"/>
      </w:rPr>
    </w:lvl>
    <w:lvl w:ilvl="5" w:tplc="6570F3DE">
      <w:numFmt w:val="bullet"/>
      <w:lvlText w:val="•"/>
      <w:lvlJc w:val="left"/>
      <w:pPr>
        <w:ind w:left="6736" w:hanging="689"/>
      </w:pPr>
      <w:rPr>
        <w:rFonts w:hint="default"/>
        <w:lang w:val="en-US" w:eastAsia="en-US" w:bidi="en-US"/>
      </w:rPr>
    </w:lvl>
    <w:lvl w:ilvl="6" w:tplc="0F406A42">
      <w:numFmt w:val="bullet"/>
      <w:lvlText w:val="•"/>
      <w:lvlJc w:val="left"/>
      <w:pPr>
        <w:ind w:left="7735" w:hanging="689"/>
      </w:pPr>
      <w:rPr>
        <w:rFonts w:hint="default"/>
        <w:lang w:val="en-US" w:eastAsia="en-US" w:bidi="en-US"/>
      </w:rPr>
    </w:lvl>
    <w:lvl w:ilvl="7" w:tplc="BC7688D6">
      <w:numFmt w:val="bullet"/>
      <w:lvlText w:val="•"/>
      <w:lvlJc w:val="left"/>
      <w:pPr>
        <w:ind w:left="8734" w:hanging="689"/>
      </w:pPr>
      <w:rPr>
        <w:rFonts w:hint="default"/>
        <w:lang w:val="en-US" w:eastAsia="en-US" w:bidi="en-US"/>
      </w:rPr>
    </w:lvl>
    <w:lvl w:ilvl="8" w:tplc="23BA185E">
      <w:numFmt w:val="bullet"/>
      <w:lvlText w:val="•"/>
      <w:lvlJc w:val="left"/>
      <w:pPr>
        <w:ind w:left="9733" w:hanging="689"/>
      </w:pPr>
      <w:rPr>
        <w:rFonts w:hint="default"/>
        <w:lang w:val="en-US" w:eastAsia="en-US" w:bidi="en-US"/>
      </w:rPr>
    </w:lvl>
  </w:abstractNum>
  <w:abstractNum w:abstractNumId="41" w15:restartNumberingAfterBreak="0">
    <w:nsid w:val="4B234084"/>
    <w:multiLevelType w:val="multilevel"/>
    <w:tmpl w:val="90D02108"/>
    <w:lvl w:ilvl="0">
      <w:start w:val="2"/>
      <w:numFmt w:val="decimal"/>
      <w:lvlText w:val="%1"/>
      <w:lvlJc w:val="left"/>
      <w:pPr>
        <w:ind w:left="576" w:hanging="576"/>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4D574820"/>
    <w:multiLevelType w:val="hybridMultilevel"/>
    <w:tmpl w:val="50F8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986E2A"/>
    <w:multiLevelType w:val="hybridMultilevel"/>
    <w:tmpl w:val="0D1C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121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1802BA"/>
    <w:multiLevelType w:val="hybridMultilevel"/>
    <w:tmpl w:val="8CE47E80"/>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start w:val="1"/>
      <w:numFmt w:val="bullet"/>
      <w:lvlText w:val=""/>
      <w:lvlJc w:val="left"/>
      <w:pPr>
        <w:ind w:left="1210"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5" w15:restartNumberingAfterBreak="0">
    <w:nsid w:val="58F90C0C"/>
    <w:multiLevelType w:val="hybridMultilevel"/>
    <w:tmpl w:val="A184E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EF12E1"/>
    <w:multiLevelType w:val="multilevel"/>
    <w:tmpl w:val="008AF7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E4131B5"/>
    <w:multiLevelType w:val="hybridMultilevel"/>
    <w:tmpl w:val="605626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2F5179"/>
    <w:multiLevelType w:val="hybridMultilevel"/>
    <w:tmpl w:val="8D80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90325F"/>
    <w:multiLevelType w:val="hybridMultilevel"/>
    <w:tmpl w:val="610445AC"/>
    <w:lvl w:ilvl="0" w:tplc="1920415C">
      <w:start w:val="1"/>
      <w:numFmt w:val="bullet"/>
      <w:lvlText w:val=""/>
      <w:lvlJc w:val="left"/>
      <w:pPr>
        <w:ind w:left="360" w:hanging="360"/>
      </w:pPr>
      <w:rPr>
        <w:rFonts w:ascii="Symbol" w:hAnsi="Symbol" w:hint="default"/>
        <w:sz w:val="24"/>
        <w:szCs w:val="24"/>
      </w:rPr>
    </w:lvl>
    <w:lvl w:ilvl="1" w:tplc="69F44E2E">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7A2A67"/>
    <w:multiLevelType w:val="hybridMultilevel"/>
    <w:tmpl w:val="DBF6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4A4A0F"/>
    <w:multiLevelType w:val="hybridMultilevel"/>
    <w:tmpl w:val="B8FE88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0BF2E68"/>
    <w:multiLevelType w:val="hybridMultilevel"/>
    <w:tmpl w:val="5906CFD8"/>
    <w:lvl w:ilvl="0" w:tplc="04090001">
      <w:start w:val="1"/>
      <w:numFmt w:val="bullet"/>
      <w:lvlText w:val=""/>
      <w:lvlJc w:val="left"/>
      <w:pPr>
        <w:ind w:left="3778" w:hanging="360"/>
      </w:pPr>
      <w:rPr>
        <w:rFonts w:ascii="Symbol" w:hAnsi="Symbol" w:hint="default"/>
      </w:rPr>
    </w:lvl>
    <w:lvl w:ilvl="1" w:tplc="04090003" w:tentative="1">
      <w:start w:val="1"/>
      <w:numFmt w:val="bullet"/>
      <w:lvlText w:val="o"/>
      <w:lvlJc w:val="left"/>
      <w:pPr>
        <w:ind w:left="4498" w:hanging="360"/>
      </w:pPr>
      <w:rPr>
        <w:rFonts w:ascii="Courier New" w:hAnsi="Courier New" w:cs="Courier New" w:hint="default"/>
      </w:rPr>
    </w:lvl>
    <w:lvl w:ilvl="2" w:tplc="04090005" w:tentative="1">
      <w:start w:val="1"/>
      <w:numFmt w:val="bullet"/>
      <w:lvlText w:val=""/>
      <w:lvlJc w:val="left"/>
      <w:pPr>
        <w:ind w:left="5218" w:hanging="360"/>
      </w:pPr>
      <w:rPr>
        <w:rFonts w:ascii="Wingdings" w:hAnsi="Wingdings" w:hint="default"/>
      </w:rPr>
    </w:lvl>
    <w:lvl w:ilvl="3" w:tplc="04090001" w:tentative="1">
      <w:start w:val="1"/>
      <w:numFmt w:val="bullet"/>
      <w:lvlText w:val=""/>
      <w:lvlJc w:val="left"/>
      <w:pPr>
        <w:ind w:left="5938" w:hanging="360"/>
      </w:pPr>
      <w:rPr>
        <w:rFonts w:ascii="Symbol" w:hAnsi="Symbol" w:hint="default"/>
      </w:rPr>
    </w:lvl>
    <w:lvl w:ilvl="4" w:tplc="04090003" w:tentative="1">
      <w:start w:val="1"/>
      <w:numFmt w:val="bullet"/>
      <w:lvlText w:val="o"/>
      <w:lvlJc w:val="left"/>
      <w:pPr>
        <w:ind w:left="6658" w:hanging="360"/>
      </w:pPr>
      <w:rPr>
        <w:rFonts w:ascii="Courier New" w:hAnsi="Courier New" w:cs="Courier New" w:hint="default"/>
      </w:rPr>
    </w:lvl>
    <w:lvl w:ilvl="5" w:tplc="04090005" w:tentative="1">
      <w:start w:val="1"/>
      <w:numFmt w:val="bullet"/>
      <w:lvlText w:val=""/>
      <w:lvlJc w:val="left"/>
      <w:pPr>
        <w:ind w:left="7378" w:hanging="360"/>
      </w:pPr>
      <w:rPr>
        <w:rFonts w:ascii="Wingdings" w:hAnsi="Wingdings" w:hint="default"/>
      </w:rPr>
    </w:lvl>
    <w:lvl w:ilvl="6" w:tplc="04090001" w:tentative="1">
      <w:start w:val="1"/>
      <w:numFmt w:val="bullet"/>
      <w:lvlText w:val=""/>
      <w:lvlJc w:val="left"/>
      <w:pPr>
        <w:ind w:left="8098" w:hanging="360"/>
      </w:pPr>
      <w:rPr>
        <w:rFonts w:ascii="Symbol" w:hAnsi="Symbol" w:hint="default"/>
      </w:rPr>
    </w:lvl>
    <w:lvl w:ilvl="7" w:tplc="04090003" w:tentative="1">
      <w:start w:val="1"/>
      <w:numFmt w:val="bullet"/>
      <w:lvlText w:val="o"/>
      <w:lvlJc w:val="left"/>
      <w:pPr>
        <w:ind w:left="8818" w:hanging="360"/>
      </w:pPr>
      <w:rPr>
        <w:rFonts w:ascii="Courier New" w:hAnsi="Courier New" w:cs="Courier New" w:hint="default"/>
      </w:rPr>
    </w:lvl>
    <w:lvl w:ilvl="8" w:tplc="04090005" w:tentative="1">
      <w:start w:val="1"/>
      <w:numFmt w:val="bullet"/>
      <w:lvlText w:val=""/>
      <w:lvlJc w:val="left"/>
      <w:pPr>
        <w:ind w:left="9538" w:hanging="360"/>
      </w:pPr>
      <w:rPr>
        <w:rFonts w:ascii="Wingdings" w:hAnsi="Wingdings" w:hint="default"/>
      </w:rPr>
    </w:lvl>
  </w:abstractNum>
  <w:abstractNum w:abstractNumId="53" w15:restartNumberingAfterBreak="0">
    <w:nsid w:val="72306ED7"/>
    <w:multiLevelType w:val="hybridMultilevel"/>
    <w:tmpl w:val="18C8FBF4"/>
    <w:lvl w:ilvl="0" w:tplc="1920415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54" w15:restartNumberingAfterBreak="0">
    <w:nsid w:val="73D45847"/>
    <w:multiLevelType w:val="hybridMultilevel"/>
    <w:tmpl w:val="DB1E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993686"/>
    <w:multiLevelType w:val="hybridMultilevel"/>
    <w:tmpl w:val="20EEA786"/>
    <w:lvl w:ilvl="0" w:tplc="72EC3812">
      <w:start w:val="1"/>
      <w:numFmt w:val="bullet"/>
      <w:pStyle w:val="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64C1F31"/>
    <w:multiLevelType w:val="hybridMultilevel"/>
    <w:tmpl w:val="C150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1A7E7A"/>
    <w:multiLevelType w:val="hybridMultilevel"/>
    <w:tmpl w:val="A8C64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8D4941"/>
    <w:multiLevelType w:val="multilevel"/>
    <w:tmpl w:val="5EA43180"/>
    <w:lvl w:ilvl="0">
      <w:start w:val="1"/>
      <w:numFmt w:val="decimal"/>
      <w:pStyle w:val="Heading1"/>
      <w:lvlText w:val="%1"/>
      <w:lvlJc w:val="left"/>
      <w:pPr>
        <w:ind w:left="5382" w:hanging="432"/>
      </w:pPr>
    </w:lvl>
    <w:lvl w:ilvl="1">
      <w:start w:val="1"/>
      <w:numFmt w:val="decimal"/>
      <w:pStyle w:val="Heading2"/>
      <w:lvlText w:val="%1.%2"/>
      <w:lvlJc w:val="left"/>
      <w:pPr>
        <w:ind w:left="1710" w:hanging="576"/>
      </w:pPr>
      <w:rPr>
        <w:b/>
        <w:bCs/>
      </w:rPr>
    </w:lvl>
    <w:lvl w:ilvl="2">
      <w:start w:val="1"/>
      <w:numFmt w:val="decimal"/>
      <w:pStyle w:val="Heading3"/>
      <w:lvlText w:val="%1.%2.%3"/>
      <w:lvlJc w:val="left"/>
      <w:pPr>
        <w:ind w:left="1003" w:hanging="720"/>
      </w:pPr>
      <w:rPr>
        <w:b/>
        <w:bCs/>
        <w:color w:val="00B050"/>
        <w:sz w:val="28"/>
        <w:szCs w:val="28"/>
      </w:rPr>
    </w:lvl>
    <w:lvl w:ilvl="3">
      <w:start w:val="1"/>
      <w:numFmt w:val="decimal"/>
      <w:pStyle w:val="Heading4"/>
      <w:lvlText w:val="%1.%2.%3.%4"/>
      <w:lvlJc w:val="left"/>
      <w:pPr>
        <w:ind w:left="1432" w:hanging="864"/>
      </w:pPr>
    </w:lvl>
    <w:lvl w:ilvl="4">
      <w:start w:val="1"/>
      <w:numFmt w:val="decimal"/>
      <w:pStyle w:val="Heading5"/>
      <w:lvlText w:val="%1.%2.%3.%4.%5"/>
      <w:lvlJc w:val="left"/>
      <w:pPr>
        <w:ind w:left="1576" w:hanging="1008"/>
      </w:pPr>
    </w:lvl>
    <w:lvl w:ilvl="5">
      <w:start w:val="1"/>
      <w:numFmt w:val="decimal"/>
      <w:pStyle w:val="Heading6"/>
      <w:lvlText w:val="%1.%2.%3.%4.%5.%6"/>
      <w:lvlJc w:val="left"/>
      <w:pPr>
        <w:ind w:left="1720" w:hanging="1152"/>
      </w:pPr>
    </w:lvl>
    <w:lvl w:ilvl="6">
      <w:start w:val="1"/>
      <w:numFmt w:val="decimal"/>
      <w:pStyle w:val="Heading7"/>
      <w:lvlText w:val="%1.%2.%3.%4.%5.%6.%7"/>
      <w:lvlJc w:val="left"/>
      <w:pPr>
        <w:ind w:left="1864" w:hanging="1296"/>
      </w:pPr>
    </w:lvl>
    <w:lvl w:ilvl="7">
      <w:start w:val="1"/>
      <w:numFmt w:val="decimal"/>
      <w:pStyle w:val="Heading8"/>
      <w:lvlText w:val="%1.%2.%3.%4.%5.%6.%7.%8"/>
      <w:lvlJc w:val="left"/>
      <w:pPr>
        <w:ind w:left="2008" w:hanging="1440"/>
      </w:pPr>
    </w:lvl>
    <w:lvl w:ilvl="8">
      <w:start w:val="1"/>
      <w:numFmt w:val="decimal"/>
      <w:pStyle w:val="Heading9"/>
      <w:lvlText w:val="%1.%2.%3.%4.%5.%6.%7.%8.%9"/>
      <w:lvlJc w:val="left"/>
      <w:pPr>
        <w:ind w:left="2152" w:hanging="1584"/>
      </w:pPr>
    </w:lvl>
  </w:abstractNum>
  <w:abstractNum w:abstractNumId="59" w15:restartNumberingAfterBreak="0">
    <w:nsid w:val="7CD01648"/>
    <w:multiLevelType w:val="hybridMultilevel"/>
    <w:tmpl w:val="E64A4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CF63548"/>
    <w:multiLevelType w:val="hybridMultilevel"/>
    <w:tmpl w:val="801A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E26505"/>
    <w:multiLevelType w:val="hybridMultilevel"/>
    <w:tmpl w:val="684CB4E2"/>
    <w:lvl w:ilvl="0" w:tplc="B3E4D714">
      <w:numFmt w:val="bullet"/>
      <w:lvlText w:val="•"/>
      <w:lvlJc w:val="left"/>
      <w:pPr>
        <w:ind w:left="1071" w:hanging="363"/>
      </w:pPr>
      <w:rPr>
        <w:rFonts w:ascii="Arial" w:eastAsia="Arial" w:hAnsi="Arial" w:cs="Arial" w:hint="default"/>
        <w:w w:val="100"/>
        <w:sz w:val="20"/>
        <w:szCs w:val="20"/>
        <w:lang w:val="en-US" w:eastAsia="en-US" w:bidi="en-US"/>
      </w:rPr>
    </w:lvl>
    <w:lvl w:ilvl="1" w:tplc="D73E1F72">
      <w:numFmt w:val="bullet"/>
      <w:lvlText w:val=""/>
      <w:lvlJc w:val="left"/>
      <w:pPr>
        <w:ind w:left="3391" w:hanging="360"/>
      </w:pPr>
      <w:rPr>
        <w:rFonts w:ascii="Wingdings" w:eastAsia="Wingdings" w:hAnsi="Wingdings" w:cs="Wingdings" w:hint="default"/>
        <w:w w:val="100"/>
        <w:sz w:val="32"/>
        <w:szCs w:val="32"/>
        <w:lang w:val="en-US" w:eastAsia="en-US" w:bidi="en-US"/>
      </w:rPr>
    </w:lvl>
    <w:lvl w:ilvl="2" w:tplc="E02EF242">
      <w:numFmt w:val="bullet"/>
      <w:lvlText w:val="•"/>
      <w:lvlJc w:val="left"/>
      <w:pPr>
        <w:ind w:left="3060" w:hanging="363"/>
      </w:pPr>
      <w:rPr>
        <w:rFonts w:ascii="Arial" w:eastAsia="Arial" w:hAnsi="Arial" w:cs="Arial" w:hint="default"/>
        <w:w w:val="100"/>
        <w:sz w:val="32"/>
        <w:szCs w:val="32"/>
        <w:lang w:val="en-US" w:eastAsia="en-US" w:bidi="en-US"/>
      </w:rPr>
    </w:lvl>
    <w:lvl w:ilvl="3" w:tplc="5838C0B8">
      <w:numFmt w:val="bullet"/>
      <w:lvlText w:val="•"/>
      <w:lvlJc w:val="left"/>
      <w:pPr>
        <w:ind w:left="3400" w:hanging="363"/>
      </w:pPr>
      <w:rPr>
        <w:rFonts w:hint="default"/>
        <w:lang w:val="en-US" w:eastAsia="en-US" w:bidi="en-US"/>
      </w:rPr>
    </w:lvl>
    <w:lvl w:ilvl="4" w:tplc="DD861196">
      <w:numFmt w:val="bullet"/>
      <w:lvlText w:val="•"/>
      <w:lvlJc w:val="left"/>
      <w:pPr>
        <w:ind w:left="4590" w:hanging="363"/>
      </w:pPr>
      <w:rPr>
        <w:rFonts w:hint="default"/>
        <w:lang w:val="en-US" w:eastAsia="en-US" w:bidi="en-US"/>
      </w:rPr>
    </w:lvl>
    <w:lvl w:ilvl="5" w:tplc="19A05D04">
      <w:numFmt w:val="bullet"/>
      <w:lvlText w:val="•"/>
      <w:lvlJc w:val="left"/>
      <w:pPr>
        <w:ind w:left="5780" w:hanging="363"/>
      </w:pPr>
      <w:rPr>
        <w:rFonts w:hint="default"/>
        <w:lang w:val="en-US" w:eastAsia="en-US" w:bidi="en-US"/>
      </w:rPr>
    </w:lvl>
    <w:lvl w:ilvl="6" w:tplc="D45C7594">
      <w:numFmt w:val="bullet"/>
      <w:lvlText w:val="•"/>
      <w:lvlJc w:val="left"/>
      <w:pPr>
        <w:ind w:left="6970" w:hanging="363"/>
      </w:pPr>
      <w:rPr>
        <w:rFonts w:hint="default"/>
        <w:lang w:val="en-US" w:eastAsia="en-US" w:bidi="en-US"/>
      </w:rPr>
    </w:lvl>
    <w:lvl w:ilvl="7" w:tplc="0F4AE4A4">
      <w:numFmt w:val="bullet"/>
      <w:lvlText w:val="•"/>
      <w:lvlJc w:val="left"/>
      <w:pPr>
        <w:ind w:left="8160" w:hanging="363"/>
      </w:pPr>
      <w:rPr>
        <w:rFonts w:hint="default"/>
        <w:lang w:val="en-US" w:eastAsia="en-US" w:bidi="en-US"/>
      </w:rPr>
    </w:lvl>
    <w:lvl w:ilvl="8" w:tplc="07D497C2">
      <w:numFmt w:val="bullet"/>
      <w:lvlText w:val="•"/>
      <w:lvlJc w:val="left"/>
      <w:pPr>
        <w:ind w:left="9350" w:hanging="363"/>
      </w:pPr>
      <w:rPr>
        <w:rFonts w:hint="default"/>
        <w:lang w:val="en-US" w:eastAsia="en-US" w:bidi="en-US"/>
      </w:rPr>
    </w:lvl>
  </w:abstractNum>
  <w:num w:numId="1">
    <w:abstractNumId w:val="55"/>
  </w:num>
  <w:num w:numId="2">
    <w:abstractNumId w:val="27"/>
  </w:num>
  <w:num w:numId="3">
    <w:abstractNumId w:val="47"/>
  </w:num>
  <w:num w:numId="4">
    <w:abstractNumId w:val="11"/>
  </w:num>
  <w:num w:numId="5">
    <w:abstractNumId w:val="34"/>
  </w:num>
  <w:num w:numId="6">
    <w:abstractNumId w:val="38"/>
  </w:num>
  <w:num w:numId="7">
    <w:abstractNumId w:val="14"/>
  </w:num>
  <w:num w:numId="8">
    <w:abstractNumId w:val="37"/>
  </w:num>
  <w:num w:numId="9">
    <w:abstractNumId w:val="51"/>
  </w:num>
  <w:num w:numId="10">
    <w:abstractNumId w:val="29"/>
  </w:num>
  <w:num w:numId="11">
    <w:abstractNumId w:val="12"/>
  </w:num>
  <w:num w:numId="12">
    <w:abstractNumId w:val="46"/>
  </w:num>
  <w:num w:numId="13">
    <w:abstractNumId w:val="17"/>
  </w:num>
  <w:num w:numId="14">
    <w:abstractNumId w:val="58"/>
  </w:num>
  <w:num w:numId="15">
    <w:abstractNumId w:val="9"/>
  </w:num>
  <w:num w:numId="16">
    <w:abstractNumId w:val="7"/>
  </w:num>
  <w:num w:numId="17">
    <w:abstractNumId w:val="6"/>
  </w:num>
  <w:num w:numId="18">
    <w:abstractNumId w:val="5"/>
  </w:num>
  <w:num w:numId="19">
    <w:abstractNumId w:val="4"/>
  </w:num>
  <w:num w:numId="20">
    <w:abstractNumId w:val="15"/>
  </w:num>
  <w:num w:numId="21">
    <w:abstractNumId w:val="8"/>
  </w:num>
  <w:num w:numId="22">
    <w:abstractNumId w:val="3"/>
  </w:num>
  <w:num w:numId="23">
    <w:abstractNumId w:val="2"/>
  </w:num>
  <w:num w:numId="24">
    <w:abstractNumId w:val="1"/>
  </w:num>
  <w:num w:numId="25">
    <w:abstractNumId w:val="0"/>
  </w:num>
  <w:num w:numId="26">
    <w:abstractNumId w:val="18"/>
  </w:num>
  <w:num w:numId="27">
    <w:abstractNumId w:val="28"/>
  </w:num>
  <w:num w:numId="28">
    <w:abstractNumId w:val="59"/>
  </w:num>
  <w:num w:numId="29">
    <w:abstractNumId w:val="22"/>
  </w:num>
  <w:num w:numId="30">
    <w:abstractNumId w:val="56"/>
  </w:num>
  <w:num w:numId="31">
    <w:abstractNumId w:val="61"/>
  </w:num>
  <w:num w:numId="32">
    <w:abstractNumId w:val="20"/>
  </w:num>
  <w:num w:numId="33">
    <w:abstractNumId w:val="43"/>
  </w:num>
  <w:num w:numId="34">
    <w:abstractNumId w:val="44"/>
  </w:num>
  <w:num w:numId="35">
    <w:abstractNumId w:val="25"/>
  </w:num>
  <w:num w:numId="36">
    <w:abstractNumId w:val="31"/>
  </w:num>
  <w:num w:numId="37">
    <w:abstractNumId w:val="36"/>
  </w:num>
  <w:num w:numId="38">
    <w:abstractNumId w:val="32"/>
  </w:num>
  <w:num w:numId="39">
    <w:abstractNumId w:val="48"/>
  </w:num>
  <w:num w:numId="40">
    <w:abstractNumId w:val="16"/>
  </w:num>
  <w:num w:numId="41">
    <w:abstractNumId w:val="13"/>
  </w:num>
  <w:num w:numId="42">
    <w:abstractNumId w:val="52"/>
  </w:num>
  <w:num w:numId="43">
    <w:abstractNumId w:val="50"/>
  </w:num>
  <w:num w:numId="44">
    <w:abstractNumId w:val="53"/>
  </w:num>
  <w:num w:numId="45">
    <w:abstractNumId w:val="58"/>
    <w:lvlOverride w:ilvl="0">
      <w:startOverride w:val="4"/>
    </w:lvlOverride>
    <w:lvlOverride w:ilvl="1">
      <w:startOverride w:val="3"/>
    </w:lvlOverride>
  </w:num>
  <w:num w:numId="46">
    <w:abstractNumId w:val="39"/>
  </w:num>
  <w:num w:numId="47">
    <w:abstractNumId w:val="41"/>
  </w:num>
  <w:num w:numId="48">
    <w:abstractNumId w:val="40"/>
  </w:num>
  <w:num w:numId="49">
    <w:abstractNumId w:val="58"/>
  </w:num>
  <w:num w:numId="50">
    <w:abstractNumId w:val="58"/>
  </w:num>
  <w:num w:numId="51">
    <w:abstractNumId w:val="58"/>
    <w:lvlOverride w:ilvl="0">
      <w:startOverride w:val="5"/>
    </w:lvlOverride>
    <w:lvlOverride w:ilvl="1">
      <w:startOverride w:val="1"/>
    </w:lvlOverride>
    <w:lvlOverride w:ilvl="2">
      <w:startOverride w:val="4"/>
    </w:lvlOverride>
  </w:num>
  <w:num w:numId="52">
    <w:abstractNumId w:val="23"/>
  </w:num>
  <w:num w:numId="53">
    <w:abstractNumId w:val="49"/>
  </w:num>
  <w:num w:numId="54">
    <w:abstractNumId w:val="33"/>
  </w:num>
  <w:num w:numId="55">
    <w:abstractNumId w:val="45"/>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6"/>
    </w:lvlOverride>
    <w:lvlOverride w:ilvl="1">
      <w:startOverride w:val="1"/>
    </w:lvlOverride>
  </w:num>
  <w:num w:numId="59">
    <w:abstractNumId w:val="58"/>
  </w:num>
  <w:num w:numId="60">
    <w:abstractNumId w:val="58"/>
    <w:lvlOverride w:ilvl="0">
      <w:startOverride w:val="6"/>
    </w:lvlOverride>
    <w:lvlOverride w:ilvl="1">
      <w:startOverride w:val="1"/>
    </w:lvlOverride>
    <w:lvlOverride w:ilvl="2">
      <w:startOverride w:val="1"/>
    </w:lvlOverride>
  </w:num>
  <w:num w:numId="61">
    <w:abstractNumId w:val="58"/>
  </w:num>
  <w:num w:numId="62">
    <w:abstractNumId w:val="35"/>
  </w:num>
  <w:num w:numId="63">
    <w:abstractNumId w:val="19"/>
  </w:num>
  <w:num w:numId="64">
    <w:abstractNumId w:val="58"/>
    <w:lvlOverride w:ilvl="0">
      <w:startOverride w:val="6"/>
    </w:lvlOverride>
    <w:lvlOverride w:ilvl="1">
      <w:startOverride w:val="1"/>
    </w:lvlOverride>
  </w:num>
  <w:num w:numId="65">
    <w:abstractNumId w:val="58"/>
    <w:lvlOverride w:ilvl="0">
      <w:startOverride w:val="6"/>
    </w:lvlOverride>
    <w:lvlOverride w:ilvl="1">
      <w:startOverride w:val="1"/>
    </w:lvlOverride>
    <w:lvlOverride w:ilvl="2">
      <w:startOverride w:val="3"/>
    </w:lvlOverride>
  </w:num>
  <w:num w:numId="66">
    <w:abstractNumId w:val="42"/>
  </w:num>
  <w:num w:numId="6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num>
  <w:num w:numId="71">
    <w:abstractNumId w:val="58"/>
    <w:lvlOverride w:ilvl="0">
      <w:startOverride w:val="2"/>
    </w:lvlOverride>
    <w:lvlOverride w:ilvl="1">
      <w:startOverride w:val="2"/>
    </w:lvlOverride>
    <w:lvlOverride w:ilvl="2">
      <w:startOverride w:val="1"/>
    </w:lvlOverride>
  </w:num>
  <w:num w:numId="72">
    <w:abstractNumId w:val="58"/>
    <w:lvlOverride w:ilvl="0">
      <w:startOverride w:val="3"/>
    </w:lvlOverride>
    <w:lvlOverride w:ilvl="1">
      <w:startOverride w:val="2"/>
    </w:lvlOverride>
    <w:lvlOverride w:ilvl="2">
      <w:startOverride w:val="2"/>
    </w:lvlOverride>
  </w:num>
  <w:num w:numId="73">
    <w:abstractNumId w:val="54"/>
  </w:num>
  <w:num w:numId="74">
    <w:abstractNumId w:val="10"/>
  </w:num>
  <w:num w:numId="75">
    <w:abstractNumId w:val="60"/>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
  </w:num>
  <w:num w:numId="78">
    <w:abstractNumId w:val="21"/>
  </w:num>
  <w:num w:numId="79">
    <w:abstractNumId w:val="57"/>
  </w:num>
  <w:num w:numId="80">
    <w:abstractNumId w:val="30"/>
  </w:num>
  <w:num w:numId="81">
    <w:abstractNumId w:val="58"/>
  </w:num>
  <w:num w:numId="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8"/>
  </w:num>
  <w:num w:numId="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8"/>
    <w:lvlOverride w:ilvl="0">
      <w:startOverride w:val="8"/>
    </w:lvlOverride>
  </w:num>
  <w:num w:numId="90">
    <w:abstractNumId w:val="58"/>
  </w:num>
  <w:num w:numId="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4"/>
  </w:num>
  <w:num w:numId="9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8"/>
  </w:num>
  <w:num w:numId="9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ar-SA" w:vendorID="64" w:dllVersion="4096" w:nlCheck="1" w:checkStyle="0"/>
  <w:activeWritingStyle w:appName="MSWord" w:lang="ar-SA" w:vendorID="64" w:dllVersion="0" w:nlCheck="1" w:checkStyle="0"/>
  <w:activeWritingStyle w:appName="MSWord" w:lang="en-US"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y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aet55t53ssspzep5xfv2v9gazpw5rrs9az9&quot;&gt;My EndNote Library&lt;record-ids&gt;&lt;item&gt;2&lt;/item&gt;&lt;item&gt;3&lt;/item&gt;&lt;item&gt;4&lt;/item&gt;&lt;item&gt;5&lt;/item&gt;&lt;/record-ids&gt;&lt;/item&gt;&lt;/Libraries&gt;"/>
  </w:docVars>
  <w:rsids>
    <w:rsidRoot w:val="00DD1765"/>
    <w:rsid w:val="00003538"/>
    <w:rsid w:val="00024AC5"/>
    <w:rsid w:val="00030A92"/>
    <w:rsid w:val="00033053"/>
    <w:rsid w:val="000453D4"/>
    <w:rsid w:val="000472B2"/>
    <w:rsid w:val="000531CB"/>
    <w:rsid w:val="00075062"/>
    <w:rsid w:val="000808EA"/>
    <w:rsid w:val="0008152B"/>
    <w:rsid w:val="000A7C38"/>
    <w:rsid w:val="000B1418"/>
    <w:rsid w:val="000B27DD"/>
    <w:rsid w:val="000B429A"/>
    <w:rsid w:val="001056AB"/>
    <w:rsid w:val="0011167F"/>
    <w:rsid w:val="0011695C"/>
    <w:rsid w:val="00136EAC"/>
    <w:rsid w:val="0016519F"/>
    <w:rsid w:val="001943B0"/>
    <w:rsid w:val="001B17F5"/>
    <w:rsid w:val="001D03DD"/>
    <w:rsid w:val="001D0768"/>
    <w:rsid w:val="001D0BD9"/>
    <w:rsid w:val="001D1179"/>
    <w:rsid w:val="001E4A94"/>
    <w:rsid w:val="001F396D"/>
    <w:rsid w:val="001F5E1F"/>
    <w:rsid w:val="002069CA"/>
    <w:rsid w:val="00210425"/>
    <w:rsid w:val="0021750A"/>
    <w:rsid w:val="00217AB7"/>
    <w:rsid w:val="00220906"/>
    <w:rsid w:val="00222B26"/>
    <w:rsid w:val="00226323"/>
    <w:rsid w:val="002365C1"/>
    <w:rsid w:val="00242019"/>
    <w:rsid w:val="00242026"/>
    <w:rsid w:val="00253875"/>
    <w:rsid w:val="002662DC"/>
    <w:rsid w:val="00274ACA"/>
    <w:rsid w:val="00285920"/>
    <w:rsid w:val="00287976"/>
    <w:rsid w:val="002A042B"/>
    <w:rsid w:val="002A085D"/>
    <w:rsid w:val="002B7737"/>
    <w:rsid w:val="002D2294"/>
    <w:rsid w:val="00300890"/>
    <w:rsid w:val="00314898"/>
    <w:rsid w:val="00315406"/>
    <w:rsid w:val="0032115B"/>
    <w:rsid w:val="00330391"/>
    <w:rsid w:val="00334DC7"/>
    <w:rsid w:val="00351759"/>
    <w:rsid w:val="00360E53"/>
    <w:rsid w:val="003922FF"/>
    <w:rsid w:val="003B349B"/>
    <w:rsid w:val="003B3531"/>
    <w:rsid w:val="003E5178"/>
    <w:rsid w:val="003F0664"/>
    <w:rsid w:val="003F10DE"/>
    <w:rsid w:val="003F1390"/>
    <w:rsid w:val="00405057"/>
    <w:rsid w:val="004054B8"/>
    <w:rsid w:val="004077E7"/>
    <w:rsid w:val="004178F7"/>
    <w:rsid w:val="004444A4"/>
    <w:rsid w:val="00451978"/>
    <w:rsid w:val="00482B8F"/>
    <w:rsid w:val="0049421E"/>
    <w:rsid w:val="004A34AD"/>
    <w:rsid w:val="004A7FED"/>
    <w:rsid w:val="004B4AB0"/>
    <w:rsid w:val="004B62AA"/>
    <w:rsid w:val="004C138E"/>
    <w:rsid w:val="004C3D5A"/>
    <w:rsid w:val="004F0264"/>
    <w:rsid w:val="00510867"/>
    <w:rsid w:val="005357B6"/>
    <w:rsid w:val="00547CC9"/>
    <w:rsid w:val="00583A84"/>
    <w:rsid w:val="00595812"/>
    <w:rsid w:val="005B0EB9"/>
    <w:rsid w:val="005B3288"/>
    <w:rsid w:val="005B3889"/>
    <w:rsid w:val="005B4821"/>
    <w:rsid w:val="005D44AD"/>
    <w:rsid w:val="005E070E"/>
    <w:rsid w:val="005E2897"/>
    <w:rsid w:val="005E3156"/>
    <w:rsid w:val="005E3C33"/>
    <w:rsid w:val="005F3843"/>
    <w:rsid w:val="005F5A73"/>
    <w:rsid w:val="006029B8"/>
    <w:rsid w:val="00627851"/>
    <w:rsid w:val="00640A74"/>
    <w:rsid w:val="00644EF1"/>
    <w:rsid w:val="00662A12"/>
    <w:rsid w:val="00664481"/>
    <w:rsid w:val="00683905"/>
    <w:rsid w:val="006909C7"/>
    <w:rsid w:val="006B0D07"/>
    <w:rsid w:val="006C1D88"/>
    <w:rsid w:val="006C5B69"/>
    <w:rsid w:val="006D4368"/>
    <w:rsid w:val="006E09DE"/>
    <w:rsid w:val="006F4534"/>
    <w:rsid w:val="00701951"/>
    <w:rsid w:val="00735184"/>
    <w:rsid w:val="00746104"/>
    <w:rsid w:val="00747B6F"/>
    <w:rsid w:val="0076449B"/>
    <w:rsid w:val="00766179"/>
    <w:rsid w:val="007722B3"/>
    <w:rsid w:val="00785F6E"/>
    <w:rsid w:val="007B37B8"/>
    <w:rsid w:val="007B74A6"/>
    <w:rsid w:val="007E0FC7"/>
    <w:rsid w:val="007E3719"/>
    <w:rsid w:val="00802313"/>
    <w:rsid w:val="008052F5"/>
    <w:rsid w:val="00805630"/>
    <w:rsid w:val="00814267"/>
    <w:rsid w:val="0082002D"/>
    <w:rsid w:val="00851721"/>
    <w:rsid w:val="00853996"/>
    <w:rsid w:val="00865D9E"/>
    <w:rsid w:val="00890779"/>
    <w:rsid w:val="00891E3D"/>
    <w:rsid w:val="008A0119"/>
    <w:rsid w:val="008A531C"/>
    <w:rsid w:val="008A5592"/>
    <w:rsid w:val="008B0AC6"/>
    <w:rsid w:val="008B17E2"/>
    <w:rsid w:val="008C36CB"/>
    <w:rsid w:val="008F5E69"/>
    <w:rsid w:val="00933AB9"/>
    <w:rsid w:val="00960FC6"/>
    <w:rsid w:val="00984CB0"/>
    <w:rsid w:val="00991ABA"/>
    <w:rsid w:val="00997BC3"/>
    <w:rsid w:val="009A6E84"/>
    <w:rsid w:val="009C5229"/>
    <w:rsid w:val="009F5515"/>
    <w:rsid w:val="00A06DD3"/>
    <w:rsid w:val="00A14EB8"/>
    <w:rsid w:val="00A363B7"/>
    <w:rsid w:val="00A44678"/>
    <w:rsid w:val="00A5129B"/>
    <w:rsid w:val="00A56B49"/>
    <w:rsid w:val="00A644EC"/>
    <w:rsid w:val="00A707C5"/>
    <w:rsid w:val="00A8745A"/>
    <w:rsid w:val="00AA77AD"/>
    <w:rsid w:val="00AB1D95"/>
    <w:rsid w:val="00AB2241"/>
    <w:rsid w:val="00AC70A6"/>
    <w:rsid w:val="00AE4CD0"/>
    <w:rsid w:val="00AE572F"/>
    <w:rsid w:val="00AE681C"/>
    <w:rsid w:val="00AF350A"/>
    <w:rsid w:val="00AF4EF3"/>
    <w:rsid w:val="00B01658"/>
    <w:rsid w:val="00B3062D"/>
    <w:rsid w:val="00B747E1"/>
    <w:rsid w:val="00B753E0"/>
    <w:rsid w:val="00B76CE9"/>
    <w:rsid w:val="00B77326"/>
    <w:rsid w:val="00B8672C"/>
    <w:rsid w:val="00BA6125"/>
    <w:rsid w:val="00BC6595"/>
    <w:rsid w:val="00BD5E19"/>
    <w:rsid w:val="00BD70F8"/>
    <w:rsid w:val="00BE2867"/>
    <w:rsid w:val="00C02E8C"/>
    <w:rsid w:val="00C0460F"/>
    <w:rsid w:val="00C154D2"/>
    <w:rsid w:val="00C2116E"/>
    <w:rsid w:val="00C2421A"/>
    <w:rsid w:val="00C767D2"/>
    <w:rsid w:val="00C767D5"/>
    <w:rsid w:val="00C76EAE"/>
    <w:rsid w:val="00CA68A1"/>
    <w:rsid w:val="00CF767E"/>
    <w:rsid w:val="00D00BD9"/>
    <w:rsid w:val="00D47F3A"/>
    <w:rsid w:val="00D624B5"/>
    <w:rsid w:val="00D63D3C"/>
    <w:rsid w:val="00DB68DA"/>
    <w:rsid w:val="00DD1765"/>
    <w:rsid w:val="00DD630F"/>
    <w:rsid w:val="00DF05C3"/>
    <w:rsid w:val="00DF4AB0"/>
    <w:rsid w:val="00E209D4"/>
    <w:rsid w:val="00E313BB"/>
    <w:rsid w:val="00E40DE9"/>
    <w:rsid w:val="00E61998"/>
    <w:rsid w:val="00E620DA"/>
    <w:rsid w:val="00E7727C"/>
    <w:rsid w:val="00EC06E5"/>
    <w:rsid w:val="00EC6BD1"/>
    <w:rsid w:val="00ED0286"/>
    <w:rsid w:val="00EE2C64"/>
    <w:rsid w:val="00EE3349"/>
    <w:rsid w:val="00EE5337"/>
    <w:rsid w:val="00EF2088"/>
    <w:rsid w:val="00EF3EFA"/>
    <w:rsid w:val="00F26015"/>
    <w:rsid w:val="00F30BC7"/>
    <w:rsid w:val="00F35463"/>
    <w:rsid w:val="00F42ACE"/>
    <w:rsid w:val="00F519E8"/>
    <w:rsid w:val="00F5458A"/>
    <w:rsid w:val="00F74AC1"/>
    <w:rsid w:val="00F871E6"/>
    <w:rsid w:val="00F87CFC"/>
    <w:rsid w:val="00FB7B37"/>
    <w:rsid w:val="00FD1093"/>
    <w:rsid w:val="00FF44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B41A84"/>
  <w15:docId w15:val="{B2B0800C-EEF2-4EBE-B4E2-733A2FEB3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119"/>
    <w:rPr>
      <w:szCs w:val="24"/>
    </w:rPr>
  </w:style>
  <w:style w:type="paragraph" w:styleId="Heading1">
    <w:name w:val="heading 1"/>
    <w:basedOn w:val="Normal"/>
    <w:next w:val="Normal"/>
    <w:link w:val="Heading1Char"/>
    <w:qFormat/>
    <w:rsid w:val="00A5129B"/>
    <w:pPr>
      <w:numPr>
        <w:numId w:val="61"/>
      </w:numPr>
      <w:jc w:val="center"/>
      <w:outlineLvl w:val="0"/>
    </w:pPr>
    <w:rPr>
      <w:b/>
      <w:bCs/>
      <w:smallCaps/>
      <w:color w:val="0070C0"/>
      <w:sz w:val="32"/>
      <w:szCs w:val="32"/>
    </w:rPr>
  </w:style>
  <w:style w:type="paragraph" w:styleId="Heading2">
    <w:name w:val="heading 2"/>
    <w:basedOn w:val="Normal"/>
    <w:next w:val="Normal"/>
    <w:link w:val="Heading2Char"/>
    <w:qFormat/>
    <w:rsid w:val="004B4AB0"/>
    <w:pPr>
      <w:keepNext/>
      <w:numPr>
        <w:ilvl w:val="1"/>
        <w:numId w:val="61"/>
      </w:numPr>
      <w:spacing w:before="240" w:after="60"/>
      <w:ind w:left="1427"/>
      <w:outlineLvl w:val="1"/>
    </w:pPr>
    <w:rPr>
      <w:rFonts w:ascii="Arial" w:hAnsi="Arial" w:cs="Arial"/>
      <w:b/>
      <w:bCs/>
      <w:color w:val="C00000"/>
      <w:sz w:val="28"/>
      <w:szCs w:val="28"/>
    </w:rPr>
  </w:style>
  <w:style w:type="paragraph" w:styleId="Heading3">
    <w:name w:val="heading 3"/>
    <w:basedOn w:val="Normal"/>
    <w:next w:val="Normal"/>
    <w:qFormat/>
    <w:rsid w:val="00217AB7"/>
    <w:pPr>
      <w:keepNext/>
      <w:numPr>
        <w:ilvl w:val="2"/>
        <w:numId w:val="61"/>
      </w:numPr>
      <w:spacing w:before="240" w:after="60"/>
      <w:outlineLvl w:val="2"/>
    </w:pPr>
    <w:rPr>
      <w:rFonts w:ascii="Arial" w:hAnsi="Arial" w:cs="Arial"/>
      <w:b/>
      <w:bCs/>
      <w:color w:val="009900"/>
      <w:sz w:val="26"/>
      <w:szCs w:val="26"/>
    </w:rPr>
  </w:style>
  <w:style w:type="paragraph" w:styleId="Heading4">
    <w:name w:val="heading 4"/>
    <w:basedOn w:val="Normal"/>
    <w:next w:val="Normal"/>
    <w:qFormat/>
    <w:pPr>
      <w:keepNext/>
      <w:numPr>
        <w:ilvl w:val="3"/>
        <w:numId w:val="61"/>
      </w:numPr>
      <w:outlineLvl w:val="3"/>
    </w:pPr>
    <w:rPr>
      <w:u w:val="single"/>
    </w:rPr>
  </w:style>
  <w:style w:type="paragraph" w:styleId="Heading5">
    <w:name w:val="heading 5"/>
    <w:basedOn w:val="Normal"/>
    <w:next w:val="Normal"/>
    <w:qFormat/>
    <w:pPr>
      <w:keepNext/>
      <w:numPr>
        <w:ilvl w:val="4"/>
        <w:numId w:val="61"/>
      </w:numPr>
      <w:outlineLvl w:val="4"/>
    </w:pPr>
    <w:rPr>
      <w:rFonts w:ascii="Arial,Bold" w:hAnsi="Arial,Bold"/>
      <w:b/>
      <w:bCs/>
      <w:u w:val="single"/>
    </w:rPr>
  </w:style>
  <w:style w:type="paragraph" w:styleId="Heading6">
    <w:name w:val="heading 6"/>
    <w:basedOn w:val="Normal"/>
    <w:next w:val="Normal"/>
    <w:pPr>
      <w:keepNext/>
      <w:numPr>
        <w:ilvl w:val="5"/>
        <w:numId w:val="61"/>
      </w:numPr>
      <w:tabs>
        <w:tab w:val="num" w:pos="360"/>
      </w:tabs>
      <w:ind w:left="0" w:firstLine="0"/>
      <w:jc w:val="center"/>
      <w:outlineLvl w:val="5"/>
    </w:pPr>
    <w:rPr>
      <w:b/>
      <w:bCs/>
      <w:sz w:val="58"/>
    </w:rPr>
  </w:style>
  <w:style w:type="paragraph" w:styleId="Heading7">
    <w:name w:val="heading 7"/>
    <w:basedOn w:val="Normal"/>
    <w:next w:val="Normal"/>
    <w:pPr>
      <w:keepNext/>
      <w:numPr>
        <w:ilvl w:val="6"/>
        <w:numId w:val="61"/>
      </w:numPr>
      <w:tabs>
        <w:tab w:val="num" w:pos="360"/>
      </w:tabs>
      <w:ind w:left="0" w:firstLine="0"/>
      <w:jc w:val="center"/>
      <w:outlineLvl w:val="6"/>
    </w:pPr>
    <w:rPr>
      <w:b/>
      <w:bCs/>
      <w:sz w:val="34"/>
    </w:rPr>
  </w:style>
  <w:style w:type="paragraph" w:styleId="Heading8">
    <w:name w:val="heading 8"/>
    <w:basedOn w:val="Normal"/>
    <w:next w:val="Normal"/>
    <w:pPr>
      <w:keepNext/>
      <w:numPr>
        <w:ilvl w:val="7"/>
        <w:numId w:val="61"/>
      </w:numPr>
      <w:tabs>
        <w:tab w:val="num" w:pos="360"/>
      </w:tabs>
      <w:ind w:left="0" w:firstLine="0"/>
      <w:jc w:val="center"/>
      <w:outlineLvl w:val="7"/>
    </w:pPr>
    <w:rPr>
      <w:b/>
      <w:bCs/>
      <w:sz w:val="28"/>
    </w:rPr>
  </w:style>
  <w:style w:type="paragraph" w:styleId="Heading9">
    <w:name w:val="heading 9"/>
    <w:basedOn w:val="Normal"/>
    <w:next w:val="Normal"/>
    <w:pPr>
      <w:keepNext/>
      <w:numPr>
        <w:ilvl w:val="8"/>
        <w:numId w:val="61"/>
      </w:numPr>
      <w:tabs>
        <w:tab w:val="num" w:pos="360"/>
      </w:tabs>
      <w:ind w:left="0" w:firstLine="0"/>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link w:val="TitleChar"/>
    <w:qFormat/>
    <w:rsid w:val="00747B6F"/>
    <w:pPr>
      <w:numPr>
        <w:numId w:val="0"/>
      </w:numPr>
    </w:pPr>
    <w:rPr>
      <w:b w:val="0"/>
      <w:bCs w:val="0"/>
    </w:rPr>
  </w:style>
  <w:style w:type="paragraph" w:styleId="BodyText">
    <w:name w:val="Body Text"/>
    <w:basedOn w:val="Normal"/>
    <w:link w:val="BodyTextChar"/>
    <w:semiHidden/>
    <w:qFormat/>
    <w:rsid w:val="00A5129B"/>
    <w:pPr>
      <w:spacing w:after="240"/>
      <w:jc w:val="both"/>
    </w:pPr>
    <w:rPr>
      <w:sz w:val="24"/>
    </w:rPr>
  </w:style>
  <w:style w:type="paragraph" w:styleId="BodyTextIndent">
    <w:name w:val="Body Text Indent"/>
    <w:basedOn w:val="Normal"/>
    <w:link w:val="BodyTextIndentChar"/>
    <w:semiHidden/>
    <w:pPr>
      <w:ind w:left="1260" w:hanging="1260"/>
    </w:pPr>
  </w:style>
  <w:style w:type="paragraph" w:styleId="BodyTextIndent2">
    <w:name w:val="Body Text Indent 2"/>
    <w:basedOn w:val="Normal"/>
    <w:semiHidden/>
    <w:pPr>
      <w:ind w:left="720"/>
    </w:pPr>
  </w:style>
  <w:style w:type="paragraph" w:styleId="BalloonText">
    <w:name w:val="Balloon Text"/>
    <w:basedOn w:val="Normal"/>
    <w:link w:val="BalloonTextChar"/>
    <w:uiPriority w:val="99"/>
    <w:semiHidden/>
    <w:unhideWhenUsed/>
    <w:rsid w:val="00E7727C"/>
    <w:rPr>
      <w:rFonts w:ascii="Tahoma" w:hAnsi="Tahoma" w:cs="Tahoma"/>
      <w:sz w:val="16"/>
      <w:szCs w:val="16"/>
    </w:rPr>
  </w:style>
  <w:style w:type="character" w:customStyle="1" w:styleId="BalloonTextChar">
    <w:name w:val="Balloon Text Char"/>
    <w:link w:val="BalloonText"/>
    <w:uiPriority w:val="99"/>
    <w:semiHidden/>
    <w:rsid w:val="00E7727C"/>
    <w:rPr>
      <w:rFonts w:ascii="Tahoma" w:hAnsi="Tahoma" w:cs="Tahoma"/>
      <w:sz w:val="16"/>
      <w:szCs w:val="16"/>
    </w:rPr>
  </w:style>
  <w:style w:type="paragraph" w:styleId="ListParagraph">
    <w:name w:val="List Paragraph"/>
    <w:basedOn w:val="Normal"/>
    <w:uiPriority w:val="1"/>
    <w:qFormat/>
    <w:rsid w:val="005357B6"/>
    <w:pPr>
      <w:ind w:left="720"/>
    </w:pPr>
  </w:style>
  <w:style w:type="paragraph" w:styleId="Subtitle">
    <w:name w:val="Subtitle"/>
    <w:basedOn w:val="Normal"/>
    <w:link w:val="SubtitleChar"/>
    <w:qFormat/>
    <w:rsid w:val="00B77326"/>
    <w:pPr>
      <w:jc w:val="center"/>
    </w:pPr>
    <w:rPr>
      <w:rFonts w:cs="Traditional Arabic"/>
      <w:b/>
      <w:bCs/>
      <w:i/>
      <w:iCs/>
      <w:sz w:val="28"/>
      <w:szCs w:val="20"/>
    </w:rPr>
  </w:style>
  <w:style w:type="character" w:customStyle="1" w:styleId="SubtitleChar">
    <w:name w:val="Subtitle Char"/>
    <w:link w:val="Subtitle"/>
    <w:rsid w:val="00B77326"/>
    <w:rPr>
      <w:rFonts w:cs="Traditional Arabic"/>
      <w:b/>
      <w:bCs/>
      <w:i/>
      <w:iCs/>
      <w:sz w:val="28"/>
    </w:rPr>
  </w:style>
  <w:style w:type="paragraph" w:styleId="Header">
    <w:name w:val="header"/>
    <w:basedOn w:val="Normal"/>
    <w:link w:val="HeaderChar"/>
    <w:uiPriority w:val="99"/>
    <w:unhideWhenUsed/>
    <w:rsid w:val="00242026"/>
    <w:pPr>
      <w:tabs>
        <w:tab w:val="center" w:pos="4680"/>
        <w:tab w:val="right" w:pos="9360"/>
      </w:tabs>
    </w:pPr>
  </w:style>
  <w:style w:type="character" w:customStyle="1" w:styleId="HeaderChar">
    <w:name w:val="Header Char"/>
    <w:basedOn w:val="DefaultParagraphFont"/>
    <w:link w:val="Header"/>
    <w:uiPriority w:val="99"/>
    <w:rsid w:val="00242026"/>
    <w:rPr>
      <w:szCs w:val="24"/>
    </w:rPr>
  </w:style>
  <w:style w:type="paragraph" w:styleId="Footer">
    <w:name w:val="footer"/>
    <w:basedOn w:val="Normal"/>
    <w:link w:val="FooterChar"/>
    <w:uiPriority w:val="99"/>
    <w:unhideWhenUsed/>
    <w:rsid w:val="00242026"/>
    <w:pPr>
      <w:tabs>
        <w:tab w:val="center" w:pos="4680"/>
        <w:tab w:val="right" w:pos="9360"/>
      </w:tabs>
    </w:pPr>
  </w:style>
  <w:style w:type="character" w:customStyle="1" w:styleId="FooterChar">
    <w:name w:val="Footer Char"/>
    <w:basedOn w:val="DefaultParagraphFont"/>
    <w:link w:val="Footer"/>
    <w:uiPriority w:val="99"/>
    <w:rsid w:val="00242026"/>
    <w:rPr>
      <w:szCs w:val="24"/>
    </w:rPr>
  </w:style>
  <w:style w:type="paragraph" w:styleId="TOCHeading">
    <w:name w:val="TOC Heading"/>
    <w:basedOn w:val="Heading1"/>
    <w:next w:val="Normal"/>
    <w:uiPriority w:val="39"/>
    <w:unhideWhenUsed/>
    <w:qFormat/>
    <w:rsid w:val="00C0460F"/>
    <w:pPr>
      <w:keepNext/>
      <w:keepLines/>
      <w:spacing w:before="240" w:line="259" w:lineRule="auto"/>
      <w:jc w:val="left"/>
      <w:outlineLvl w:val="9"/>
    </w:pPr>
    <w:rPr>
      <w:rFonts w:asciiTheme="majorHAnsi" w:eastAsiaTheme="majorEastAsia" w:hAnsiTheme="majorHAnsi" w:cstheme="majorBidi"/>
      <w:b w:val="0"/>
      <w:bCs w:val="0"/>
      <w:smallCaps w:val="0"/>
      <w:color w:val="2E74B5" w:themeColor="accent1" w:themeShade="BF"/>
    </w:rPr>
  </w:style>
  <w:style w:type="paragraph" w:styleId="TOC1">
    <w:name w:val="toc 1"/>
    <w:basedOn w:val="Normal"/>
    <w:next w:val="Normal"/>
    <w:autoRedefine/>
    <w:uiPriority w:val="39"/>
    <w:unhideWhenUsed/>
    <w:rsid w:val="00747B6F"/>
    <w:pPr>
      <w:tabs>
        <w:tab w:val="left" w:pos="600"/>
        <w:tab w:val="right" w:leader="underscore" w:pos="9962"/>
      </w:tabs>
      <w:spacing w:before="120"/>
    </w:pPr>
    <w:rPr>
      <w:b/>
      <w:bCs/>
      <w:noProof/>
      <w:sz w:val="24"/>
      <w:szCs w:val="28"/>
    </w:rPr>
  </w:style>
  <w:style w:type="paragraph" w:styleId="TOC2">
    <w:name w:val="toc 2"/>
    <w:basedOn w:val="Normal"/>
    <w:next w:val="Normal"/>
    <w:autoRedefine/>
    <w:uiPriority w:val="39"/>
    <w:unhideWhenUsed/>
    <w:rsid w:val="006C5B69"/>
    <w:pPr>
      <w:tabs>
        <w:tab w:val="left" w:pos="800"/>
        <w:tab w:val="right" w:leader="underscore" w:pos="8630"/>
      </w:tabs>
      <w:spacing w:before="120"/>
      <w:ind w:left="200"/>
    </w:pPr>
    <w:rPr>
      <w:rFonts w:asciiTheme="minorHAnsi" w:hAnsiTheme="minorHAnsi"/>
      <w:b/>
      <w:bCs/>
      <w:noProof/>
    </w:rPr>
  </w:style>
  <w:style w:type="character" w:styleId="Hyperlink">
    <w:name w:val="Hyperlink"/>
    <w:basedOn w:val="DefaultParagraphFont"/>
    <w:uiPriority w:val="99"/>
    <w:unhideWhenUsed/>
    <w:rsid w:val="00C0460F"/>
    <w:rPr>
      <w:color w:val="0563C1" w:themeColor="hyperlink"/>
      <w:u w:val="single"/>
    </w:rPr>
  </w:style>
  <w:style w:type="paragraph" w:customStyle="1" w:styleId="Heading1NoNumber">
    <w:name w:val="Heading1 No Number"/>
    <w:basedOn w:val="Heading1"/>
    <w:qFormat/>
    <w:rsid w:val="00C0460F"/>
    <w:pPr>
      <w:numPr>
        <w:numId w:val="0"/>
      </w:numPr>
      <w:ind w:left="360"/>
    </w:pPr>
  </w:style>
  <w:style w:type="paragraph" w:styleId="TOC3">
    <w:name w:val="toc 3"/>
    <w:basedOn w:val="Normal"/>
    <w:next w:val="Normal"/>
    <w:autoRedefine/>
    <w:uiPriority w:val="39"/>
    <w:unhideWhenUsed/>
    <w:rsid w:val="00F30BC7"/>
    <w:pPr>
      <w:ind w:left="400"/>
    </w:pPr>
    <w:rPr>
      <w:rFonts w:asciiTheme="minorHAnsi" w:hAnsiTheme="minorHAnsi"/>
    </w:rPr>
  </w:style>
  <w:style w:type="paragraph" w:styleId="TOC4">
    <w:name w:val="toc 4"/>
    <w:basedOn w:val="Normal"/>
    <w:next w:val="Normal"/>
    <w:autoRedefine/>
    <w:uiPriority w:val="39"/>
    <w:unhideWhenUsed/>
    <w:rsid w:val="00F30BC7"/>
    <w:pPr>
      <w:ind w:left="600"/>
    </w:pPr>
    <w:rPr>
      <w:rFonts w:asciiTheme="minorHAnsi" w:hAnsiTheme="minorHAnsi"/>
    </w:rPr>
  </w:style>
  <w:style w:type="paragraph" w:styleId="TOC5">
    <w:name w:val="toc 5"/>
    <w:basedOn w:val="Normal"/>
    <w:next w:val="Normal"/>
    <w:autoRedefine/>
    <w:uiPriority w:val="39"/>
    <w:unhideWhenUsed/>
    <w:rsid w:val="00F30BC7"/>
    <w:pPr>
      <w:ind w:left="800"/>
    </w:pPr>
    <w:rPr>
      <w:rFonts w:asciiTheme="minorHAnsi" w:hAnsiTheme="minorHAnsi"/>
    </w:rPr>
  </w:style>
  <w:style w:type="paragraph" w:styleId="TOC6">
    <w:name w:val="toc 6"/>
    <w:basedOn w:val="Normal"/>
    <w:next w:val="Normal"/>
    <w:autoRedefine/>
    <w:uiPriority w:val="39"/>
    <w:unhideWhenUsed/>
    <w:rsid w:val="00F30BC7"/>
    <w:pPr>
      <w:ind w:left="1000"/>
    </w:pPr>
    <w:rPr>
      <w:rFonts w:asciiTheme="minorHAnsi" w:hAnsiTheme="minorHAnsi"/>
    </w:rPr>
  </w:style>
  <w:style w:type="paragraph" w:styleId="TOC7">
    <w:name w:val="toc 7"/>
    <w:basedOn w:val="Normal"/>
    <w:next w:val="Normal"/>
    <w:autoRedefine/>
    <w:uiPriority w:val="39"/>
    <w:unhideWhenUsed/>
    <w:rsid w:val="00F30BC7"/>
    <w:pPr>
      <w:ind w:left="1200"/>
    </w:pPr>
    <w:rPr>
      <w:rFonts w:asciiTheme="minorHAnsi" w:hAnsiTheme="minorHAnsi"/>
    </w:rPr>
  </w:style>
  <w:style w:type="paragraph" w:styleId="TOC8">
    <w:name w:val="toc 8"/>
    <w:basedOn w:val="Normal"/>
    <w:next w:val="Normal"/>
    <w:autoRedefine/>
    <w:uiPriority w:val="39"/>
    <w:unhideWhenUsed/>
    <w:rsid w:val="00F30BC7"/>
    <w:pPr>
      <w:ind w:left="1400"/>
    </w:pPr>
    <w:rPr>
      <w:rFonts w:asciiTheme="minorHAnsi" w:hAnsiTheme="minorHAnsi"/>
    </w:rPr>
  </w:style>
  <w:style w:type="paragraph" w:styleId="TOC9">
    <w:name w:val="toc 9"/>
    <w:basedOn w:val="Normal"/>
    <w:next w:val="Normal"/>
    <w:autoRedefine/>
    <w:uiPriority w:val="39"/>
    <w:unhideWhenUsed/>
    <w:rsid w:val="00F30BC7"/>
    <w:pPr>
      <w:ind w:left="1600"/>
    </w:pPr>
    <w:rPr>
      <w:rFonts w:asciiTheme="minorHAnsi" w:hAnsiTheme="minorHAnsi"/>
    </w:rPr>
  </w:style>
  <w:style w:type="paragraph" w:styleId="List">
    <w:name w:val="List"/>
    <w:basedOn w:val="Normal"/>
    <w:uiPriority w:val="99"/>
    <w:unhideWhenUsed/>
    <w:rsid w:val="00F30BC7"/>
    <w:pPr>
      <w:numPr>
        <w:numId w:val="1"/>
      </w:numPr>
      <w:spacing w:after="120"/>
      <w:ind w:left="714" w:hanging="357"/>
      <w:jc w:val="both"/>
    </w:pPr>
    <w:rPr>
      <w:rFonts w:asciiTheme="majorBidi" w:hAnsiTheme="majorBidi" w:cstheme="majorBidi"/>
      <w:sz w:val="24"/>
    </w:rPr>
  </w:style>
  <w:style w:type="character" w:customStyle="1" w:styleId="BodyTextChar">
    <w:name w:val="Body Text Char"/>
    <w:basedOn w:val="DefaultParagraphFont"/>
    <w:link w:val="BodyText"/>
    <w:semiHidden/>
    <w:rsid w:val="00A5129B"/>
    <w:rPr>
      <w:sz w:val="24"/>
      <w:szCs w:val="24"/>
    </w:rPr>
  </w:style>
  <w:style w:type="character" w:customStyle="1" w:styleId="BodyTextIndentChar">
    <w:name w:val="Body Text Indent Char"/>
    <w:basedOn w:val="DefaultParagraphFont"/>
    <w:link w:val="BodyTextIndent"/>
    <w:semiHidden/>
    <w:rsid w:val="00F30BC7"/>
    <w:rPr>
      <w:szCs w:val="24"/>
    </w:rPr>
  </w:style>
  <w:style w:type="paragraph" w:styleId="Caption">
    <w:name w:val="caption"/>
    <w:basedOn w:val="Normal"/>
    <w:next w:val="Normal"/>
    <w:link w:val="CaptionChar"/>
    <w:qFormat/>
    <w:rsid w:val="00F30BC7"/>
    <w:pPr>
      <w:spacing w:before="120" w:after="200"/>
      <w:jc w:val="center"/>
    </w:pPr>
    <w:rPr>
      <w:rFonts w:asciiTheme="majorBidi" w:eastAsia="MS Mincho" w:hAnsiTheme="majorBidi" w:cstheme="majorBidi"/>
      <w:bCs/>
      <w:color w:val="0A09E1"/>
      <w:sz w:val="22"/>
      <w:lang w:eastAsia="ja-JP"/>
    </w:rPr>
  </w:style>
  <w:style w:type="character" w:customStyle="1" w:styleId="CaptionChar">
    <w:name w:val="Caption Char"/>
    <w:basedOn w:val="DefaultParagraphFont"/>
    <w:link w:val="Caption"/>
    <w:rsid w:val="00F30BC7"/>
    <w:rPr>
      <w:rFonts w:asciiTheme="majorBidi" w:eastAsia="MS Mincho" w:hAnsiTheme="majorBidi" w:cstheme="majorBidi"/>
      <w:bCs/>
      <w:color w:val="0A09E1"/>
      <w:sz w:val="22"/>
      <w:szCs w:val="24"/>
      <w:lang w:eastAsia="ja-JP"/>
    </w:rPr>
  </w:style>
  <w:style w:type="paragraph" w:styleId="TableofFigures">
    <w:name w:val="table of figures"/>
    <w:basedOn w:val="Normal"/>
    <w:next w:val="Normal"/>
    <w:uiPriority w:val="99"/>
    <w:unhideWhenUsed/>
    <w:rsid w:val="00A5129B"/>
  </w:style>
  <w:style w:type="table" w:styleId="TableGrid">
    <w:name w:val="Table Grid"/>
    <w:basedOn w:val="TableNormal"/>
    <w:uiPriority w:val="59"/>
    <w:rsid w:val="0032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Title">
    <w:name w:val="Project Title"/>
    <w:basedOn w:val="Normal"/>
    <w:qFormat/>
    <w:rsid w:val="00E209D4"/>
    <w:pPr>
      <w:jc w:val="center"/>
    </w:pPr>
    <w:rPr>
      <w:rFonts w:ascii="Arial Black" w:hAnsi="Arial Black"/>
      <w:color w:val="2E74B5" w:themeColor="accent1" w:themeShade="BF"/>
      <w:sz w:val="52"/>
      <w:szCs w:val="52"/>
    </w:rPr>
  </w:style>
  <w:style w:type="paragraph" w:customStyle="1" w:styleId="Authors">
    <w:name w:val="Authors"/>
    <w:basedOn w:val="BodyText"/>
    <w:qFormat/>
    <w:rsid w:val="00747B6F"/>
    <w:pPr>
      <w:jc w:val="center"/>
    </w:pPr>
    <w:rPr>
      <w:b/>
      <w:bCs/>
      <w:color w:val="FF0000"/>
    </w:rPr>
  </w:style>
  <w:style w:type="character" w:styleId="FollowedHyperlink">
    <w:name w:val="FollowedHyperlink"/>
    <w:basedOn w:val="DefaultParagraphFont"/>
    <w:uiPriority w:val="99"/>
    <w:semiHidden/>
    <w:unhideWhenUsed/>
    <w:rsid w:val="00747B6F"/>
    <w:rPr>
      <w:color w:val="954F72" w:themeColor="followedHyperlink"/>
      <w:u w:val="single"/>
    </w:rPr>
  </w:style>
  <w:style w:type="paragraph" w:styleId="Bibliography">
    <w:name w:val="Bibliography"/>
    <w:basedOn w:val="Normal"/>
    <w:next w:val="Normal"/>
    <w:uiPriority w:val="37"/>
    <w:unhideWhenUsed/>
    <w:rsid w:val="0011695C"/>
    <w:pPr>
      <w:spacing w:after="240"/>
      <w:ind w:left="567" w:hanging="567"/>
    </w:pPr>
    <w:rPr>
      <w:noProof/>
      <w:sz w:val="22"/>
      <w:szCs w:val="22"/>
    </w:rPr>
  </w:style>
  <w:style w:type="paragraph" w:customStyle="1" w:styleId="EqStyle">
    <w:name w:val="EqStyle"/>
    <w:basedOn w:val="Caption"/>
    <w:link w:val="EqStyleChar"/>
    <w:qFormat/>
    <w:rsid w:val="008B17E2"/>
    <w:pPr>
      <w:tabs>
        <w:tab w:val="center" w:pos="4464"/>
        <w:tab w:val="right" w:pos="8928"/>
      </w:tabs>
      <w:spacing w:after="240"/>
      <w:jc w:val="left"/>
    </w:pPr>
    <w:rPr>
      <w:rFonts w:ascii="Cambria Math" w:eastAsia="Times New Roman" w:hAnsi="Cambria Math" w:cs="Times New Roman"/>
      <w:bCs w:val="0"/>
      <w:iCs/>
      <w:color w:val="0000FF"/>
      <w:szCs w:val="22"/>
      <w:lang w:eastAsia="en-GB"/>
    </w:rPr>
  </w:style>
  <w:style w:type="character" w:customStyle="1" w:styleId="EqStyleChar">
    <w:name w:val="EqStyle Char"/>
    <w:basedOn w:val="DefaultParagraphFont"/>
    <w:link w:val="EqStyle"/>
    <w:rsid w:val="008B17E2"/>
    <w:rPr>
      <w:rFonts w:ascii="Cambria Math" w:hAnsi="Cambria Math"/>
      <w:iCs/>
      <w:color w:val="0000FF"/>
      <w:sz w:val="22"/>
      <w:szCs w:val="22"/>
      <w:lang w:eastAsia="en-GB"/>
    </w:rPr>
  </w:style>
  <w:style w:type="character" w:customStyle="1" w:styleId="TitleChar">
    <w:name w:val="Title Char"/>
    <w:basedOn w:val="DefaultParagraphFont"/>
    <w:link w:val="Title"/>
    <w:rsid w:val="0021750A"/>
    <w:rPr>
      <w:smallCaps/>
      <w:color w:val="0070C0"/>
      <w:sz w:val="32"/>
      <w:szCs w:val="32"/>
    </w:rPr>
  </w:style>
  <w:style w:type="character" w:customStyle="1" w:styleId="st">
    <w:name w:val="st"/>
    <w:basedOn w:val="DefaultParagraphFont"/>
    <w:rsid w:val="00DD630F"/>
  </w:style>
  <w:style w:type="character" w:customStyle="1" w:styleId="mwe-math-mathml-inline">
    <w:name w:val="mwe-math-mathml-inline"/>
    <w:basedOn w:val="DefaultParagraphFont"/>
    <w:rsid w:val="00DD630F"/>
  </w:style>
  <w:style w:type="character" w:customStyle="1" w:styleId="texhtml">
    <w:name w:val="texhtml"/>
    <w:basedOn w:val="DefaultParagraphFont"/>
    <w:rsid w:val="00DD630F"/>
  </w:style>
  <w:style w:type="character" w:styleId="Emphasis">
    <w:name w:val="Emphasis"/>
    <w:basedOn w:val="DefaultParagraphFont"/>
    <w:uiPriority w:val="20"/>
    <w:qFormat/>
    <w:rsid w:val="00DD630F"/>
    <w:rPr>
      <w:i/>
      <w:iCs/>
    </w:rPr>
  </w:style>
  <w:style w:type="character" w:styleId="CommentReference">
    <w:name w:val="annotation reference"/>
    <w:basedOn w:val="DefaultParagraphFont"/>
    <w:uiPriority w:val="99"/>
    <w:semiHidden/>
    <w:unhideWhenUsed/>
    <w:rsid w:val="00BD5E19"/>
    <w:rPr>
      <w:sz w:val="16"/>
      <w:szCs w:val="16"/>
    </w:rPr>
  </w:style>
  <w:style w:type="paragraph" w:styleId="CommentText">
    <w:name w:val="annotation text"/>
    <w:basedOn w:val="Normal"/>
    <w:link w:val="CommentTextChar"/>
    <w:uiPriority w:val="99"/>
    <w:semiHidden/>
    <w:unhideWhenUsed/>
    <w:rsid w:val="00BD5E19"/>
    <w:rPr>
      <w:szCs w:val="20"/>
    </w:rPr>
  </w:style>
  <w:style w:type="character" w:customStyle="1" w:styleId="CommentTextChar">
    <w:name w:val="Comment Text Char"/>
    <w:basedOn w:val="DefaultParagraphFont"/>
    <w:link w:val="CommentText"/>
    <w:uiPriority w:val="99"/>
    <w:semiHidden/>
    <w:rsid w:val="00BD5E19"/>
  </w:style>
  <w:style w:type="paragraph" w:styleId="CommentSubject">
    <w:name w:val="annotation subject"/>
    <w:basedOn w:val="CommentText"/>
    <w:next w:val="CommentText"/>
    <w:link w:val="CommentSubjectChar"/>
    <w:uiPriority w:val="99"/>
    <w:semiHidden/>
    <w:unhideWhenUsed/>
    <w:rsid w:val="00BD5E19"/>
    <w:rPr>
      <w:b/>
      <w:bCs/>
    </w:rPr>
  </w:style>
  <w:style w:type="character" w:customStyle="1" w:styleId="CommentSubjectChar">
    <w:name w:val="Comment Subject Char"/>
    <w:basedOn w:val="CommentTextChar"/>
    <w:link w:val="CommentSubject"/>
    <w:uiPriority w:val="99"/>
    <w:semiHidden/>
    <w:rsid w:val="00BD5E19"/>
    <w:rPr>
      <w:b/>
      <w:bCs/>
    </w:rPr>
  </w:style>
  <w:style w:type="character" w:customStyle="1" w:styleId="UnresolvedMention">
    <w:name w:val="Unresolved Mention"/>
    <w:basedOn w:val="DefaultParagraphFont"/>
    <w:uiPriority w:val="99"/>
    <w:semiHidden/>
    <w:unhideWhenUsed/>
    <w:rsid w:val="00746104"/>
    <w:rPr>
      <w:color w:val="605E5C"/>
      <w:shd w:val="clear" w:color="auto" w:fill="E1DFDD"/>
    </w:rPr>
  </w:style>
  <w:style w:type="character" w:customStyle="1" w:styleId="Heading1Char">
    <w:name w:val="Heading 1 Char"/>
    <w:basedOn w:val="DefaultParagraphFont"/>
    <w:link w:val="Heading1"/>
    <w:rsid w:val="00BA6125"/>
    <w:rPr>
      <w:b/>
      <w:bCs/>
      <w:smallCaps/>
      <w:color w:val="0070C0"/>
      <w:sz w:val="32"/>
      <w:szCs w:val="32"/>
    </w:rPr>
  </w:style>
  <w:style w:type="character" w:customStyle="1" w:styleId="Heading2Char">
    <w:name w:val="Heading 2 Char"/>
    <w:basedOn w:val="DefaultParagraphFont"/>
    <w:link w:val="Heading2"/>
    <w:rsid w:val="008B0AC6"/>
    <w:rPr>
      <w:rFonts w:ascii="Arial" w:hAnsi="Arial" w:cs="Arial"/>
      <w:b/>
      <w:bCs/>
      <w:color w:val="C00000"/>
      <w:sz w:val="28"/>
      <w:szCs w:val="28"/>
    </w:rPr>
  </w:style>
  <w:style w:type="paragraph" w:styleId="NormalWeb">
    <w:name w:val="Normal (Web)"/>
    <w:basedOn w:val="Normal"/>
    <w:uiPriority w:val="99"/>
    <w:semiHidden/>
    <w:unhideWhenUsed/>
    <w:rsid w:val="00766179"/>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14142">
      <w:bodyDiv w:val="1"/>
      <w:marLeft w:val="0"/>
      <w:marRight w:val="0"/>
      <w:marTop w:val="0"/>
      <w:marBottom w:val="0"/>
      <w:divBdr>
        <w:top w:val="none" w:sz="0" w:space="0" w:color="auto"/>
        <w:left w:val="none" w:sz="0" w:space="0" w:color="auto"/>
        <w:bottom w:val="none" w:sz="0" w:space="0" w:color="auto"/>
        <w:right w:val="none" w:sz="0" w:space="0" w:color="auto"/>
      </w:divBdr>
    </w:div>
    <w:div w:id="965745228">
      <w:bodyDiv w:val="1"/>
      <w:marLeft w:val="0"/>
      <w:marRight w:val="0"/>
      <w:marTop w:val="0"/>
      <w:marBottom w:val="0"/>
      <w:divBdr>
        <w:top w:val="none" w:sz="0" w:space="0" w:color="auto"/>
        <w:left w:val="none" w:sz="0" w:space="0" w:color="auto"/>
        <w:bottom w:val="none" w:sz="0" w:space="0" w:color="auto"/>
        <w:right w:val="none" w:sz="0" w:space="0" w:color="auto"/>
      </w:divBdr>
    </w:div>
    <w:div w:id="1198467813">
      <w:bodyDiv w:val="1"/>
      <w:marLeft w:val="0"/>
      <w:marRight w:val="0"/>
      <w:marTop w:val="0"/>
      <w:marBottom w:val="0"/>
      <w:divBdr>
        <w:top w:val="none" w:sz="0" w:space="0" w:color="auto"/>
        <w:left w:val="none" w:sz="0" w:space="0" w:color="auto"/>
        <w:bottom w:val="none" w:sz="0" w:space="0" w:color="auto"/>
        <w:right w:val="none" w:sz="0" w:space="0" w:color="auto"/>
      </w:divBdr>
    </w:div>
    <w:div w:id="1285385483">
      <w:bodyDiv w:val="1"/>
      <w:marLeft w:val="0"/>
      <w:marRight w:val="0"/>
      <w:marTop w:val="0"/>
      <w:marBottom w:val="0"/>
      <w:divBdr>
        <w:top w:val="none" w:sz="0" w:space="0" w:color="auto"/>
        <w:left w:val="none" w:sz="0" w:space="0" w:color="auto"/>
        <w:bottom w:val="none" w:sz="0" w:space="0" w:color="auto"/>
        <w:right w:val="none" w:sz="0" w:space="0" w:color="auto"/>
      </w:divBdr>
    </w:div>
    <w:div w:id="169190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gif"/><Relationship Id="rId47" Type="http://schemas.openxmlformats.org/officeDocument/2006/relationships/image" Target="media/image36.jpe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hyperlink" Target="https://www.electronics-tutorials.ws/opamp/opamp_8.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gif"/><Relationship Id="rId45" Type="http://schemas.openxmlformats.org/officeDocument/2006/relationships/image" Target="media/image34.gif"/><Relationship Id="rId53" Type="http://schemas.openxmlformats.org/officeDocument/2006/relationships/image" Target="media/image42.JPG"/><Relationship Id="rId58" Type="http://schemas.openxmlformats.org/officeDocument/2006/relationships/image" Target="media/image47.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en.m.wikipedia.org/wiki/Communications_system" TargetMode="External"/><Relationship Id="rId19" Type="http://schemas.openxmlformats.org/officeDocument/2006/relationships/image" Target="media/image8.JP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gif"/><Relationship Id="rId48" Type="http://schemas.openxmlformats.org/officeDocument/2006/relationships/image" Target="media/image37.png"/><Relationship Id="rId56" Type="http://schemas.openxmlformats.org/officeDocument/2006/relationships/image" Target="media/image45.JPG"/><Relationship Id="rId64" Type="http://schemas.openxmlformats.org/officeDocument/2006/relationships/hyperlink" Target="https://www.electronics-tutorials.ws/amplifier/frequency-response.html" TargetMode="External"/><Relationship Id="rId8" Type="http://schemas.openxmlformats.org/officeDocument/2006/relationships/webSettings" Target="webSettings.xml"/><Relationship Id="rId51" Type="http://schemas.openxmlformats.org/officeDocument/2006/relationships/image" Target="media/image40.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20" Type="http://schemas.openxmlformats.org/officeDocument/2006/relationships/image" Target="media/image9.JPG"/><Relationship Id="rId41" Type="http://schemas.openxmlformats.org/officeDocument/2006/relationships/image" Target="media/image30.png"/><Relationship Id="rId54" Type="http://schemas.openxmlformats.org/officeDocument/2006/relationships/image" Target="media/image43.JPG"/><Relationship Id="rId62" Type="http://schemas.openxmlformats.org/officeDocument/2006/relationships/hyperlink" Target="https://community.fs.com/blog/the-advantages-and-disadvantages-of-optical-fiber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image" Target="media/image41.JPG"/><Relationship Id="rId60" Type="http://schemas.openxmlformats.org/officeDocument/2006/relationships/hyperlink" Target="https://www.rfwireless-world.com/Terminology/Advantages-and-Disadvantages-of-Laser.html"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cture" ma:contentTypeID="0x01010200D83748876E86714E957F3B63CB035B05" ma:contentTypeVersion="0" ma:contentTypeDescription="Upload an image or a photograph." ma:contentTypeScope="" ma:versionID="1a99231649decc1844fbba21a459e42a">
  <xsd:schema xmlns:xsd="http://www.w3.org/2001/XMLSchema" xmlns:xs="http://www.w3.org/2001/XMLSchema" xmlns:p="http://schemas.microsoft.com/office/2006/metadata/properties" xmlns:ns1="http://schemas.microsoft.com/sharepoint/v3" targetNamespace="http://schemas.microsoft.com/office/2006/metadata/properties" ma:root="true" ma:fieldsID="9bece2fad494c46aba9b50cf0a7c2c7e"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9CD39-7245-4497-9F04-5E5A6B028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D2BDA3-FDE6-4CB1-A1F8-36CBDCB1E70A}">
  <ds:schemaRefs>
    <ds:schemaRef ds:uri="http://schemas.microsoft.com/sharepoint/v3/contenttype/forms"/>
  </ds:schemaRefs>
</ds:datastoreItem>
</file>

<file path=customXml/itemProps3.xml><?xml version="1.0" encoding="utf-8"?>
<ds:datastoreItem xmlns:ds="http://schemas.openxmlformats.org/officeDocument/2006/customXml" ds:itemID="{AB9624B5-B0CB-4265-B424-3B46497729E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74939DE-9540-44A1-B50B-E8BFB4D22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6231</Words>
  <Characters>35522</Characters>
  <Application>Microsoft Office Word</Application>
  <DocSecurity>0</DocSecurity>
  <Lines>296</Lines>
  <Paragraphs>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Capstone Design Project Report Format</vt:lpstr>
      <vt:lpstr>Capstone Design Project Report Format</vt:lpstr>
    </vt:vector>
  </TitlesOfParts>
  <Company>home</Company>
  <LinksUpToDate>false</LinksUpToDate>
  <CharactersWithSpaces>41670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Design Project Report Format</dc:title>
  <dc:creator>zampino</dc:creator>
  <cp:keywords/>
  <cp:lastModifiedBy>ashet</cp:lastModifiedBy>
  <cp:revision>3</cp:revision>
  <cp:lastPrinted>2009-06-07T05:51:00Z</cp:lastPrinted>
  <dcterms:created xsi:type="dcterms:W3CDTF">2020-12-30T13:44:00Z</dcterms:created>
  <dcterms:modified xsi:type="dcterms:W3CDTF">2020-12-30T13:44:00Z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0x01010200D83748876E86714E957F3B63CB035B05</vt:lpwstr>
  </property>
</Properties>
</file>